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1E228" w14:textId="77777777" w:rsidR="00E66628" w:rsidRPr="00E66628" w:rsidRDefault="00E66628" w:rsidP="00E66628">
      <w:pPr>
        <w:ind w:left="-426"/>
        <w:rPr>
          <w:b/>
          <w:bCs/>
          <w:lang w:val="en-US"/>
        </w:rPr>
      </w:pPr>
      <w:r w:rsidRPr="00E66628">
        <w:rPr>
          <w:b/>
          <w:bCs/>
          <w:lang w:val="en-US"/>
        </w:rPr>
        <w:t>UNIT 2: DO WE ALL LIVE IN THE SAME WORLD?</w:t>
      </w:r>
    </w:p>
    <w:p w14:paraId="5F8DD213" w14:textId="77777777" w:rsidR="00E66628" w:rsidRPr="00E66628" w:rsidRDefault="00FA05C0" w:rsidP="00E66628">
      <w:pPr>
        <w:ind w:left="-426"/>
        <w:rPr>
          <w:lang w:val="en-US"/>
        </w:rPr>
      </w:pPr>
      <w:hyperlink r:id="rId7" w:history="1">
        <w:r w:rsidR="00E66628" w:rsidRPr="00E66628">
          <w:rPr>
            <w:rStyle w:val="-"/>
            <w:lang w:val="en-US"/>
          </w:rPr>
          <w:t>http://www.iep.edu.gr/el/component/k2/599-fakelos-ylikou-agglika-gen-lykeioy-b-c</w:t>
        </w:r>
      </w:hyperlink>
    </w:p>
    <w:p w14:paraId="4FEE80B5" w14:textId="057F1E37" w:rsidR="0067437B" w:rsidRDefault="00E66628" w:rsidP="00E66628">
      <w:pPr>
        <w:ind w:left="-426"/>
      </w:pPr>
      <w:r w:rsidRPr="00E66628">
        <w:t>(αυτός είναι  ο σύνδεσμος για το βιβλίο σας με όλες τις ενότητες)</w:t>
      </w:r>
    </w:p>
    <w:p w14:paraId="78B6E132" w14:textId="30C127D5" w:rsidR="00E66628" w:rsidRPr="000B30E3" w:rsidRDefault="00E66628" w:rsidP="00E66628">
      <w:pPr>
        <w:ind w:left="-426"/>
        <w:rPr>
          <w:b/>
          <w:bCs/>
          <w:lang w:val="en-US"/>
        </w:rPr>
      </w:pPr>
      <w:r w:rsidRPr="000B30E3">
        <w:rPr>
          <w:b/>
          <w:bCs/>
          <w:lang w:val="en-US"/>
        </w:rPr>
        <w:t>TEXT 1 (pgs. 19-21)</w:t>
      </w:r>
      <w:r w:rsidR="000B30E3" w:rsidRPr="000B30E3">
        <w:rPr>
          <w:b/>
          <w:bCs/>
          <w:lang w:val="en-US"/>
        </w:rPr>
        <w:t xml:space="preserve"> MUZON’S STORY</w:t>
      </w:r>
    </w:p>
    <w:p w14:paraId="1190289A" w14:textId="5459C148" w:rsidR="0028578C" w:rsidRPr="0028578C" w:rsidRDefault="0028578C" w:rsidP="00E66628">
      <w:pPr>
        <w:ind w:left="-426"/>
        <w:rPr>
          <w:b/>
          <w:bCs/>
          <w:lang w:val="en-US"/>
        </w:rPr>
      </w:pPr>
      <w:bookmarkStart w:id="0" w:name="_Hlk57750978"/>
      <w:r w:rsidRPr="0028578C">
        <w:rPr>
          <w:b/>
          <w:bCs/>
          <w:lang w:val="en-US"/>
        </w:rPr>
        <w:t>VOCABULARY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8302"/>
      </w:tblGrid>
      <w:tr w:rsidR="00020209" w:rsidRPr="00020209" w14:paraId="5F0D599E" w14:textId="77777777" w:rsidTr="00020209">
        <w:tc>
          <w:tcPr>
            <w:tcW w:w="8302" w:type="dxa"/>
          </w:tcPr>
          <w:bookmarkEnd w:id="0"/>
          <w:p w14:paraId="094CB6CC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Passionate=</w:t>
            </w:r>
          </w:p>
        </w:tc>
      </w:tr>
      <w:tr w:rsidR="00020209" w:rsidRPr="00020209" w14:paraId="4A327830" w14:textId="77777777" w:rsidTr="00020209">
        <w:tc>
          <w:tcPr>
            <w:tcW w:w="8302" w:type="dxa"/>
          </w:tcPr>
          <w:p w14:paraId="1E33F45E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 xml:space="preserve">Advocate=supporter </w:t>
            </w:r>
          </w:p>
        </w:tc>
      </w:tr>
      <w:tr w:rsidR="00020209" w:rsidRPr="00020209" w14:paraId="79841214" w14:textId="77777777" w:rsidTr="00020209">
        <w:tc>
          <w:tcPr>
            <w:tcW w:w="8302" w:type="dxa"/>
          </w:tcPr>
          <w:p w14:paraId="0D39B291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Bright=clever/smart</w:t>
            </w:r>
          </w:p>
        </w:tc>
      </w:tr>
      <w:tr w:rsidR="00020209" w:rsidRPr="00020209" w14:paraId="2831CD6E" w14:textId="77777777" w:rsidTr="00020209">
        <w:tc>
          <w:tcPr>
            <w:tcW w:w="8302" w:type="dxa"/>
          </w:tcPr>
          <w:p w14:paraId="5AB68C50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Urge=force</w:t>
            </w:r>
          </w:p>
        </w:tc>
      </w:tr>
      <w:tr w:rsidR="00020209" w:rsidRPr="00020209" w14:paraId="10A5FC8B" w14:textId="77777777" w:rsidTr="00020209">
        <w:tc>
          <w:tcPr>
            <w:tcW w:w="8302" w:type="dxa"/>
          </w:tcPr>
          <w:p w14:paraId="19A2ABD0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Make up for=compensate</w:t>
            </w:r>
          </w:p>
        </w:tc>
      </w:tr>
      <w:tr w:rsidR="00020209" w:rsidRPr="00020209" w14:paraId="12AC1EEA" w14:textId="77777777" w:rsidTr="00020209">
        <w:tc>
          <w:tcPr>
            <w:tcW w:w="8302" w:type="dxa"/>
          </w:tcPr>
          <w:p w14:paraId="4AD619E4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Province=region</w:t>
            </w:r>
          </w:p>
        </w:tc>
      </w:tr>
      <w:tr w:rsidR="00020209" w:rsidRPr="001920FC" w14:paraId="32BDE77C" w14:textId="77777777" w:rsidTr="00020209">
        <w:tc>
          <w:tcPr>
            <w:tcW w:w="8302" w:type="dxa"/>
          </w:tcPr>
          <w:p w14:paraId="702ABDBD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Conviction=here means deep certainty</w:t>
            </w:r>
          </w:p>
        </w:tc>
      </w:tr>
      <w:tr w:rsidR="00020209" w:rsidRPr="00020209" w14:paraId="0006D402" w14:textId="77777777" w:rsidTr="00020209">
        <w:tc>
          <w:tcPr>
            <w:tcW w:w="8302" w:type="dxa"/>
          </w:tcPr>
          <w:p w14:paraId="3A664236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Forceful=powerful</w:t>
            </w:r>
          </w:p>
        </w:tc>
      </w:tr>
      <w:tr w:rsidR="00020209" w:rsidRPr="00020209" w14:paraId="184C54F7" w14:textId="77777777" w:rsidTr="00020209">
        <w:tc>
          <w:tcPr>
            <w:tcW w:w="8302" w:type="dxa"/>
          </w:tcPr>
          <w:p w14:paraId="210001A8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High-profile=well-known</w:t>
            </w:r>
          </w:p>
        </w:tc>
      </w:tr>
      <w:tr w:rsidR="00020209" w:rsidRPr="00020209" w14:paraId="773A722E" w14:textId="77777777" w:rsidTr="00020209">
        <w:tc>
          <w:tcPr>
            <w:tcW w:w="8302" w:type="dxa"/>
          </w:tcPr>
          <w:p w14:paraId="43643B0E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Particularly=especially</w:t>
            </w:r>
          </w:p>
        </w:tc>
      </w:tr>
      <w:tr w:rsidR="00020209" w:rsidRPr="001920FC" w14:paraId="377A2B4E" w14:textId="77777777" w:rsidTr="00020209">
        <w:tc>
          <w:tcPr>
            <w:tcW w:w="8302" w:type="dxa"/>
          </w:tcPr>
          <w:p w14:paraId="183B56B5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Obstacles= barrier, obstruction, difficulty, problem</w:t>
            </w:r>
          </w:p>
        </w:tc>
      </w:tr>
      <w:tr w:rsidR="00020209" w:rsidRPr="00020209" w14:paraId="6D219525" w14:textId="77777777" w:rsidTr="00020209">
        <w:tc>
          <w:tcPr>
            <w:tcW w:w="8302" w:type="dxa"/>
          </w:tcPr>
          <w:p w14:paraId="64DC2919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Endure= suffer/survive/last</w:t>
            </w:r>
          </w:p>
        </w:tc>
      </w:tr>
      <w:tr w:rsidR="00020209" w:rsidRPr="00020209" w14:paraId="576FE146" w14:textId="77777777" w:rsidTr="00020209">
        <w:tc>
          <w:tcPr>
            <w:tcW w:w="8302" w:type="dxa"/>
          </w:tcPr>
          <w:p w14:paraId="3C63B051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Initially= at first</w:t>
            </w:r>
          </w:p>
        </w:tc>
      </w:tr>
      <w:tr w:rsidR="00020209" w:rsidRPr="00020209" w14:paraId="0C9ADCC3" w14:textId="77777777" w:rsidTr="00020209">
        <w:tc>
          <w:tcPr>
            <w:tcW w:w="8302" w:type="dxa"/>
          </w:tcPr>
          <w:p w14:paraId="7A223010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Transition=</w:t>
            </w:r>
            <w:r w:rsidRPr="00020209">
              <w:t xml:space="preserve"> </w:t>
            </w:r>
            <w:r w:rsidRPr="00020209">
              <w:rPr>
                <w:lang w:val="en-US"/>
              </w:rPr>
              <w:t>changing of states</w:t>
            </w:r>
          </w:p>
        </w:tc>
      </w:tr>
      <w:tr w:rsidR="00020209" w:rsidRPr="00020209" w14:paraId="1127A40C" w14:textId="77777777" w:rsidTr="00020209">
        <w:tc>
          <w:tcPr>
            <w:tcW w:w="8302" w:type="dxa"/>
          </w:tcPr>
          <w:p w14:paraId="2C13DD90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Tough=difficult, hard</w:t>
            </w:r>
          </w:p>
        </w:tc>
      </w:tr>
      <w:tr w:rsidR="00020209" w:rsidRPr="00020209" w14:paraId="3130AB61" w14:textId="77777777" w:rsidTr="00020209">
        <w:tc>
          <w:tcPr>
            <w:tcW w:w="8302" w:type="dxa"/>
          </w:tcPr>
          <w:p w14:paraId="38CD25D2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Dispel=disappear</w:t>
            </w:r>
          </w:p>
        </w:tc>
      </w:tr>
      <w:tr w:rsidR="00020209" w:rsidRPr="00020209" w14:paraId="229AFF72" w14:textId="77777777" w:rsidTr="00020209">
        <w:tc>
          <w:tcPr>
            <w:tcW w:w="8302" w:type="dxa"/>
          </w:tcPr>
          <w:p w14:paraId="332B63A8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Enroll in= register</w:t>
            </w:r>
          </w:p>
        </w:tc>
      </w:tr>
      <w:tr w:rsidR="00020209" w:rsidRPr="001920FC" w14:paraId="3F1B33AB" w14:textId="77777777" w:rsidTr="00020209">
        <w:tc>
          <w:tcPr>
            <w:tcW w:w="8302" w:type="dxa"/>
          </w:tcPr>
          <w:p w14:paraId="2F4682F8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To get to grips with=to deal with</w:t>
            </w:r>
          </w:p>
        </w:tc>
      </w:tr>
      <w:tr w:rsidR="00020209" w:rsidRPr="001920FC" w14:paraId="5B93F581" w14:textId="77777777" w:rsidTr="00020209">
        <w:tc>
          <w:tcPr>
            <w:tcW w:w="8302" w:type="dxa"/>
          </w:tcPr>
          <w:p w14:paraId="1199FD38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To drop out from school= to leave school</w:t>
            </w:r>
          </w:p>
        </w:tc>
      </w:tr>
      <w:tr w:rsidR="00020209" w:rsidRPr="00020209" w14:paraId="2CC9C645" w14:textId="77777777" w:rsidTr="00020209">
        <w:tc>
          <w:tcPr>
            <w:tcW w:w="8302" w:type="dxa"/>
          </w:tcPr>
          <w:p w14:paraId="563E3D7D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Neat=clean /tidy</w:t>
            </w:r>
          </w:p>
        </w:tc>
      </w:tr>
      <w:tr w:rsidR="00020209" w:rsidRPr="00020209" w14:paraId="3ADE6F6D" w14:textId="77777777" w:rsidTr="00020209">
        <w:tc>
          <w:tcPr>
            <w:tcW w:w="8302" w:type="dxa"/>
          </w:tcPr>
          <w:p w14:paraId="53C80115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To cajole=</w:t>
            </w:r>
            <w:r w:rsidRPr="00020209">
              <w:t xml:space="preserve"> </w:t>
            </w:r>
            <w:r w:rsidRPr="00020209">
              <w:rPr>
                <w:lang w:val="en-US"/>
              </w:rPr>
              <w:t>persuade</w:t>
            </w:r>
          </w:p>
        </w:tc>
      </w:tr>
      <w:tr w:rsidR="00020209" w:rsidRPr="00020209" w14:paraId="09CE656F" w14:textId="77777777" w:rsidTr="00020209">
        <w:tc>
          <w:tcPr>
            <w:tcW w:w="8302" w:type="dxa"/>
          </w:tcPr>
          <w:p w14:paraId="0265788D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Gaze=glance/look</w:t>
            </w:r>
          </w:p>
        </w:tc>
      </w:tr>
      <w:tr w:rsidR="00020209" w:rsidRPr="00020209" w14:paraId="3F070404" w14:textId="77777777" w:rsidTr="00020209">
        <w:tc>
          <w:tcPr>
            <w:tcW w:w="8302" w:type="dxa"/>
          </w:tcPr>
          <w:p w14:paraId="4E160D3F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Indomitable= unstoppable</w:t>
            </w:r>
          </w:p>
        </w:tc>
      </w:tr>
      <w:tr w:rsidR="00020209" w:rsidRPr="00020209" w14:paraId="152C924A" w14:textId="77777777" w:rsidTr="00020209">
        <w:tc>
          <w:tcPr>
            <w:tcW w:w="8302" w:type="dxa"/>
          </w:tcPr>
          <w:p w14:paraId="0B31EBB7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Encounter=meet/find</w:t>
            </w:r>
          </w:p>
        </w:tc>
      </w:tr>
      <w:tr w:rsidR="00020209" w:rsidRPr="00020209" w14:paraId="7440D406" w14:textId="77777777" w:rsidTr="00020209">
        <w:tc>
          <w:tcPr>
            <w:tcW w:w="8302" w:type="dxa"/>
          </w:tcPr>
          <w:p w14:paraId="69F4ED4F" w14:textId="77777777" w:rsidR="00020209" w:rsidRPr="00020209" w:rsidRDefault="00020209" w:rsidP="00B12762">
            <w:pPr>
              <w:rPr>
                <w:lang w:val="en-US"/>
              </w:rPr>
            </w:pPr>
            <w:r w:rsidRPr="00020209">
              <w:rPr>
                <w:lang w:val="en-US"/>
              </w:rPr>
              <w:t>Acknowledge=admit/accept</w:t>
            </w:r>
          </w:p>
        </w:tc>
      </w:tr>
    </w:tbl>
    <w:p w14:paraId="4BC89AE3" w14:textId="0D1C7503" w:rsidR="0081712F" w:rsidRDefault="0081712F" w:rsidP="00E36B13">
      <w:pPr>
        <w:spacing w:after="0"/>
        <w:ind w:left="-454"/>
        <w:rPr>
          <w:lang w:val="en-US"/>
        </w:rPr>
      </w:pPr>
    </w:p>
    <w:p w14:paraId="17C1A46C" w14:textId="126D2168" w:rsidR="00980ED1" w:rsidRPr="00980ED1" w:rsidRDefault="00980ED1" w:rsidP="00E36B13">
      <w:pPr>
        <w:spacing w:after="0"/>
        <w:ind w:left="-454"/>
        <w:rPr>
          <w:b/>
          <w:bCs/>
          <w:lang w:val="en-US"/>
        </w:rPr>
      </w:pPr>
      <w:r w:rsidRPr="00980ED1">
        <w:rPr>
          <w:b/>
          <w:bCs/>
          <w:lang w:val="en-US"/>
        </w:rPr>
        <w:t>PHRASES</w:t>
      </w:r>
    </w:p>
    <w:tbl>
      <w:tblPr>
        <w:tblStyle w:val="a4"/>
        <w:tblW w:w="0" w:type="auto"/>
        <w:tblInd w:w="-454" w:type="dxa"/>
        <w:tblLook w:val="04A0" w:firstRow="1" w:lastRow="0" w:firstColumn="1" w:lastColumn="0" w:noHBand="0" w:noVBand="1"/>
      </w:tblPr>
      <w:tblGrid>
        <w:gridCol w:w="8302"/>
      </w:tblGrid>
      <w:tr w:rsidR="00656E30" w:rsidRPr="001920FC" w14:paraId="42D52065" w14:textId="77777777" w:rsidTr="00656E30">
        <w:tc>
          <w:tcPr>
            <w:tcW w:w="8302" w:type="dxa"/>
          </w:tcPr>
          <w:p w14:paraId="572F0B66" w14:textId="2796E9A6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>They fled the war=r</w:t>
            </w:r>
            <w:r w:rsidR="001920FC">
              <w:rPr>
                <w:lang w:val="en-US"/>
              </w:rPr>
              <w:t>a</w:t>
            </w:r>
            <w:r w:rsidRPr="00656E30">
              <w:rPr>
                <w:lang w:val="en-US"/>
              </w:rPr>
              <w:t>n away from</w:t>
            </w:r>
          </w:p>
        </w:tc>
      </w:tr>
      <w:tr w:rsidR="00656E30" w:rsidRPr="00656E30" w14:paraId="4E8CF4DC" w14:textId="77777777" w:rsidTr="00656E30">
        <w:tc>
          <w:tcPr>
            <w:tcW w:w="8302" w:type="dxa"/>
          </w:tcPr>
          <w:p w14:paraId="0548A274" w14:textId="77777777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>In the end=finally</w:t>
            </w:r>
          </w:p>
        </w:tc>
      </w:tr>
      <w:tr w:rsidR="00656E30" w:rsidRPr="001920FC" w14:paraId="13874A47" w14:textId="77777777" w:rsidTr="00656E30">
        <w:tc>
          <w:tcPr>
            <w:tcW w:w="8302" w:type="dxa"/>
          </w:tcPr>
          <w:p w14:paraId="109A8905" w14:textId="77777777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>The risks were too great= it was too dangerous</w:t>
            </w:r>
          </w:p>
        </w:tc>
      </w:tr>
      <w:tr w:rsidR="00656E30" w:rsidRPr="001920FC" w14:paraId="58876485" w14:textId="77777777" w:rsidTr="00656E30">
        <w:tc>
          <w:tcPr>
            <w:tcW w:w="8302" w:type="dxa"/>
          </w:tcPr>
          <w:p w14:paraId="483947E1" w14:textId="77777777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>To make up for something= compensate for past inaction/lost time</w:t>
            </w:r>
          </w:p>
        </w:tc>
      </w:tr>
      <w:tr w:rsidR="00656E30" w:rsidRPr="001920FC" w14:paraId="6709597C" w14:textId="77777777" w:rsidTr="00656E30">
        <w:tc>
          <w:tcPr>
            <w:tcW w:w="8302" w:type="dxa"/>
          </w:tcPr>
          <w:p w14:paraId="5D281DBA" w14:textId="77777777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>become a forceful and increasingly high-profile advocate for education= a powerful and well-known figure/supporter</w:t>
            </w:r>
          </w:p>
        </w:tc>
      </w:tr>
      <w:tr w:rsidR="00656E30" w:rsidRPr="001920FC" w14:paraId="582F9CA3" w14:textId="77777777" w:rsidTr="00656E30">
        <w:tc>
          <w:tcPr>
            <w:tcW w:w="8302" w:type="dxa"/>
          </w:tcPr>
          <w:p w14:paraId="6CBADFFB" w14:textId="77777777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 xml:space="preserve">they had little idea what to expect= they knew little </w:t>
            </w:r>
          </w:p>
        </w:tc>
      </w:tr>
      <w:tr w:rsidR="00656E30" w:rsidRPr="001920FC" w14:paraId="4BC1C2F1" w14:textId="77777777" w:rsidTr="00656E30">
        <w:tc>
          <w:tcPr>
            <w:tcW w:w="8302" w:type="dxa"/>
          </w:tcPr>
          <w:p w14:paraId="35990E2E" w14:textId="77777777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>she has encountered opposition= she has faced disagreement</w:t>
            </w:r>
          </w:p>
        </w:tc>
      </w:tr>
      <w:tr w:rsidR="00656E30" w:rsidRPr="001920FC" w14:paraId="06805447" w14:textId="77777777" w:rsidTr="00656E30">
        <w:tc>
          <w:tcPr>
            <w:tcW w:w="8302" w:type="dxa"/>
          </w:tcPr>
          <w:p w14:paraId="63607549" w14:textId="77777777" w:rsidR="00656E30" w:rsidRPr="00656E30" w:rsidRDefault="00656E30" w:rsidP="00BD7070">
            <w:pPr>
              <w:rPr>
                <w:lang w:val="en-US"/>
              </w:rPr>
            </w:pPr>
            <w:r w:rsidRPr="00656E30">
              <w:rPr>
                <w:lang w:val="en-US"/>
              </w:rPr>
              <w:t>I need to get the message out to those …=raise public awareness</w:t>
            </w:r>
          </w:p>
        </w:tc>
      </w:tr>
    </w:tbl>
    <w:p w14:paraId="751B7297" w14:textId="77777777" w:rsidR="00656E30" w:rsidRDefault="00656E30" w:rsidP="00E36B13">
      <w:pPr>
        <w:spacing w:after="0"/>
        <w:ind w:left="-454"/>
        <w:rPr>
          <w:b/>
          <w:bCs/>
          <w:lang w:val="en-US"/>
        </w:rPr>
      </w:pPr>
    </w:p>
    <w:p w14:paraId="0239BF9B" w14:textId="533C3C44" w:rsidR="00E36B13" w:rsidRDefault="001920FC" w:rsidP="00E36B13">
      <w:pPr>
        <w:spacing w:after="0"/>
        <w:ind w:left="-454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</w:t>
      </w:r>
      <w:r w:rsidR="00020209" w:rsidRPr="00020209">
        <w:rPr>
          <w:b/>
          <w:bCs/>
          <w:lang w:val="en-US"/>
        </w:rPr>
        <w:t>WORD-BUILDING</w:t>
      </w:r>
    </w:p>
    <w:tbl>
      <w:tblPr>
        <w:tblStyle w:val="a4"/>
        <w:tblW w:w="0" w:type="auto"/>
        <w:tblInd w:w="-454" w:type="dxa"/>
        <w:tblLook w:val="04A0" w:firstRow="1" w:lastRow="0" w:firstColumn="1" w:lastColumn="0" w:noHBand="0" w:noVBand="1"/>
      </w:tblPr>
      <w:tblGrid>
        <w:gridCol w:w="426"/>
        <w:gridCol w:w="1649"/>
        <w:gridCol w:w="426"/>
        <w:gridCol w:w="1649"/>
        <w:gridCol w:w="426"/>
        <w:gridCol w:w="1650"/>
        <w:gridCol w:w="426"/>
        <w:gridCol w:w="1650"/>
        <w:gridCol w:w="426"/>
      </w:tblGrid>
      <w:tr w:rsidR="00B2375E" w:rsidRPr="00B2375E" w14:paraId="5F76D37A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186B0C23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Passion</w:t>
            </w:r>
          </w:p>
        </w:tc>
        <w:tc>
          <w:tcPr>
            <w:tcW w:w="2075" w:type="dxa"/>
            <w:gridSpan w:val="2"/>
          </w:tcPr>
          <w:p w14:paraId="5DBD517C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passionate</w:t>
            </w:r>
          </w:p>
        </w:tc>
        <w:tc>
          <w:tcPr>
            <w:tcW w:w="2076" w:type="dxa"/>
            <w:gridSpan w:val="2"/>
          </w:tcPr>
          <w:p w14:paraId="42EBF9C8" w14:textId="77777777" w:rsidR="00B2375E" w:rsidRPr="00B2375E" w:rsidRDefault="00B2375E" w:rsidP="0089558C">
            <w:pPr>
              <w:rPr>
                <w:lang w:val="en-US"/>
              </w:rPr>
            </w:pPr>
          </w:p>
        </w:tc>
        <w:tc>
          <w:tcPr>
            <w:tcW w:w="2076" w:type="dxa"/>
            <w:gridSpan w:val="2"/>
          </w:tcPr>
          <w:p w14:paraId="71DA5188" w14:textId="77777777" w:rsidR="00B2375E" w:rsidRPr="00B2375E" w:rsidRDefault="00B2375E" w:rsidP="0089558C">
            <w:pPr>
              <w:rPr>
                <w:lang w:val="en-US"/>
              </w:rPr>
            </w:pPr>
          </w:p>
        </w:tc>
      </w:tr>
      <w:tr w:rsidR="00B2375E" w:rsidRPr="00B2375E" w14:paraId="469F9C47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6C9BDFEF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Consider</w:t>
            </w:r>
          </w:p>
        </w:tc>
        <w:tc>
          <w:tcPr>
            <w:tcW w:w="2075" w:type="dxa"/>
            <w:gridSpan w:val="2"/>
          </w:tcPr>
          <w:p w14:paraId="32EAD441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 xml:space="preserve">consideration </w:t>
            </w:r>
          </w:p>
        </w:tc>
        <w:tc>
          <w:tcPr>
            <w:tcW w:w="2076" w:type="dxa"/>
            <w:gridSpan w:val="2"/>
          </w:tcPr>
          <w:p w14:paraId="75DD81F9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considerable</w:t>
            </w:r>
          </w:p>
        </w:tc>
        <w:tc>
          <w:tcPr>
            <w:tcW w:w="2076" w:type="dxa"/>
            <w:gridSpan w:val="2"/>
          </w:tcPr>
          <w:p w14:paraId="4DD02EC8" w14:textId="77777777" w:rsidR="00B2375E" w:rsidRPr="00B2375E" w:rsidRDefault="00B2375E" w:rsidP="0089558C">
            <w:pPr>
              <w:rPr>
                <w:lang w:val="en-US"/>
              </w:rPr>
            </w:pPr>
          </w:p>
        </w:tc>
      </w:tr>
      <w:tr w:rsidR="00B2375E" w:rsidRPr="00B2375E" w14:paraId="0457FFC6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743B1FAA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Educate</w:t>
            </w:r>
          </w:p>
        </w:tc>
        <w:tc>
          <w:tcPr>
            <w:tcW w:w="2075" w:type="dxa"/>
            <w:gridSpan w:val="2"/>
          </w:tcPr>
          <w:p w14:paraId="1B3AAEBA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education</w:t>
            </w:r>
          </w:p>
        </w:tc>
        <w:tc>
          <w:tcPr>
            <w:tcW w:w="2076" w:type="dxa"/>
            <w:gridSpan w:val="2"/>
          </w:tcPr>
          <w:p w14:paraId="354DD3B0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educative</w:t>
            </w:r>
          </w:p>
        </w:tc>
        <w:tc>
          <w:tcPr>
            <w:tcW w:w="2076" w:type="dxa"/>
            <w:gridSpan w:val="2"/>
          </w:tcPr>
          <w:p w14:paraId="05BED0AC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educational</w:t>
            </w:r>
          </w:p>
        </w:tc>
      </w:tr>
      <w:tr w:rsidR="00B2375E" w:rsidRPr="00B2375E" w14:paraId="4F0E4A78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3EFC05A1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Decide</w:t>
            </w:r>
          </w:p>
        </w:tc>
        <w:tc>
          <w:tcPr>
            <w:tcW w:w="2075" w:type="dxa"/>
            <w:gridSpan w:val="2"/>
          </w:tcPr>
          <w:p w14:paraId="6570BBE4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decision</w:t>
            </w:r>
          </w:p>
        </w:tc>
        <w:tc>
          <w:tcPr>
            <w:tcW w:w="2076" w:type="dxa"/>
            <w:gridSpan w:val="2"/>
          </w:tcPr>
          <w:p w14:paraId="30E501D4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decisive</w:t>
            </w:r>
          </w:p>
        </w:tc>
        <w:tc>
          <w:tcPr>
            <w:tcW w:w="2076" w:type="dxa"/>
            <w:gridSpan w:val="2"/>
          </w:tcPr>
          <w:p w14:paraId="5C840059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decisiveness</w:t>
            </w:r>
          </w:p>
        </w:tc>
      </w:tr>
      <w:tr w:rsidR="00B2375E" w:rsidRPr="00B2375E" w14:paraId="26FC99E7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724BCC43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Important</w:t>
            </w:r>
          </w:p>
        </w:tc>
        <w:tc>
          <w:tcPr>
            <w:tcW w:w="2075" w:type="dxa"/>
            <w:gridSpan w:val="2"/>
          </w:tcPr>
          <w:p w14:paraId="60E80B0B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importance</w:t>
            </w:r>
          </w:p>
        </w:tc>
        <w:tc>
          <w:tcPr>
            <w:tcW w:w="2076" w:type="dxa"/>
            <w:gridSpan w:val="2"/>
          </w:tcPr>
          <w:p w14:paraId="40FC83A1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unimportant</w:t>
            </w:r>
          </w:p>
        </w:tc>
        <w:tc>
          <w:tcPr>
            <w:tcW w:w="2076" w:type="dxa"/>
            <w:gridSpan w:val="2"/>
          </w:tcPr>
          <w:p w14:paraId="3252A123" w14:textId="77777777" w:rsidR="00B2375E" w:rsidRPr="00B2375E" w:rsidRDefault="00B2375E" w:rsidP="0089558C">
            <w:pPr>
              <w:rPr>
                <w:lang w:val="en-US"/>
              </w:rPr>
            </w:pPr>
          </w:p>
        </w:tc>
      </w:tr>
      <w:tr w:rsidR="00B2375E" w:rsidRPr="00B2375E" w14:paraId="0EB5DA0B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43A8F2C2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Deep</w:t>
            </w:r>
          </w:p>
        </w:tc>
        <w:tc>
          <w:tcPr>
            <w:tcW w:w="2075" w:type="dxa"/>
            <w:gridSpan w:val="2"/>
          </w:tcPr>
          <w:p w14:paraId="4375CD06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deeply</w:t>
            </w:r>
          </w:p>
        </w:tc>
        <w:tc>
          <w:tcPr>
            <w:tcW w:w="2076" w:type="dxa"/>
            <w:gridSpan w:val="2"/>
          </w:tcPr>
          <w:p w14:paraId="19474323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depth</w:t>
            </w:r>
          </w:p>
        </w:tc>
        <w:tc>
          <w:tcPr>
            <w:tcW w:w="2076" w:type="dxa"/>
            <w:gridSpan w:val="2"/>
          </w:tcPr>
          <w:p w14:paraId="5DE75507" w14:textId="77777777" w:rsidR="00B2375E" w:rsidRPr="00B2375E" w:rsidRDefault="00B2375E" w:rsidP="0089558C">
            <w:pPr>
              <w:rPr>
                <w:lang w:val="en-US"/>
              </w:rPr>
            </w:pPr>
          </w:p>
        </w:tc>
      </w:tr>
      <w:tr w:rsidR="00B2375E" w:rsidRPr="00B2375E" w14:paraId="28B16A38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717A8C12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lastRenderedPageBreak/>
              <w:t>Force</w:t>
            </w:r>
          </w:p>
        </w:tc>
        <w:tc>
          <w:tcPr>
            <w:tcW w:w="2075" w:type="dxa"/>
            <w:gridSpan w:val="2"/>
          </w:tcPr>
          <w:p w14:paraId="055C7199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forceful</w:t>
            </w:r>
          </w:p>
        </w:tc>
        <w:tc>
          <w:tcPr>
            <w:tcW w:w="2076" w:type="dxa"/>
            <w:gridSpan w:val="2"/>
          </w:tcPr>
          <w:p w14:paraId="467EB327" w14:textId="77777777" w:rsidR="00B2375E" w:rsidRPr="00B2375E" w:rsidRDefault="00B2375E" w:rsidP="0089558C">
            <w:pPr>
              <w:rPr>
                <w:lang w:val="en-US"/>
              </w:rPr>
            </w:pPr>
          </w:p>
        </w:tc>
        <w:tc>
          <w:tcPr>
            <w:tcW w:w="2076" w:type="dxa"/>
            <w:gridSpan w:val="2"/>
          </w:tcPr>
          <w:p w14:paraId="05ABBE55" w14:textId="77777777" w:rsidR="00B2375E" w:rsidRPr="00B2375E" w:rsidRDefault="00B2375E" w:rsidP="0089558C">
            <w:pPr>
              <w:rPr>
                <w:lang w:val="en-US"/>
              </w:rPr>
            </w:pPr>
          </w:p>
        </w:tc>
      </w:tr>
      <w:tr w:rsidR="00B2375E" w:rsidRPr="00B2375E" w14:paraId="18B50469" w14:textId="77777777" w:rsidTr="00B2375E">
        <w:trPr>
          <w:gridBefore w:val="1"/>
          <w:wBefore w:w="426" w:type="dxa"/>
        </w:trPr>
        <w:tc>
          <w:tcPr>
            <w:tcW w:w="2075" w:type="dxa"/>
            <w:gridSpan w:val="2"/>
          </w:tcPr>
          <w:p w14:paraId="3944A7AF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Marry</w:t>
            </w:r>
          </w:p>
        </w:tc>
        <w:tc>
          <w:tcPr>
            <w:tcW w:w="2075" w:type="dxa"/>
            <w:gridSpan w:val="2"/>
          </w:tcPr>
          <w:p w14:paraId="19E1A70A" w14:textId="77777777" w:rsidR="00B2375E" w:rsidRPr="00B2375E" w:rsidRDefault="00B2375E" w:rsidP="0089558C">
            <w:pPr>
              <w:rPr>
                <w:lang w:val="en-US"/>
              </w:rPr>
            </w:pPr>
            <w:r w:rsidRPr="00B2375E">
              <w:rPr>
                <w:lang w:val="en-US"/>
              </w:rPr>
              <w:t>marriage</w:t>
            </w:r>
          </w:p>
        </w:tc>
        <w:tc>
          <w:tcPr>
            <w:tcW w:w="2076" w:type="dxa"/>
            <w:gridSpan w:val="2"/>
          </w:tcPr>
          <w:p w14:paraId="00D1E289" w14:textId="77777777" w:rsidR="00B2375E" w:rsidRPr="00B2375E" w:rsidRDefault="00B2375E" w:rsidP="0089558C">
            <w:pPr>
              <w:rPr>
                <w:lang w:val="en-US"/>
              </w:rPr>
            </w:pPr>
          </w:p>
        </w:tc>
        <w:tc>
          <w:tcPr>
            <w:tcW w:w="2076" w:type="dxa"/>
            <w:gridSpan w:val="2"/>
          </w:tcPr>
          <w:p w14:paraId="0EEC4238" w14:textId="77777777" w:rsidR="00B2375E" w:rsidRPr="00B2375E" w:rsidRDefault="00B2375E" w:rsidP="0089558C">
            <w:pPr>
              <w:rPr>
                <w:lang w:val="en-US"/>
              </w:rPr>
            </w:pPr>
          </w:p>
        </w:tc>
      </w:tr>
      <w:tr w:rsidR="004A1265" w:rsidRPr="004A1265" w14:paraId="2DE7B4D3" w14:textId="77777777" w:rsidTr="00B2375E">
        <w:trPr>
          <w:gridAfter w:val="1"/>
          <w:wAfter w:w="426" w:type="dxa"/>
        </w:trPr>
        <w:tc>
          <w:tcPr>
            <w:tcW w:w="2075" w:type="dxa"/>
            <w:gridSpan w:val="2"/>
          </w:tcPr>
          <w:p w14:paraId="3FCC7980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Protect</w:t>
            </w:r>
          </w:p>
        </w:tc>
        <w:tc>
          <w:tcPr>
            <w:tcW w:w="2075" w:type="dxa"/>
            <w:gridSpan w:val="2"/>
          </w:tcPr>
          <w:p w14:paraId="225DEB0F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protection</w:t>
            </w:r>
          </w:p>
        </w:tc>
        <w:tc>
          <w:tcPr>
            <w:tcW w:w="2076" w:type="dxa"/>
            <w:gridSpan w:val="2"/>
          </w:tcPr>
          <w:p w14:paraId="080F63D6" w14:textId="51382EE0" w:rsidR="004A1265" w:rsidRPr="004A1265" w:rsidRDefault="004A1265" w:rsidP="00F62BA3">
            <w:pPr>
              <w:rPr>
                <w:lang w:val="en-US"/>
              </w:rPr>
            </w:pPr>
            <w:r>
              <w:rPr>
                <w:lang w:val="en-US"/>
              </w:rPr>
              <w:t>protective</w:t>
            </w:r>
          </w:p>
        </w:tc>
        <w:tc>
          <w:tcPr>
            <w:tcW w:w="2076" w:type="dxa"/>
            <w:gridSpan w:val="2"/>
          </w:tcPr>
          <w:p w14:paraId="5175C3DC" w14:textId="77777777" w:rsidR="004A1265" w:rsidRPr="004A1265" w:rsidRDefault="004A1265" w:rsidP="00F62BA3">
            <w:pPr>
              <w:rPr>
                <w:lang w:val="en-US"/>
              </w:rPr>
            </w:pPr>
          </w:p>
        </w:tc>
      </w:tr>
      <w:tr w:rsidR="004A1265" w:rsidRPr="004A1265" w14:paraId="3C9F5957" w14:textId="77777777" w:rsidTr="00B2375E">
        <w:trPr>
          <w:gridAfter w:val="1"/>
          <w:wAfter w:w="426" w:type="dxa"/>
        </w:trPr>
        <w:tc>
          <w:tcPr>
            <w:tcW w:w="2075" w:type="dxa"/>
            <w:gridSpan w:val="2"/>
          </w:tcPr>
          <w:p w14:paraId="2D10DDB1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Imagine</w:t>
            </w:r>
          </w:p>
        </w:tc>
        <w:tc>
          <w:tcPr>
            <w:tcW w:w="2075" w:type="dxa"/>
            <w:gridSpan w:val="2"/>
          </w:tcPr>
          <w:p w14:paraId="7B159D5F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imagination</w:t>
            </w:r>
          </w:p>
        </w:tc>
        <w:tc>
          <w:tcPr>
            <w:tcW w:w="2076" w:type="dxa"/>
            <w:gridSpan w:val="2"/>
          </w:tcPr>
          <w:p w14:paraId="0743500F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imaginative</w:t>
            </w:r>
          </w:p>
        </w:tc>
        <w:tc>
          <w:tcPr>
            <w:tcW w:w="2076" w:type="dxa"/>
            <w:gridSpan w:val="2"/>
          </w:tcPr>
          <w:p w14:paraId="3C62FD61" w14:textId="77777777" w:rsidR="004A1265" w:rsidRPr="004A1265" w:rsidRDefault="004A1265" w:rsidP="00F62BA3">
            <w:pPr>
              <w:rPr>
                <w:lang w:val="en-US"/>
              </w:rPr>
            </w:pPr>
          </w:p>
        </w:tc>
      </w:tr>
      <w:tr w:rsidR="004A1265" w:rsidRPr="004A1265" w14:paraId="510335D5" w14:textId="77777777" w:rsidTr="00B2375E">
        <w:trPr>
          <w:gridAfter w:val="1"/>
          <w:wAfter w:w="426" w:type="dxa"/>
        </w:trPr>
        <w:tc>
          <w:tcPr>
            <w:tcW w:w="2075" w:type="dxa"/>
            <w:gridSpan w:val="2"/>
          </w:tcPr>
          <w:p w14:paraId="4833360C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Opposite</w:t>
            </w:r>
          </w:p>
        </w:tc>
        <w:tc>
          <w:tcPr>
            <w:tcW w:w="2075" w:type="dxa"/>
            <w:gridSpan w:val="2"/>
          </w:tcPr>
          <w:p w14:paraId="6FAD4339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opposition</w:t>
            </w:r>
          </w:p>
        </w:tc>
        <w:tc>
          <w:tcPr>
            <w:tcW w:w="2076" w:type="dxa"/>
            <w:gridSpan w:val="2"/>
          </w:tcPr>
          <w:p w14:paraId="64F8CBE1" w14:textId="77777777" w:rsidR="004A1265" w:rsidRPr="004A1265" w:rsidRDefault="004A1265" w:rsidP="00F62BA3">
            <w:pPr>
              <w:rPr>
                <w:lang w:val="en-US"/>
              </w:rPr>
            </w:pPr>
          </w:p>
        </w:tc>
        <w:tc>
          <w:tcPr>
            <w:tcW w:w="2076" w:type="dxa"/>
            <w:gridSpan w:val="2"/>
          </w:tcPr>
          <w:p w14:paraId="37B25F6A" w14:textId="77777777" w:rsidR="004A1265" w:rsidRPr="004A1265" w:rsidRDefault="004A1265" w:rsidP="00F62BA3">
            <w:pPr>
              <w:rPr>
                <w:lang w:val="en-US"/>
              </w:rPr>
            </w:pPr>
          </w:p>
        </w:tc>
      </w:tr>
      <w:tr w:rsidR="004A1265" w:rsidRPr="004A1265" w14:paraId="00183D95" w14:textId="77777777" w:rsidTr="00B2375E">
        <w:trPr>
          <w:gridAfter w:val="1"/>
          <w:wAfter w:w="426" w:type="dxa"/>
        </w:trPr>
        <w:tc>
          <w:tcPr>
            <w:tcW w:w="2075" w:type="dxa"/>
            <w:gridSpan w:val="2"/>
          </w:tcPr>
          <w:p w14:paraId="0334FB6F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Discourage</w:t>
            </w:r>
          </w:p>
        </w:tc>
        <w:tc>
          <w:tcPr>
            <w:tcW w:w="2075" w:type="dxa"/>
            <w:gridSpan w:val="2"/>
          </w:tcPr>
          <w:p w14:paraId="229E76A4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discouragement</w:t>
            </w:r>
          </w:p>
        </w:tc>
        <w:tc>
          <w:tcPr>
            <w:tcW w:w="2076" w:type="dxa"/>
            <w:gridSpan w:val="2"/>
          </w:tcPr>
          <w:p w14:paraId="343A3697" w14:textId="5AD7DEB7" w:rsidR="004A1265" w:rsidRPr="004A1265" w:rsidRDefault="004A1265" w:rsidP="00F62BA3">
            <w:pPr>
              <w:rPr>
                <w:lang w:val="en-US"/>
              </w:rPr>
            </w:pPr>
            <w:r>
              <w:rPr>
                <w:lang w:val="en-US"/>
              </w:rPr>
              <w:t>encourage</w:t>
            </w:r>
          </w:p>
        </w:tc>
        <w:tc>
          <w:tcPr>
            <w:tcW w:w="2076" w:type="dxa"/>
            <w:gridSpan w:val="2"/>
          </w:tcPr>
          <w:p w14:paraId="384D1480" w14:textId="107FFA8F" w:rsidR="004A1265" w:rsidRPr="004A1265" w:rsidRDefault="004A1265" w:rsidP="00F62BA3">
            <w:pPr>
              <w:rPr>
                <w:lang w:val="en-US"/>
              </w:rPr>
            </w:pPr>
            <w:r>
              <w:rPr>
                <w:lang w:val="en-US"/>
              </w:rPr>
              <w:t>encouragement</w:t>
            </w:r>
          </w:p>
        </w:tc>
      </w:tr>
      <w:tr w:rsidR="004A1265" w:rsidRPr="004A1265" w14:paraId="756A5114" w14:textId="77777777" w:rsidTr="00B2375E">
        <w:trPr>
          <w:gridAfter w:val="1"/>
          <w:wAfter w:w="426" w:type="dxa"/>
        </w:trPr>
        <w:tc>
          <w:tcPr>
            <w:tcW w:w="2075" w:type="dxa"/>
            <w:gridSpan w:val="2"/>
          </w:tcPr>
          <w:p w14:paraId="3CFF30C1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Admire</w:t>
            </w:r>
          </w:p>
        </w:tc>
        <w:tc>
          <w:tcPr>
            <w:tcW w:w="2075" w:type="dxa"/>
            <w:gridSpan w:val="2"/>
          </w:tcPr>
          <w:p w14:paraId="24FE3BBA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admiration</w:t>
            </w:r>
          </w:p>
        </w:tc>
        <w:tc>
          <w:tcPr>
            <w:tcW w:w="2076" w:type="dxa"/>
            <w:gridSpan w:val="2"/>
          </w:tcPr>
          <w:p w14:paraId="484606FE" w14:textId="1BC0B419" w:rsidR="004A1265" w:rsidRPr="004A1265" w:rsidRDefault="004A1265" w:rsidP="00F62BA3">
            <w:pPr>
              <w:rPr>
                <w:lang w:val="en-US"/>
              </w:rPr>
            </w:pPr>
            <w:r>
              <w:rPr>
                <w:lang w:val="en-US"/>
              </w:rPr>
              <w:t>admirable</w:t>
            </w:r>
          </w:p>
        </w:tc>
        <w:tc>
          <w:tcPr>
            <w:tcW w:w="2076" w:type="dxa"/>
            <w:gridSpan w:val="2"/>
          </w:tcPr>
          <w:p w14:paraId="41870F7F" w14:textId="77777777" w:rsidR="004A1265" w:rsidRPr="004A1265" w:rsidRDefault="004A1265" w:rsidP="00F62BA3">
            <w:pPr>
              <w:rPr>
                <w:lang w:val="en-US"/>
              </w:rPr>
            </w:pPr>
          </w:p>
        </w:tc>
      </w:tr>
      <w:tr w:rsidR="004A1265" w:rsidRPr="004A1265" w14:paraId="34F341B9" w14:textId="77777777" w:rsidTr="00B2375E">
        <w:trPr>
          <w:gridAfter w:val="1"/>
          <w:wAfter w:w="426" w:type="dxa"/>
        </w:trPr>
        <w:tc>
          <w:tcPr>
            <w:tcW w:w="2075" w:type="dxa"/>
            <w:gridSpan w:val="2"/>
          </w:tcPr>
          <w:p w14:paraId="0AB55338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Achieve</w:t>
            </w:r>
          </w:p>
        </w:tc>
        <w:tc>
          <w:tcPr>
            <w:tcW w:w="2075" w:type="dxa"/>
            <w:gridSpan w:val="2"/>
          </w:tcPr>
          <w:p w14:paraId="694654FF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achievement</w:t>
            </w:r>
          </w:p>
        </w:tc>
        <w:tc>
          <w:tcPr>
            <w:tcW w:w="2076" w:type="dxa"/>
            <w:gridSpan w:val="2"/>
          </w:tcPr>
          <w:p w14:paraId="4A37A9AE" w14:textId="77777777" w:rsidR="004A1265" w:rsidRPr="004A1265" w:rsidRDefault="004A1265" w:rsidP="00F62BA3">
            <w:pPr>
              <w:rPr>
                <w:lang w:val="en-US"/>
              </w:rPr>
            </w:pPr>
          </w:p>
        </w:tc>
        <w:tc>
          <w:tcPr>
            <w:tcW w:w="2076" w:type="dxa"/>
            <w:gridSpan w:val="2"/>
          </w:tcPr>
          <w:p w14:paraId="54755964" w14:textId="77777777" w:rsidR="004A1265" w:rsidRPr="004A1265" w:rsidRDefault="004A1265" w:rsidP="00F62BA3">
            <w:pPr>
              <w:rPr>
                <w:lang w:val="en-US"/>
              </w:rPr>
            </w:pPr>
          </w:p>
        </w:tc>
      </w:tr>
      <w:tr w:rsidR="004A1265" w:rsidRPr="004A1265" w14:paraId="3531FE6F" w14:textId="77777777" w:rsidTr="00B2375E">
        <w:trPr>
          <w:gridAfter w:val="1"/>
          <w:wAfter w:w="426" w:type="dxa"/>
        </w:trPr>
        <w:tc>
          <w:tcPr>
            <w:tcW w:w="2075" w:type="dxa"/>
            <w:gridSpan w:val="2"/>
          </w:tcPr>
          <w:p w14:paraId="732D1B5D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Succeed</w:t>
            </w:r>
          </w:p>
        </w:tc>
        <w:tc>
          <w:tcPr>
            <w:tcW w:w="2075" w:type="dxa"/>
            <w:gridSpan w:val="2"/>
          </w:tcPr>
          <w:p w14:paraId="247FB1BA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success</w:t>
            </w:r>
          </w:p>
        </w:tc>
        <w:tc>
          <w:tcPr>
            <w:tcW w:w="2076" w:type="dxa"/>
            <w:gridSpan w:val="2"/>
          </w:tcPr>
          <w:p w14:paraId="51D1F89F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successful</w:t>
            </w:r>
          </w:p>
        </w:tc>
        <w:tc>
          <w:tcPr>
            <w:tcW w:w="2076" w:type="dxa"/>
            <w:gridSpan w:val="2"/>
          </w:tcPr>
          <w:p w14:paraId="7F3BD39C" w14:textId="77777777" w:rsidR="004A1265" w:rsidRPr="004A1265" w:rsidRDefault="004A1265" w:rsidP="00F62BA3">
            <w:pPr>
              <w:rPr>
                <w:lang w:val="en-US"/>
              </w:rPr>
            </w:pPr>
            <w:r w:rsidRPr="004A1265">
              <w:rPr>
                <w:lang w:val="en-US"/>
              </w:rPr>
              <w:t>unsuccessful</w:t>
            </w:r>
          </w:p>
        </w:tc>
      </w:tr>
    </w:tbl>
    <w:p w14:paraId="79B885A8" w14:textId="77777777" w:rsidR="001833E1" w:rsidRDefault="001833E1" w:rsidP="00E66628">
      <w:pPr>
        <w:spacing w:after="0"/>
        <w:ind w:left="-426"/>
        <w:rPr>
          <w:b/>
          <w:bCs/>
          <w:lang w:val="en-US"/>
        </w:rPr>
      </w:pPr>
    </w:p>
    <w:p w14:paraId="1D34C598" w14:textId="512DC7F3" w:rsidR="00E66628" w:rsidRDefault="00B82EE7" w:rsidP="00E66628">
      <w:pPr>
        <w:spacing w:after="0"/>
        <w:ind w:left="-426"/>
        <w:rPr>
          <w:b/>
          <w:bCs/>
          <w:lang w:val="en-US"/>
        </w:rPr>
      </w:pPr>
      <w:r w:rsidRPr="001833E1">
        <w:rPr>
          <w:b/>
          <w:bCs/>
          <w:lang w:val="en-US"/>
        </w:rPr>
        <w:t>QUESTIONS</w:t>
      </w:r>
    </w:p>
    <w:p w14:paraId="645C90C3" w14:textId="1D48AC35" w:rsidR="00374082" w:rsidRPr="00374082" w:rsidRDefault="00374082" w:rsidP="00374082">
      <w:pPr>
        <w:pStyle w:val="a7"/>
        <w:numPr>
          <w:ilvl w:val="0"/>
          <w:numId w:val="1"/>
        </w:numPr>
        <w:spacing w:after="0"/>
        <w:rPr>
          <w:lang w:val="en-US"/>
        </w:rPr>
      </w:pPr>
      <w:r w:rsidRPr="00374082">
        <w:rPr>
          <w:lang w:val="en-US"/>
        </w:rPr>
        <w:t>What is Muzon’s main problem or challenge?</w:t>
      </w:r>
    </w:p>
    <w:p w14:paraId="76E0B508" w14:textId="7698567B" w:rsidR="001833E1" w:rsidRDefault="001833E1" w:rsidP="001833E1">
      <w:pPr>
        <w:pStyle w:val="a7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Why did her father decide to flee Syria?</w:t>
      </w:r>
    </w:p>
    <w:p w14:paraId="1A5F9954" w14:textId="4D3AAF0F" w:rsidR="00E66628" w:rsidRDefault="001833E1" w:rsidP="00B82EE7">
      <w:pPr>
        <w:pStyle w:val="a7"/>
        <w:numPr>
          <w:ilvl w:val="0"/>
          <w:numId w:val="1"/>
        </w:numPr>
        <w:spacing w:after="0"/>
        <w:rPr>
          <w:lang w:val="en-US"/>
        </w:rPr>
      </w:pPr>
      <w:r w:rsidRPr="00B82EE7">
        <w:rPr>
          <w:lang w:val="en-US"/>
        </w:rPr>
        <w:t>Who provided her with a role model?</w:t>
      </w:r>
    </w:p>
    <w:p w14:paraId="6C6B3BF7" w14:textId="1F406859" w:rsidR="00B82EE7" w:rsidRDefault="00B82EE7" w:rsidP="00B82EE7">
      <w:pPr>
        <w:pStyle w:val="a7"/>
        <w:numPr>
          <w:ilvl w:val="0"/>
          <w:numId w:val="1"/>
        </w:numPr>
        <w:spacing w:after="0"/>
        <w:rPr>
          <w:lang w:val="en-US"/>
        </w:rPr>
      </w:pPr>
      <w:r w:rsidRPr="00E66628">
        <w:rPr>
          <w:b/>
          <w:bCs/>
          <w:lang w:val="en-US"/>
        </w:rPr>
        <w:t>Education has always played a big part in Muzon’s life</w:t>
      </w:r>
      <w:r>
        <w:rPr>
          <w:b/>
          <w:bCs/>
          <w:lang w:val="en-US"/>
        </w:rPr>
        <w:t>’</w:t>
      </w:r>
      <w:r>
        <w:rPr>
          <w:lang w:val="en-US"/>
        </w:rPr>
        <w:t>. Explain what the writer implies according to the paragraph. (up to 30 words)</w:t>
      </w:r>
    </w:p>
    <w:p w14:paraId="04EFD110" w14:textId="2D25E00C" w:rsidR="00B82EE7" w:rsidRDefault="00B82EE7" w:rsidP="00B82EE7">
      <w:pPr>
        <w:pStyle w:val="a7"/>
        <w:numPr>
          <w:ilvl w:val="0"/>
          <w:numId w:val="1"/>
        </w:numPr>
        <w:spacing w:after="0"/>
        <w:rPr>
          <w:lang w:val="en-US"/>
        </w:rPr>
      </w:pPr>
      <w:r w:rsidRPr="00E66628">
        <w:rPr>
          <w:lang w:val="en-US"/>
        </w:rPr>
        <w:t>Why does Muzon say that:</w:t>
      </w:r>
      <w:r>
        <w:rPr>
          <w:b/>
          <w:bCs/>
          <w:lang w:val="en-US"/>
        </w:rPr>
        <w:t xml:space="preserve"> ‘Education is everything in life?’ </w:t>
      </w:r>
      <w:r w:rsidRPr="00E66628">
        <w:rPr>
          <w:lang w:val="en-US"/>
        </w:rPr>
        <w:t>(up to 30 words)</w:t>
      </w:r>
    </w:p>
    <w:p w14:paraId="2110FB90" w14:textId="56512CF8" w:rsidR="00B82EE7" w:rsidRPr="00B82EE7" w:rsidRDefault="00770E4E" w:rsidP="00B82EE7">
      <w:pPr>
        <w:pStyle w:val="a7"/>
        <w:numPr>
          <w:ilvl w:val="0"/>
          <w:numId w:val="1"/>
        </w:numPr>
        <w:spacing w:after="0"/>
        <w:rPr>
          <w:lang w:val="en-US"/>
        </w:rPr>
      </w:pPr>
      <w:r w:rsidRPr="0081712F">
        <w:rPr>
          <w:b/>
          <w:bCs/>
          <w:i/>
          <w:iCs/>
          <w:lang w:val="en-US"/>
        </w:rPr>
        <w:t>“When I hear of people not letting their daughters go to school or marrying them off early, it makes me angry,”</w:t>
      </w:r>
      <w:r w:rsidRPr="0081712F">
        <w:rPr>
          <w:lang w:val="en-US"/>
        </w:rPr>
        <w:t xml:space="preserve"> she says</w:t>
      </w:r>
      <w:r>
        <w:rPr>
          <w:lang w:val="en-US"/>
        </w:rPr>
        <w:t>. Explain why (up to 30 words)</w:t>
      </w:r>
    </w:p>
    <w:p w14:paraId="051475B9" w14:textId="77777777" w:rsidR="00E66628" w:rsidRDefault="00E66628" w:rsidP="00B82EE7">
      <w:pPr>
        <w:spacing w:after="0"/>
        <w:rPr>
          <w:lang w:val="en-US"/>
        </w:rPr>
      </w:pPr>
    </w:p>
    <w:p w14:paraId="4199412E" w14:textId="6F83EB50" w:rsidR="00E66628" w:rsidRDefault="00E66628" w:rsidP="00E66628">
      <w:pPr>
        <w:spacing w:after="0"/>
        <w:ind w:left="-426"/>
        <w:rPr>
          <w:lang w:val="en-US"/>
        </w:rPr>
      </w:pPr>
    </w:p>
    <w:p w14:paraId="21116D85" w14:textId="77777777" w:rsidR="0081712F" w:rsidRDefault="0081712F" w:rsidP="00E66628">
      <w:pPr>
        <w:spacing w:after="0"/>
        <w:ind w:left="-426"/>
        <w:rPr>
          <w:lang w:val="en-US"/>
        </w:rPr>
      </w:pPr>
    </w:p>
    <w:p w14:paraId="6F491D63" w14:textId="17C3E662" w:rsidR="0081712F" w:rsidRPr="0081712F" w:rsidRDefault="0081712F" w:rsidP="00E66628">
      <w:pPr>
        <w:spacing w:after="0"/>
        <w:ind w:left="-426"/>
        <w:rPr>
          <w:lang w:val="en-US"/>
        </w:rPr>
      </w:pPr>
    </w:p>
    <w:p w14:paraId="04262329" w14:textId="77777777" w:rsidR="00770E4E" w:rsidRPr="0081712F" w:rsidRDefault="00770E4E">
      <w:pPr>
        <w:spacing w:after="0"/>
        <w:ind w:left="-426"/>
        <w:rPr>
          <w:lang w:val="en-US"/>
        </w:rPr>
      </w:pPr>
    </w:p>
    <w:sectPr w:rsidR="00770E4E" w:rsidRPr="0081712F" w:rsidSect="00E66628">
      <w:footerReference w:type="default" r:id="rId8"/>
      <w:pgSz w:w="11906" w:h="16838" w:code="9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DA99F" w14:textId="77777777" w:rsidR="00FA05C0" w:rsidRDefault="00FA05C0" w:rsidP="00656E30">
      <w:pPr>
        <w:spacing w:after="0" w:line="240" w:lineRule="auto"/>
      </w:pPr>
      <w:r>
        <w:separator/>
      </w:r>
    </w:p>
  </w:endnote>
  <w:endnote w:type="continuationSeparator" w:id="0">
    <w:p w14:paraId="14DC601A" w14:textId="77777777" w:rsidR="00FA05C0" w:rsidRDefault="00FA05C0" w:rsidP="0065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89DA" w14:textId="77777777" w:rsidR="00B82EE7" w:rsidRDefault="00B82EE7">
    <w:pPr>
      <w:pStyle w:val="a6"/>
      <w:jc w:val="right"/>
    </w:pPr>
  </w:p>
  <w:sdt>
    <w:sdtPr>
      <w:id w:val="-2011667901"/>
      <w:docPartObj>
        <w:docPartGallery w:val="Page Numbers (Bottom of Page)"/>
        <w:docPartUnique/>
      </w:docPartObj>
    </w:sdtPr>
    <w:sdtEndPr/>
    <w:sdtContent>
      <w:p w14:paraId="0F69A731" w14:textId="1DA108F6" w:rsidR="00656E30" w:rsidRDefault="00656E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7084E" w14:textId="77777777" w:rsidR="00656E30" w:rsidRDefault="00656E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C89B8" w14:textId="77777777" w:rsidR="00FA05C0" w:rsidRDefault="00FA05C0" w:rsidP="00656E30">
      <w:pPr>
        <w:spacing w:after="0" w:line="240" w:lineRule="auto"/>
      </w:pPr>
      <w:r>
        <w:separator/>
      </w:r>
    </w:p>
  </w:footnote>
  <w:footnote w:type="continuationSeparator" w:id="0">
    <w:p w14:paraId="5EEE855D" w14:textId="77777777" w:rsidR="00FA05C0" w:rsidRDefault="00FA05C0" w:rsidP="00656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166CF"/>
    <w:multiLevelType w:val="hybridMultilevel"/>
    <w:tmpl w:val="ED0A16EA"/>
    <w:lvl w:ilvl="0" w:tplc="8CB6895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28"/>
    <w:rsid w:val="00020209"/>
    <w:rsid w:val="000409EB"/>
    <w:rsid w:val="000B30E3"/>
    <w:rsid w:val="001833E1"/>
    <w:rsid w:val="001920FC"/>
    <w:rsid w:val="00250E5A"/>
    <w:rsid w:val="0028578C"/>
    <w:rsid w:val="00374082"/>
    <w:rsid w:val="004A1265"/>
    <w:rsid w:val="004E1885"/>
    <w:rsid w:val="00647D13"/>
    <w:rsid w:val="00656A7F"/>
    <w:rsid w:val="00656E30"/>
    <w:rsid w:val="0067437B"/>
    <w:rsid w:val="007173E0"/>
    <w:rsid w:val="00770E4E"/>
    <w:rsid w:val="0081712F"/>
    <w:rsid w:val="00980ED1"/>
    <w:rsid w:val="009E2141"/>
    <w:rsid w:val="00B2375E"/>
    <w:rsid w:val="00B666EE"/>
    <w:rsid w:val="00B82EE7"/>
    <w:rsid w:val="00BE39D6"/>
    <w:rsid w:val="00DC2ACE"/>
    <w:rsid w:val="00E2698A"/>
    <w:rsid w:val="00E36B13"/>
    <w:rsid w:val="00E66628"/>
    <w:rsid w:val="00FA05C0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BD8A"/>
  <w15:chartTrackingRefBased/>
  <w15:docId w15:val="{A6F2E7B2-991E-45CE-984E-BF6D9CDF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662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6662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2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56E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56E30"/>
  </w:style>
  <w:style w:type="paragraph" w:styleId="a6">
    <w:name w:val="footer"/>
    <w:basedOn w:val="a"/>
    <w:link w:val="Char0"/>
    <w:uiPriority w:val="99"/>
    <w:unhideWhenUsed/>
    <w:rsid w:val="00656E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56E30"/>
  </w:style>
  <w:style w:type="paragraph" w:styleId="a7">
    <w:name w:val="List Paragraph"/>
    <w:basedOn w:val="a"/>
    <w:uiPriority w:val="34"/>
    <w:qFormat/>
    <w:rsid w:val="00B8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ep.edu.gr/el/component/k2/599-fakelos-ylikou-agglika-gen-lykeioy-b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15</cp:revision>
  <dcterms:created xsi:type="dcterms:W3CDTF">2020-12-01T18:16:00Z</dcterms:created>
  <dcterms:modified xsi:type="dcterms:W3CDTF">2020-12-02T11:36:00Z</dcterms:modified>
</cp:coreProperties>
</file>