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6C8B5" w14:textId="77777777" w:rsidR="00E3192F" w:rsidRDefault="00E3192F" w:rsidP="00354660">
      <w:pPr>
        <w:jc w:val="both"/>
      </w:pPr>
    </w:p>
    <w:p w14:paraId="1BE5C60E" w14:textId="43A472F3" w:rsidR="0067437B" w:rsidRDefault="00E3192F" w:rsidP="00354660">
      <w:pPr>
        <w:jc w:val="both"/>
        <w:rPr>
          <w:rStyle w:val="-"/>
          <w:b/>
          <w:bCs/>
        </w:rPr>
      </w:pPr>
      <w:r w:rsidRPr="00AC5441">
        <w:rPr>
          <w:b/>
          <w:bCs/>
        </w:rPr>
        <w:t xml:space="preserve">ΑΓΓΛΙΚΑ </w:t>
      </w:r>
      <w:r>
        <w:t xml:space="preserve">2 </w:t>
      </w:r>
      <w:hyperlink r:id="rId5" w:history="1">
        <w:r w:rsidRPr="00E3192F">
          <w:rPr>
            <w:rStyle w:val="-"/>
            <w:b/>
            <w:bCs/>
          </w:rPr>
          <w:t>http://www.iep.edu.gr/el/compon</w:t>
        </w:r>
        <w:r w:rsidRPr="00E3192F">
          <w:rPr>
            <w:rStyle w:val="-"/>
            <w:b/>
            <w:bCs/>
          </w:rPr>
          <w:t>ent/k2/599-fakelos-ylikou-agglika-gen-lykeioy-b-c</w:t>
        </w:r>
      </w:hyperlink>
    </w:p>
    <w:p w14:paraId="16DABAC8" w14:textId="4925EE13" w:rsidR="00AC5441" w:rsidRPr="00AC5441" w:rsidRDefault="00AC5441" w:rsidP="00354660">
      <w:pPr>
        <w:jc w:val="both"/>
      </w:pPr>
      <w:r w:rsidRPr="00AC5441">
        <w:rPr>
          <w:rStyle w:val="-"/>
          <w:u w:val="none"/>
        </w:rPr>
        <w:t>( Ο σύνδεσμος για το βιβλίο)</w:t>
      </w:r>
    </w:p>
    <w:p w14:paraId="1593E8E6" w14:textId="0D6A5751" w:rsidR="00E3192F" w:rsidRPr="00AC5441" w:rsidRDefault="00E3192F" w:rsidP="00354660">
      <w:pPr>
        <w:jc w:val="both"/>
        <w:rPr>
          <w:b/>
          <w:bCs/>
          <w:lang w:val="en-US"/>
        </w:rPr>
      </w:pPr>
      <w:r w:rsidRPr="00E3192F">
        <w:rPr>
          <w:b/>
          <w:bCs/>
          <w:lang w:val="en-US"/>
        </w:rPr>
        <w:t>UNIT 6:  Leaders. Born or Made?</w:t>
      </w:r>
    </w:p>
    <w:p w14:paraId="107F947A" w14:textId="20967C45" w:rsidR="00E3192F" w:rsidRDefault="00E3192F" w:rsidP="00354660">
      <w:pPr>
        <w:pStyle w:val="a4"/>
        <w:numPr>
          <w:ilvl w:val="0"/>
          <w:numId w:val="1"/>
        </w:numPr>
        <w:jc w:val="both"/>
        <w:rPr>
          <w:lang w:val="en-US"/>
        </w:rPr>
      </w:pPr>
      <w:r w:rsidRPr="00E3192F">
        <w:rPr>
          <w:lang w:val="en-US"/>
        </w:rPr>
        <w:t>What skills</w:t>
      </w:r>
      <w:r>
        <w:rPr>
          <w:lang w:val="en-US"/>
        </w:rPr>
        <w:t xml:space="preserve"> should </w:t>
      </w:r>
      <w:r w:rsidRPr="00E3192F">
        <w:rPr>
          <w:lang w:val="en-US"/>
        </w:rPr>
        <w:t>leaders</w:t>
      </w:r>
      <w:r>
        <w:rPr>
          <w:lang w:val="en-US"/>
        </w:rPr>
        <w:t xml:space="preserve"> have</w:t>
      </w:r>
      <w:r w:rsidRPr="00E3192F">
        <w:rPr>
          <w:lang w:val="en-US"/>
        </w:rPr>
        <w:t xml:space="preserve"> t</w:t>
      </w:r>
      <w:r>
        <w:rPr>
          <w:lang w:val="en-US"/>
        </w:rPr>
        <w:t xml:space="preserve">o </w:t>
      </w:r>
      <w:r w:rsidRPr="00E3192F">
        <w:rPr>
          <w:lang w:val="en-US"/>
        </w:rPr>
        <w:t>make them efficient?</w:t>
      </w:r>
    </w:p>
    <w:p w14:paraId="482A2740" w14:textId="0889AC9C" w:rsidR="00F6443B" w:rsidRDefault="00F6443B" w:rsidP="00354660">
      <w:pPr>
        <w:pStyle w:val="a4"/>
        <w:jc w:val="both"/>
        <w:rPr>
          <w:lang w:val="en-US"/>
        </w:rPr>
      </w:pPr>
      <w:r w:rsidRPr="009D04A9">
        <w:rPr>
          <w:b/>
          <w:bCs/>
          <w:lang w:val="en-US"/>
        </w:rPr>
        <w:t>QUALITIES OF A LEADER:</w:t>
      </w:r>
      <w:r>
        <w:rPr>
          <w:lang w:val="en-US"/>
        </w:rPr>
        <w:t xml:space="preserve"> honesty, integrity, confidence, passion, commitment, inspiration, boldness, decision making skills, communication skills, fluency</w:t>
      </w:r>
    </w:p>
    <w:p w14:paraId="24AF80CA" w14:textId="77777777" w:rsidR="009D04A9" w:rsidRDefault="009D04A9" w:rsidP="00354660">
      <w:pPr>
        <w:pStyle w:val="a4"/>
        <w:jc w:val="both"/>
        <w:rPr>
          <w:lang w:val="en-US"/>
        </w:rPr>
      </w:pPr>
    </w:p>
    <w:p w14:paraId="33FC5978" w14:textId="35624666" w:rsidR="00E3192F" w:rsidRDefault="00FF5111" w:rsidP="00354660">
      <w:pPr>
        <w:pStyle w:val="a4"/>
        <w:numPr>
          <w:ilvl w:val="0"/>
          <w:numId w:val="1"/>
        </w:numPr>
        <w:jc w:val="both"/>
        <w:rPr>
          <w:lang w:val="en-US"/>
        </w:rPr>
      </w:pPr>
      <w:r w:rsidRPr="00E3192F">
        <w:rPr>
          <w:lang w:val="en-US"/>
        </w:rPr>
        <w:t>How do effective leaders</w:t>
      </w:r>
      <w:r w:rsidR="00E3192F" w:rsidRPr="00E3192F">
        <w:rPr>
          <w:lang w:val="en-US"/>
        </w:rPr>
        <w:t xml:space="preserve"> persuade people to follow them</w:t>
      </w:r>
      <w:r w:rsidR="00E3192F">
        <w:rPr>
          <w:lang w:val="en-US"/>
        </w:rPr>
        <w:t>?</w:t>
      </w:r>
    </w:p>
    <w:p w14:paraId="163377DF" w14:textId="7BEC8DFC" w:rsidR="00F6443B" w:rsidRDefault="00F6443B" w:rsidP="00354660">
      <w:pPr>
        <w:pStyle w:val="a4"/>
        <w:jc w:val="both"/>
        <w:rPr>
          <w:lang w:val="en-US"/>
        </w:rPr>
      </w:pPr>
      <w:r>
        <w:rPr>
          <w:lang w:val="en-US"/>
        </w:rPr>
        <w:t>By including the 3 elements of the persuasive speech: Ethos, Logos, Pathos (book, pg. 88)</w:t>
      </w:r>
    </w:p>
    <w:p w14:paraId="2FA529FC" w14:textId="407D551B" w:rsidR="009D04A9" w:rsidRPr="009D04A9" w:rsidRDefault="009D04A9" w:rsidP="00354660">
      <w:pPr>
        <w:pStyle w:val="a4"/>
        <w:jc w:val="both"/>
        <w:rPr>
          <w:lang w:val="en-US"/>
        </w:rPr>
      </w:pPr>
      <w:r>
        <w:rPr>
          <w:lang w:val="en-US"/>
        </w:rPr>
        <w:t xml:space="preserve">By being: </w:t>
      </w:r>
      <w:r w:rsidRPr="009D04A9">
        <w:rPr>
          <w:lang w:val="en-US"/>
        </w:rPr>
        <w:t>persuasive</w:t>
      </w:r>
      <w:r>
        <w:rPr>
          <w:lang w:val="en-US"/>
        </w:rPr>
        <w:t>,</w:t>
      </w:r>
      <w:r w:rsidRPr="009D04A9">
        <w:rPr>
          <w:lang w:val="en-US"/>
        </w:rPr>
        <w:t xml:space="preserve"> honest</w:t>
      </w:r>
      <w:r>
        <w:rPr>
          <w:lang w:val="en-US"/>
        </w:rPr>
        <w:t>,</w:t>
      </w:r>
      <w:r w:rsidRPr="009D04A9">
        <w:rPr>
          <w:lang w:val="en-US"/>
        </w:rPr>
        <w:t xml:space="preserve"> factual</w:t>
      </w:r>
      <w:r>
        <w:rPr>
          <w:lang w:val="en-US"/>
        </w:rPr>
        <w:t>,</w:t>
      </w:r>
      <w:r w:rsidRPr="009D04A9">
        <w:rPr>
          <w:lang w:val="en-US"/>
        </w:rPr>
        <w:t xml:space="preserve"> well-</w:t>
      </w:r>
      <w:r w:rsidRPr="009D04A9">
        <w:rPr>
          <w:lang w:val="en-US"/>
        </w:rPr>
        <w:t>substantiated</w:t>
      </w:r>
      <w:r>
        <w:rPr>
          <w:lang w:val="en-US"/>
        </w:rPr>
        <w:t xml:space="preserve"> (</w:t>
      </w:r>
      <w:r>
        <w:t>τεκμηριωμένος</w:t>
      </w:r>
      <w:r w:rsidRPr="009D04A9">
        <w:rPr>
          <w:lang w:val="en-US"/>
        </w:rPr>
        <w:t>)</w:t>
      </w:r>
    </w:p>
    <w:p w14:paraId="3D0FFD20" w14:textId="64D73A66" w:rsidR="009D04A9" w:rsidRDefault="009D04A9" w:rsidP="00354660">
      <w:pPr>
        <w:pStyle w:val="a4"/>
        <w:jc w:val="both"/>
        <w:rPr>
          <w:lang w:val="en-US"/>
        </w:rPr>
      </w:pPr>
      <w:r w:rsidRPr="009D04A9">
        <w:rPr>
          <w:lang w:val="en-US"/>
        </w:rPr>
        <w:t xml:space="preserve"> </w:t>
      </w:r>
      <w:r w:rsidRPr="009D04A9">
        <w:rPr>
          <w:lang w:val="en-US"/>
        </w:rPr>
        <w:t>E</w:t>
      </w:r>
      <w:r w:rsidRPr="009D04A9">
        <w:rPr>
          <w:lang w:val="en-US"/>
        </w:rPr>
        <w:t>loquent</w:t>
      </w:r>
      <w:r>
        <w:rPr>
          <w:lang w:val="en-US"/>
        </w:rPr>
        <w:t>,</w:t>
      </w:r>
      <w:r w:rsidRPr="009D04A9">
        <w:rPr>
          <w:lang w:val="en-US"/>
        </w:rPr>
        <w:t xml:space="preserve"> passionate</w:t>
      </w:r>
      <w:r>
        <w:rPr>
          <w:lang w:val="en-US"/>
        </w:rPr>
        <w:t>,</w:t>
      </w:r>
      <w:r w:rsidRPr="009D04A9">
        <w:rPr>
          <w:lang w:val="en-US"/>
        </w:rPr>
        <w:t xml:space="preserve"> intellectual</w:t>
      </w:r>
    </w:p>
    <w:p w14:paraId="2FE8495A" w14:textId="2DF49795" w:rsidR="0047074E" w:rsidRDefault="0047074E" w:rsidP="00354660">
      <w:pPr>
        <w:pStyle w:val="a4"/>
        <w:jc w:val="both"/>
        <w:rPr>
          <w:b/>
          <w:bCs/>
          <w:lang w:val="en-US"/>
        </w:rPr>
      </w:pPr>
      <w:r w:rsidRPr="0047074E">
        <w:rPr>
          <w:b/>
          <w:bCs/>
          <w:lang w:val="en-US"/>
        </w:rPr>
        <w:t>VOCABULARY</w:t>
      </w:r>
    </w:p>
    <w:tbl>
      <w:tblPr>
        <w:tblStyle w:val="a5"/>
        <w:tblW w:w="0" w:type="auto"/>
        <w:tblInd w:w="720" w:type="dxa"/>
        <w:tblLook w:val="04A0" w:firstRow="1" w:lastRow="0" w:firstColumn="1" w:lastColumn="0" w:noHBand="0" w:noVBand="1"/>
      </w:tblPr>
      <w:tblGrid>
        <w:gridCol w:w="8103"/>
      </w:tblGrid>
      <w:tr w:rsidR="00FE63EB" w:rsidRPr="00FE63EB" w14:paraId="3CA214AB" w14:textId="77777777" w:rsidTr="00FE63EB">
        <w:tc>
          <w:tcPr>
            <w:tcW w:w="8823" w:type="dxa"/>
          </w:tcPr>
          <w:p w14:paraId="36D8F7AA" w14:textId="77ED6A0A" w:rsidR="00FE63EB" w:rsidRPr="00FE63EB" w:rsidRDefault="00FE63EB" w:rsidP="00D208AB">
            <w:pPr>
              <w:pStyle w:val="a4"/>
              <w:ind w:left="0"/>
              <w:jc w:val="both"/>
              <w:rPr>
                <w:b/>
                <w:bCs/>
                <w:lang w:val="en-US"/>
              </w:rPr>
            </w:pPr>
            <w:r w:rsidRPr="00FE63EB">
              <w:rPr>
                <w:b/>
                <w:bCs/>
                <w:lang w:val="en-US"/>
              </w:rPr>
              <w:t>A</w:t>
            </w:r>
            <w:r w:rsidRPr="00FE63EB">
              <w:rPr>
                <w:b/>
                <w:bCs/>
                <w:lang w:val="en-US"/>
              </w:rPr>
              <w:t>ctivist</w:t>
            </w:r>
            <w:r w:rsidRPr="00FE63EB">
              <w:rPr>
                <w:b/>
                <w:bCs/>
                <w:lang w:val="en-US"/>
              </w:rPr>
              <w:t xml:space="preserve">                     </w:t>
            </w:r>
            <w:r>
              <w:rPr>
                <w:b/>
                <w:bCs/>
                <w:lang w:val="en-US"/>
              </w:rPr>
              <w:t xml:space="preserve">               </w:t>
            </w:r>
            <w:r w:rsidRPr="00FE63EB">
              <w:rPr>
                <w:b/>
                <w:bCs/>
                <w:lang w:val="en-US"/>
              </w:rPr>
              <w:t xml:space="preserve">    </w:t>
            </w:r>
            <w:r w:rsidRPr="00FE63EB">
              <w:rPr>
                <w:b/>
                <w:bCs/>
                <w:lang w:val="en-US"/>
              </w:rPr>
              <w:t>poverty</w:t>
            </w:r>
          </w:p>
        </w:tc>
      </w:tr>
      <w:tr w:rsidR="00FE63EB" w:rsidRPr="00FE63EB" w14:paraId="5B477925" w14:textId="77777777" w:rsidTr="00FE63EB">
        <w:tc>
          <w:tcPr>
            <w:tcW w:w="8823" w:type="dxa"/>
          </w:tcPr>
          <w:p w14:paraId="30FFAAC8" w14:textId="027B4469" w:rsidR="00FE63EB" w:rsidRPr="00FE63EB" w:rsidRDefault="00FE63EB" w:rsidP="00D208AB">
            <w:pPr>
              <w:pStyle w:val="a4"/>
              <w:ind w:left="0"/>
              <w:jc w:val="both"/>
              <w:rPr>
                <w:b/>
                <w:bCs/>
                <w:lang w:val="en-US"/>
              </w:rPr>
            </w:pPr>
            <w:r w:rsidRPr="00FE63EB">
              <w:rPr>
                <w:b/>
                <w:bCs/>
                <w:lang w:val="en-US"/>
              </w:rPr>
              <w:t>V</w:t>
            </w:r>
            <w:r w:rsidRPr="00FE63EB">
              <w:rPr>
                <w:b/>
                <w:bCs/>
                <w:lang w:val="en-US"/>
              </w:rPr>
              <w:t>isible</w:t>
            </w:r>
            <w:r w:rsidRPr="00FE63EB">
              <w:rPr>
                <w:b/>
                <w:bCs/>
                <w:lang w:val="en-US"/>
              </w:rPr>
              <w:t xml:space="preserve">                          </w:t>
            </w:r>
            <w:r>
              <w:rPr>
                <w:b/>
                <w:bCs/>
                <w:lang w:val="en-US"/>
              </w:rPr>
              <w:t xml:space="preserve">               </w:t>
            </w:r>
            <w:r w:rsidRPr="00FE63EB">
              <w:rPr>
                <w:b/>
                <w:bCs/>
                <w:lang w:val="en-US"/>
              </w:rPr>
              <w:t xml:space="preserve"> </w:t>
            </w:r>
            <w:r w:rsidRPr="00FE63EB">
              <w:rPr>
                <w:b/>
                <w:bCs/>
                <w:lang w:val="en-US"/>
              </w:rPr>
              <w:t>was assassinated</w:t>
            </w:r>
          </w:p>
        </w:tc>
      </w:tr>
      <w:tr w:rsidR="00FE63EB" w:rsidRPr="00FE63EB" w14:paraId="6505ED7F" w14:textId="77777777" w:rsidTr="00FE63EB">
        <w:tc>
          <w:tcPr>
            <w:tcW w:w="8823" w:type="dxa"/>
          </w:tcPr>
          <w:p w14:paraId="5FFF6D03" w14:textId="25486392" w:rsidR="00FE63EB" w:rsidRPr="00FE63EB" w:rsidRDefault="00FE63EB" w:rsidP="00D208AB">
            <w:pPr>
              <w:pStyle w:val="a4"/>
              <w:ind w:left="0"/>
              <w:jc w:val="both"/>
              <w:rPr>
                <w:b/>
                <w:bCs/>
                <w:lang w:val="en-US"/>
              </w:rPr>
            </w:pPr>
            <w:r w:rsidRPr="00FE63EB">
              <w:rPr>
                <w:b/>
                <w:bCs/>
                <w:lang w:val="en-US"/>
              </w:rPr>
              <w:t>civil rights</w:t>
            </w:r>
            <w:r w:rsidRPr="00FE63EB">
              <w:rPr>
                <w:b/>
                <w:bCs/>
                <w:lang w:val="en-US"/>
              </w:rPr>
              <w:t xml:space="preserve">                   </w:t>
            </w:r>
            <w:r>
              <w:rPr>
                <w:b/>
                <w:bCs/>
                <w:lang w:val="en-US"/>
              </w:rPr>
              <w:t xml:space="preserve">                </w:t>
            </w:r>
            <w:r w:rsidRPr="00FE63EB">
              <w:rPr>
                <w:b/>
                <w:bCs/>
                <w:lang w:val="en-US"/>
              </w:rPr>
              <w:t>posthumously</w:t>
            </w:r>
            <w:r w:rsidRPr="00FE63EB">
              <w:rPr>
                <w:b/>
                <w:bCs/>
                <w:lang w:val="en-US"/>
              </w:rPr>
              <w:t xml:space="preserve">  </w:t>
            </w:r>
          </w:p>
        </w:tc>
      </w:tr>
      <w:tr w:rsidR="00FE63EB" w:rsidRPr="00FE63EB" w14:paraId="369091B3" w14:textId="77777777" w:rsidTr="00FE63EB">
        <w:tc>
          <w:tcPr>
            <w:tcW w:w="8823" w:type="dxa"/>
          </w:tcPr>
          <w:p w14:paraId="2F750012" w14:textId="5310160A" w:rsidR="00FE63EB" w:rsidRPr="00FE63EB" w:rsidRDefault="00FE63EB" w:rsidP="00D208AB">
            <w:pPr>
              <w:pStyle w:val="a4"/>
              <w:ind w:left="0"/>
              <w:jc w:val="both"/>
              <w:rPr>
                <w:b/>
                <w:bCs/>
                <w:lang w:val="en-US"/>
              </w:rPr>
            </w:pPr>
            <w:r w:rsidRPr="00FE63EB">
              <w:rPr>
                <w:b/>
                <w:bCs/>
                <w:lang w:val="en-US"/>
              </w:rPr>
              <w:t>non-violence</w:t>
            </w:r>
            <w:r w:rsidRPr="00FE63EB">
              <w:rPr>
                <w:b/>
                <w:bCs/>
                <w:lang w:val="en-US"/>
              </w:rPr>
              <w:t xml:space="preserve">               </w:t>
            </w:r>
            <w:r>
              <w:rPr>
                <w:b/>
                <w:bCs/>
                <w:lang w:val="en-US"/>
              </w:rPr>
              <w:t xml:space="preserve">               </w:t>
            </w:r>
            <w:r w:rsidRPr="00FE63EB">
              <w:rPr>
                <w:b/>
                <w:bCs/>
                <w:lang w:val="en-US"/>
              </w:rPr>
              <w:t>racial</w:t>
            </w:r>
            <w:r w:rsidRPr="00FE63EB">
              <w:rPr>
                <w:b/>
                <w:bCs/>
                <w:lang w:val="en-US"/>
              </w:rPr>
              <w:t xml:space="preserve"> </w:t>
            </w:r>
            <w:r w:rsidRPr="00FE63EB">
              <w:rPr>
                <w:b/>
                <w:bCs/>
                <w:lang w:val="en-US"/>
              </w:rPr>
              <w:t xml:space="preserve">segregation </w:t>
            </w:r>
          </w:p>
        </w:tc>
      </w:tr>
      <w:tr w:rsidR="00FE63EB" w:rsidRPr="00FE63EB" w14:paraId="1BDCC046" w14:textId="77777777" w:rsidTr="00FE63EB">
        <w:tc>
          <w:tcPr>
            <w:tcW w:w="8823" w:type="dxa"/>
          </w:tcPr>
          <w:p w14:paraId="63324DBA" w14:textId="6A70B98F" w:rsidR="00FE63EB" w:rsidRPr="00FE63EB" w:rsidRDefault="00FE63EB" w:rsidP="00D208AB">
            <w:pPr>
              <w:pStyle w:val="a4"/>
              <w:ind w:left="0"/>
              <w:jc w:val="both"/>
              <w:rPr>
                <w:b/>
                <w:bCs/>
                <w:lang w:val="en-US"/>
              </w:rPr>
            </w:pPr>
            <w:r w:rsidRPr="00FE63EB">
              <w:rPr>
                <w:b/>
                <w:bCs/>
                <w:lang w:val="en-US"/>
              </w:rPr>
              <w:t xml:space="preserve">legal rights </w:t>
            </w:r>
            <w:r w:rsidRPr="00FE63EB">
              <w:rPr>
                <w:b/>
                <w:bCs/>
                <w:lang w:val="en-US"/>
              </w:rPr>
              <w:t xml:space="preserve">                 </w:t>
            </w:r>
            <w:r>
              <w:rPr>
                <w:b/>
                <w:bCs/>
                <w:lang w:val="en-US"/>
              </w:rPr>
              <w:t xml:space="preserve">                </w:t>
            </w:r>
            <w:r w:rsidRPr="00FE63EB">
              <w:rPr>
                <w:b/>
                <w:bCs/>
                <w:lang w:val="en-US"/>
              </w:rPr>
              <w:t>international pressure</w:t>
            </w:r>
          </w:p>
        </w:tc>
      </w:tr>
      <w:tr w:rsidR="00FE63EB" w:rsidRPr="00FE63EB" w14:paraId="000DAC18" w14:textId="77777777" w:rsidTr="00FE63EB">
        <w:tc>
          <w:tcPr>
            <w:tcW w:w="8823" w:type="dxa"/>
          </w:tcPr>
          <w:p w14:paraId="7EC8FFE3" w14:textId="43BD85D5" w:rsidR="00FE63EB" w:rsidRPr="00FE63EB" w:rsidRDefault="00FE63EB" w:rsidP="00D208AB">
            <w:pPr>
              <w:pStyle w:val="a4"/>
              <w:ind w:left="0"/>
              <w:jc w:val="both"/>
              <w:rPr>
                <w:b/>
                <w:bCs/>
                <w:lang w:val="en-US"/>
              </w:rPr>
            </w:pPr>
            <w:r w:rsidRPr="00FE63EB">
              <w:rPr>
                <w:b/>
                <w:bCs/>
                <w:lang w:val="en-US"/>
              </w:rPr>
              <w:t>protest</w:t>
            </w:r>
            <w:r w:rsidRPr="00FE63EB">
              <w:rPr>
                <w:b/>
                <w:bCs/>
                <w:lang w:val="en-US"/>
              </w:rPr>
              <w:t xml:space="preserve">                          </w:t>
            </w:r>
            <w:r>
              <w:rPr>
                <w:b/>
                <w:bCs/>
                <w:lang w:val="en-US"/>
              </w:rPr>
              <w:t xml:space="preserve">               </w:t>
            </w:r>
            <w:r w:rsidRPr="00FE63EB">
              <w:rPr>
                <w:b/>
                <w:bCs/>
                <w:lang w:val="en-US"/>
              </w:rPr>
              <w:t>negotiate</w:t>
            </w:r>
          </w:p>
        </w:tc>
      </w:tr>
      <w:tr w:rsidR="00FE63EB" w:rsidRPr="00FE63EB" w14:paraId="4F2B986D" w14:textId="77777777" w:rsidTr="00FE63EB">
        <w:tc>
          <w:tcPr>
            <w:tcW w:w="8823" w:type="dxa"/>
          </w:tcPr>
          <w:p w14:paraId="278FB550" w14:textId="494E73D1" w:rsidR="00FE63EB" w:rsidRPr="00FE63EB" w:rsidRDefault="00FE63EB" w:rsidP="00D208AB">
            <w:pPr>
              <w:pStyle w:val="a4"/>
              <w:ind w:left="0"/>
              <w:jc w:val="both"/>
              <w:rPr>
                <w:b/>
                <w:bCs/>
                <w:lang w:val="en-US"/>
              </w:rPr>
            </w:pPr>
            <w:r w:rsidRPr="00FE63EB">
              <w:rPr>
                <w:b/>
                <w:bCs/>
                <w:lang w:val="en-US"/>
              </w:rPr>
              <w:t>to accomplish the goals</w:t>
            </w:r>
            <w:r w:rsidRPr="00FE63EB">
              <w:rPr>
                <w:b/>
                <w:bCs/>
                <w:lang w:val="en-US"/>
              </w:rPr>
              <w:t xml:space="preserve">      </w:t>
            </w:r>
            <w:r>
              <w:rPr>
                <w:b/>
                <w:bCs/>
                <w:lang w:val="en-US"/>
              </w:rPr>
              <w:t xml:space="preserve">     </w:t>
            </w:r>
            <w:r w:rsidRPr="00FE63EB">
              <w:rPr>
                <w:b/>
                <w:bCs/>
                <w:lang w:val="en-US"/>
              </w:rPr>
              <w:t>reconciliation</w:t>
            </w:r>
            <w:r w:rsidRPr="00FE63EB">
              <w:rPr>
                <w:b/>
                <w:bCs/>
                <w:lang w:val="en-US"/>
              </w:rPr>
              <w:t xml:space="preserve">      </w:t>
            </w:r>
          </w:p>
        </w:tc>
      </w:tr>
      <w:tr w:rsidR="00FE63EB" w:rsidRPr="00FE63EB" w14:paraId="0C8569F2" w14:textId="77777777" w:rsidTr="00FE63EB">
        <w:tc>
          <w:tcPr>
            <w:tcW w:w="8823" w:type="dxa"/>
          </w:tcPr>
          <w:p w14:paraId="56837752" w14:textId="6EC431B8" w:rsidR="00FE63EB" w:rsidRPr="00FE63EB" w:rsidRDefault="00FE63EB" w:rsidP="00D208AB">
            <w:pPr>
              <w:pStyle w:val="a4"/>
              <w:ind w:left="0"/>
              <w:jc w:val="both"/>
              <w:rPr>
                <w:b/>
                <w:bCs/>
                <w:lang w:val="en-US"/>
              </w:rPr>
            </w:pPr>
            <w:r w:rsidRPr="00FE63EB">
              <w:rPr>
                <w:b/>
                <w:bCs/>
                <w:lang w:val="en-US"/>
              </w:rPr>
              <w:t>recognition</w:t>
            </w:r>
            <w:r w:rsidRPr="00FE63EB">
              <w:rPr>
                <w:b/>
                <w:bCs/>
                <w:lang w:val="en-US"/>
              </w:rPr>
              <w:t xml:space="preserve">                             </w:t>
            </w:r>
            <w:r>
              <w:rPr>
                <w:b/>
                <w:bCs/>
                <w:lang w:val="en-US"/>
              </w:rPr>
              <w:t xml:space="preserve">    </w:t>
            </w:r>
            <w:r w:rsidRPr="00FE63EB">
              <w:rPr>
                <w:b/>
                <w:bCs/>
                <w:lang w:val="en-US"/>
              </w:rPr>
              <w:t>social justice</w:t>
            </w:r>
          </w:p>
        </w:tc>
      </w:tr>
      <w:tr w:rsidR="00FE63EB" w:rsidRPr="00FE63EB" w14:paraId="6C102BC6" w14:textId="77777777" w:rsidTr="00FE63EB">
        <w:tc>
          <w:tcPr>
            <w:tcW w:w="8823" w:type="dxa"/>
          </w:tcPr>
          <w:p w14:paraId="753E24A1" w14:textId="77777777" w:rsidR="00FE63EB" w:rsidRPr="00FE63EB" w:rsidRDefault="00FE63EB" w:rsidP="00D208AB">
            <w:pPr>
              <w:pStyle w:val="a4"/>
              <w:ind w:left="0"/>
              <w:jc w:val="both"/>
              <w:rPr>
                <w:b/>
                <w:bCs/>
                <w:lang w:val="en-US"/>
              </w:rPr>
            </w:pPr>
            <w:r w:rsidRPr="00FE63EB">
              <w:rPr>
                <w:b/>
                <w:bCs/>
                <w:lang w:val="en-US"/>
              </w:rPr>
              <w:t>resistance</w:t>
            </w:r>
          </w:p>
        </w:tc>
      </w:tr>
    </w:tbl>
    <w:p w14:paraId="0CBB0BE3" w14:textId="77777777" w:rsidR="00610C65" w:rsidRDefault="00610C65" w:rsidP="00354660">
      <w:pPr>
        <w:jc w:val="both"/>
        <w:rPr>
          <w:b/>
          <w:bCs/>
          <w:lang w:val="en-US"/>
        </w:rPr>
      </w:pPr>
    </w:p>
    <w:p w14:paraId="22AA71AC" w14:textId="21426F78" w:rsidR="00FF5111" w:rsidRDefault="00FF5111" w:rsidP="00354660">
      <w:pPr>
        <w:jc w:val="both"/>
        <w:rPr>
          <w:b/>
          <w:bCs/>
          <w:lang w:val="en-US"/>
        </w:rPr>
      </w:pPr>
      <w:r w:rsidRPr="00AC5441">
        <w:rPr>
          <w:b/>
          <w:bCs/>
          <w:lang w:val="en-US"/>
        </w:rPr>
        <w:t>GLOBE-GLOBAL-GLOBALISATION</w:t>
      </w:r>
      <w:r w:rsidR="00C82290">
        <w:rPr>
          <w:b/>
          <w:bCs/>
          <w:lang w:val="en-US"/>
        </w:rPr>
        <w:t xml:space="preserve"> (book, pg.</w:t>
      </w:r>
      <w:r w:rsidR="009D04A9">
        <w:rPr>
          <w:b/>
          <w:bCs/>
          <w:lang w:val="en-US"/>
        </w:rPr>
        <w:t>93) How</w:t>
      </w:r>
      <w:r w:rsidR="00C82290">
        <w:rPr>
          <w:b/>
          <w:bCs/>
          <w:lang w:val="en-US"/>
        </w:rPr>
        <w:t xml:space="preserve"> to be a Global Citizen</w:t>
      </w:r>
    </w:p>
    <w:tbl>
      <w:tblPr>
        <w:tblStyle w:val="a5"/>
        <w:tblW w:w="0" w:type="auto"/>
        <w:tblLook w:val="04A0" w:firstRow="1" w:lastRow="0" w:firstColumn="1" w:lastColumn="0" w:noHBand="0" w:noVBand="1"/>
      </w:tblPr>
      <w:tblGrid>
        <w:gridCol w:w="8823"/>
      </w:tblGrid>
      <w:tr w:rsidR="00354660" w:rsidRPr="00354660" w14:paraId="52E07584" w14:textId="77777777" w:rsidTr="00354660">
        <w:tc>
          <w:tcPr>
            <w:tcW w:w="8823" w:type="dxa"/>
          </w:tcPr>
          <w:p w14:paraId="2AECA0C5" w14:textId="77777777" w:rsidR="00354660" w:rsidRPr="00354660" w:rsidRDefault="00354660" w:rsidP="00354660">
            <w:pPr>
              <w:jc w:val="both"/>
              <w:rPr>
                <w:lang w:val="en-US"/>
              </w:rPr>
            </w:pPr>
            <w:r w:rsidRPr="00354660">
              <w:rPr>
                <w:lang w:val="en-US"/>
              </w:rPr>
              <w:t>be</w:t>
            </w:r>
            <w:r w:rsidRPr="00354660">
              <w:rPr>
                <w:lang w:val="en-US"/>
              </w:rPr>
              <w:t xml:space="preserve"> actively involved</w:t>
            </w:r>
            <w:r w:rsidRPr="00354660">
              <w:rPr>
                <w:lang w:val="en-US"/>
              </w:rPr>
              <w:t xml:space="preserve"> in                                              </w:t>
            </w:r>
            <w:r w:rsidRPr="00354660">
              <w:rPr>
                <w:lang w:val="en-US"/>
              </w:rPr>
              <w:t>become more open-minded</w:t>
            </w:r>
          </w:p>
        </w:tc>
      </w:tr>
      <w:tr w:rsidR="00354660" w:rsidRPr="00354660" w14:paraId="6071C3F6" w14:textId="77777777" w:rsidTr="00354660">
        <w:tc>
          <w:tcPr>
            <w:tcW w:w="8823" w:type="dxa"/>
          </w:tcPr>
          <w:p w14:paraId="08091B87" w14:textId="77777777" w:rsidR="00354660" w:rsidRPr="00354660" w:rsidRDefault="00354660" w:rsidP="00354660">
            <w:pPr>
              <w:jc w:val="both"/>
              <w:rPr>
                <w:lang w:val="en-US"/>
              </w:rPr>
            </w:pPr>
            <w:r w:rsidRPr="00354660">
              <w:rPr>
                <w:lang w:val="en-US"/>
              </w:rPr>
              <w:t xml:space="preserve">strive to make </w:t>
            </w:r>
            <w:r w:rsidRPr="00354660">
              <w:rPr>
                <w:lang w:val="en-US"/>
              </w:rPr>
              <w:t>a</w:t>
            </w:r>
            <w:r w:rsidRPr="00354660">
              <w:rPr>
                <w:lang w:val="en-US"/>
              </w:rPr>
              <w:t xml:space="preserve"> better place</w:t>
            </w:r>
            <w:r w:rsidRPr="00354660">
              <w:rPr>
                <w:lang w:val="en-US"/>
              </w:rPr>
              <w:t xml:space="preserve">                                   </w:t>
            </w:r>
            <w:r w:rsidRPr="00354660">
              <w:rPr>
                <w:lang w:val="en-US"/>
              </w:rPr>
              <w:t xml:space="preserve">bridge </w:t>
            </w:r>
            <w:r w:rsidRPr="00354660">
              <w:rPr>
                <w:lang w:val="en-US"/>
              </w:rPr>
              <w:t xml:space="preserve">cultural gap  </w:t>
            </w:r>
          </w:p>
        </w:tc>
      </w:tr>
      <w:tr w:rsidR="00354660" w:rsidRPr="00354660" w14:paraId="12F01DE6" w14:textId="77777777" w:rsidTr="00354660">
        <w:tc>
          <w:tcPr>
            <w:tcW w:w="8823" w:type="dxa"/>
          </w:tcPr>
          <w:p w14:paraId="07779DDF" w14:textId="46D6BAB7" w:rsidR="00354660" w:rsidRPr="00354660" w:rsidRDefault="00354660" w:rsidP="00354660">
            <w:pPr>
              <w:jc w:val="both"/>
              <w:rPr>
                <w:lang w:val="en-US"/>
              </w:rPr>
            </w:pPr>
            <w:r w:rsidRPr="00354660">
              <w:rPr>
                <w:lang w:val="en-US"/>
              </w:rPr>
              <w:t>volunteer</w:t>
            </w:r>
            <w:r w:rsidRPr="00354660">
              <w:rPr>
                <w:lang w:val="en-US"/>
              </w:rPr>
              <w:t xml:space="preserve">                                                            </w:t>
            </w:r>
            <w:r>
              <w:rPr>
                <w:lang w:val="en-US"/>
              </w:rPr>
              <w:t xml:space="preserve">        </w:t>
            </w:r>
            <w:r w:rsidRPr="00354660">
              <w:rPr>
                <w:lang w:val="en-US"/>
              </w:rPr>
              <w:t xml:space="preserve"> </w:t>
            </w:r>
            <w:r w:rsidRPr="00354660">
              <w:rPr>
                <w:lang w:val="en-US"/>
              </w:rPr>
              <w:t>Make new friends</w:t>
            </w:r>
            <w:r w:rsidRPr="00354660">
              <w:rPr>
                <w:lang w:val="en-US"/>
              </w:rPr>
              <w:t xml:space="preserve"> </w:t>
            </w:r>
            <w:r w:rsidRPr="00354660">
              <w:rPr>
                <w:lang w:val="en-US"/>
              </w:rPr>
              <w:t xml:space="preserve">with people from your </w:t>
            </w:r>
            <w:r w:rsidRPr="00354660">
              <w:rPr>
                <w:lang w:val="en-US"/>
              </w:rPr>
              <w:t>culture</w:t>
            </w:r>
            <w:r w:rsidRPr="00354660">
              <w:rPr>
                <w:lang w:val="en-US"/>
              </w:rPr>
              <w:t xml:space="preserve">    </w:t>
            </w:r>
          </w:p>
        </w:tc>
      </w:tr>
      <w:tr w:rsidR="00354660" w:rsidRPr="00354660" w14:paraId="4598E503" w14:textId="77777777" w:rsidTr="00354660">
        <w:tc>
          <w:tcPr>
            <w:tcW w:w="8823" w:type="dxa"/>
          </w:tcPr>
          <w:p w14:paraId="20B7C8A3" w14:textId="30E98D9D" w:rsidR="00354660" w:rsidRPr="00354660" w:rsidRDefault="00354660" w:rsidP="00354660">
            <w:pPr>
              <w:jc w:val="both"/>
              <w:rPr>
                <w:lang w:val="en-US"/>
              </w:rPr>
            </w:pPr>
            <w:r w:rsidRPr="00354660">
              <w:rPr>
                <w:lang w:val="en-US"/>
              </w:rPr>
              <w:t>Help the homeless</w:t>
            </w:r>
            <w:r w:rsidRPr="00354660">
              <w:rPr>
                <w:lang w:val="en-US"/>
              </w:rPr>
              <w:t xml:space="preserve">                                             </w:t>
            </w:r>
            <w:r>
              <w:rPr>
                <w:lang w:val="en-US"/>
              </w:rPr>
              <w:t xml:space="preserve">        </w:t>
            </w:r>
            <w:r w:rsidRPr="00354660">
              <w:rPr>
                <w:lang w:val="en-US"/>
              </w:rPr>
              <w:t xml:space="preserve"> </w:t>
            </w:r>
            <w:r w:rsidRPr="00354660">
              <w:rPr>
                <w:lang w:val="en-US"/>
              </w:rPr>
              <w:t>Get educated</w:t>
            </w:r>
          </w:p>
        </w:tc>
      </w:tr>
      <w:tr w:rsidR="00354660" w:rsidRPr="00354660" w14:paraId="4BFC2784" w14:textId="77777777" w:rsidTr="00354660">
        <w:tc>
          <w:tcPr>
            <w:tcW w:w="8823" w:type="dxa"/>
          </w:tcPr>
          <w:p w14:paraId="15968F17" w14:textId="77777777" w:rsidR="00354660" w:rsidRPr="00354660" w:rsidRDefault="00354660" w:rsidP="00354660">
            <w:pPr>
              <w:jc w:val="both"/>
              <w:rPr>
                <w:lang w:val="en-US"/>
              </w:rPr>
            </w:pPr>
            <w:r w:rsidRPr="00354660">
              <w:rPr>
                <w:lang w:val="en-US"/>
              </w:rPr>
              <w:t xml:space="preserve"> You can donate your money to lots of</w:t>
            </w:r>
            <w:r w:rsidRPr="00354660">
              <w:rPr>
                <w:lang w:val="en-US"/>
              </w:rPr>
              <w:t xml:space="preserve"> organizations</w:t>
            </w:r>
          </w:p>
        </w:tc>
      </w:tr>
    </w:tbl>
    <w:p w14:paraId="0B124C13" w14:textId="30063DB3" w:rsidR="00D47AC0" w:rsidRPr="00D47AC0" w:rsidRDefault="00354660" w:rsidP="00354660">
      <w:pPr>
        <w:tabs>
          <w:tab w:val="left" w:pos="3810"/>
        </w:tabs>
        <w:jc w:val="both"/>
        <w:rPr>
          <w:lang w:val="en-US"/>
        </w:rPr>
      </w:pPr>
      <w:r>
        <w:rPr>
          <w:lang w:val="en-US"/>
        </w:rPr>
        <w:tab/>
      </w:r>
    </w:p>
    <w:p w14:paraId="518EBC1E" w14:textId="75AF50F2" w:rsidR="00FF5111" w:rsidRDefault="00FF5111" w:rsidP="00354660">
      <w:pPr>
        <w:jc w:val="both"/>
        <w:rPr>
          <w:lang w:val="en-US"/>
        </w:rPr>
      </w:pPr>
      <w:r w:rsidRPr="00FF5111">
        <w:rPr>
          <w:u w:val="single"/>
          <w:lang w:val="en-US"/>
        </w:rPr>
        <w:t>Globe</w:t>
      </w:r>
      <w:r>
        <w:rPr>
          <w:lang w:val="en-US"/>
        </w:rPr>
        <w:t>: the world</w:t>
      </w:r>
    </w:p>
    <w:p w14:paraId="61C15829" w14:textId="243D5CFB" w:rsidR="00FF5111" w:rsidRDefault="00FF5111" w:rsidP="00354660">
      <w:pPr>
        <w:jc w:val="both"/>
        <w:rPr>
          <w:lang w:val="en-US"/>
        </w:rPr>
      </w:pPr>
      <w:r w:rsidRPr="00FF5111">
        <w:rPr>
          <w:u w:val="single"/>
          <w:lang w:val="en-US"/>
        </w:rPr>
        <w:t>Global</w:t>
      </w:r>
      <w:r>
        <w:rPr>
          <w:lang w:val="en-US"/>
        </w:rPr>
        <w:t>:</w:t>
      </w:r>
      <w:r w:rsidR="00AC5441">
        <w:rPr>
          <w:lang w:val="en-US"/>
        </w:rPr>
        <w:t xml:space="preserve"> worldwide</w:t>
      </w:r>
    </w:p>
    <w:p w14:paraId="13F61BDA" w14:textId="217E0CE4" w:rsidR="00FF5111" w:rsidRDefault="00FF5111" w:rsidP="00354660">
      <w:pPr>
        <w:jc w:val="both"/>
        <w:rPr>
          <w:lang w:val="en-US"/>
        </w:rPr>
      </w:pPr>
      <w:r w:rsidRPr="00FF5111">
        <w:rPr>
          <w:u w:val="single"/>
          <w:lang w:val="en-US"/>
        </w:rPr>
        <w:t>Globalization</w:t>
      </w:r>
      <w:r>
        <w:rPr>
          <w:lang w:val="en-US"/>
        </w:rPr>
        <w:t>:</w:t>
      </w:r>
      <w:r w:rsidRPr="00FF5111">
        <w:rPr>
          <w:rFonts w:ascii="Times New Roman" w:eastAsia="Times New Roman" w:hAnsi="Times New Roman" w:cs="Times New Roman"/>
          <w:sz w:val="24"/>
          <w:szCs w:val="24"/>
          <w:lang w:val="en-US" w:eastAsia="el-GR"/>
        </w:rPr>
        <w:t xml:space="preserve"> </w:t>
      </w:r>
      <w:r w:rsidRPr="00FF5111">
        <w:rPr>
          <w:lang w:val="en-US"/>
        </w:rPr>
        <w:t>the process by which businesses or other organizations develop international influence or start operating on an international scale.</w:t>
      </w:r>
    </w:p>
    <w:p w14:paraId="7BC1526D" w14:textId="134B0401" w:rsidR="00FF5111" w:rsidRPr="00FF5111" w:rsidRDefault="00FF5111" w:rsidP="00354660">
      <w:pPr>
        <w:jc w:val="both"/>
        <w:rPr>
          <w:lang w:val="en-US"/>
        </w:rPr>
      </w:pPr>
      <w:r w:rsidRPr="00FF5111">
        <w:rPr>
          <w:b/>
          <w:bCs/>
          <w:lang w:val="en-US"/>
        </w:rPr>
        <w:t>Globalization</w:t>
      </w:r>
      <w:r w:rsidRPr="00FF5111">
        <w:rPr>
          <w:lang w:val="en-US"/>
        </w:rPr>
        <w:t xml:space="preserve"> is the word used to describe the growing interdependence</w:t>
      </w:r>
      <w:r>
        <w:rPr>
          <w:lang w:val="en-US"/>
        </w:rPr>
        <w:t>(</w:t>
      </w:r>
      <w:r>
        <w:t>αλληλεξάρτηση</w:t>
      </w:r>
      <w:r w:rsidRPr="00FF5111">
        <w:rPr>
          <w:lang w:val="en-US"/>
        </w:rPr>
        <w:t>) of the world's economies, cultures, and populations, brought about by cross-border trade in goods and services, technology, and flows of investment, people, and information.</w:t>
      </w:r>
    </w:p>
    <w:p w14:paraId="6397378F" w14:textId="57BE0EBB" w:rsidR="00FF5111" w:rsidRDefault="00FF5111" w:rsidP="00354660">
      <w:pPr>
        <w:jc w:val="both"/>
        <w:rPr>
          <w:lang w:val="en-US"/>
        </w:rPr>
      </w:pPr>
      <w:r w:rsidRPr="00FF5111">
        <w:rPr>
          <w:lang w:val="en-US"/>
        </w:rPr>
        <w:t>"fears about the increasing globalization of the world economy"</w:t>
      </w:r>
    </w:p>
    <w:p w14:paraId="373A74A6" w14:textId="2209B40B" w:rsidR="006918E4" w:rsidRPr="006918E4" w:rsidRDefault="006918E4" w:rsidP="00354660">
      <w:pPr>
        <w:jc w:val="both"/>
        <w:rPr>
          <w:b/>
          <w:bCs/>
          <w:lang w:val="en-US"/>
        </w:rPr>
      </w:pPr>
      <w:r w:rsidRPr="006918E4">
        <w:rPr>
          <w:b/>
          <w:bCs/>
          <w:lang w:val="en-US"/>
        </w:rPr>
        <w:t>How does Globalization affect me?</w:t>
      </w:r>
    </w:p>
    <w:p w14:paraId="31480762" w14:textId="626D4C82" w:rsidR="006918E4" w:rsidRDefault="006918E4" w:rsidP="00354660">
      <w:pPr>
        <w:jc w:val="both"/>
        <w:rPr>
          <w:lang w:val="en-US"/>
        </w:rPr>
      </w:pPr>
      <w:r w:rsidRPr="006918E4">
        <w:rPr>
          <w:lang w:val="en-US"/>
        </w:rPr>
        <w:t>Globalization has a profound impact on all of us. ... However, globalization has good and bad effects. The good effects are increased trade between nations, faster transportation, and more readily available medical help. It has never been easier to experience different cultures through the advancements in technology.</w:t>
      </w:r>
    </w:p>
    <w:p w14:paraId="42C2EFFB" w14:textId="77777777" w:rsidR="00542264" w:rsidRDefault="00542264" w:rsidP="00354660">
      <w:pPr>
        <w:jc w:val="both"/>
        <w:rPr>
          <w:b/>
          <w:bCs/>
          <w:lang w:val="en-US"/>
        </w:rPr>
      </w:pPr>
    </w:p>
    <w:p w14:paraId="0FF591AF" w14:textId="02925491" w:rsidR="00060076" w:rsidRPr="00060076" w:rsidRDefault="00060076" w:rsidP="00354660">
      <w:pPr>
        <w:jc w:val="both"/>
        <w:rPr>
          <w:b/>
          <w:bCs/>
          <w:lang w:val="en-US"/>
        </w:rPr>
      </w:pPr>
      <w:r w:rsidRPr="00060076">
        <w:rPr>
          <w:b/>
          <w:bCs/>
          <w:lang w:val="en-US"/>
        </w:rPr>
        <w:lastRenderedPageBreak/>
        <w:t>What Are the Benefits of Globalization?</w:t>
      </w:r>
    </w:p>
    <w:p w14:paraId="5AE29807" w14:textId="77777777" w:rsidR="00060076" w:rsidRPr="00060076" w:rsidRDefault="00060076" w:rsidP="00354660">
      <w:pPr>
        <w:jc w:val="both"/>
        <w:rPr>
          <w:lang w:val="en-US"/>
        </w:rPr>
      </w:pPr>
      <w:r w:rsidRPr="00060076">
        <w:rPr>
          <w:lang w:val="en-US"/>
        </w:rPr>
        <w:t xml:space="preserve">    Access to New Cultures. ...</w:t>
      </w:r>
    </w:p>
    <w:p w14:paraId="41EF19E3" w14:textId="77777777" w:rsidR="00060076" w:rsidRPr="00060076" w:rsidRDefault="00060076" w:rsidP="00354660">
      <w:pPr>
        <w:jc w:val="both"/>
        <w:rPr>
          <w:lang w:val="en-US"/>
        </w:rPr>
      </w:pPr>
      <w:r w:rsidRPr="00060076">
        <w:rPr>
          <w:lang w:val="en-US"/>
        </w:rPr>
        <w:t xml:space="preserve">    The Spread of Technology and Innovation. ...</w:t>
      </w:r>
    </w:p>
    <w:p w14:paraId="0CC0EF09" w14:textId="77777777" w:rsidR="00060076" w:rsidRPr="00060076" w:rsidRDefault="00060076" w:rsidP="00354660">
      <w:pPr>
        <w:jc w:val="both"/>
        <w:rPr>
          <w:lang w:val="en-US"/>
        </w:rPr>
      </w:pPr>
      <w:r w:rsidRPr="00060076">
        <w:rPr>
          <w:lang w:val="en-US"/>
        </w:rPr>
        <w:t xml:space="preserve">    Lower Costs for Products. ...</w:t>
      </w:r>
    </w:p>
    <w:p w14:paraId="609EF061" w14:textId="77777777" w:rsidR="00060076" w:rsidRPr="00060076" w:rsidRDefault="00060076" w:rsidP="00354660">
      <w:pPr>
        <w:jc w:val="both"/>
        <w:rPr>
          <w:lang w:val="en-US"/>
        </w:rPr>
      </w:pPr>
      <w:r w:rsidRPr="00060076">
        <w:rPr>
          <w:lang w:val="en-US"/>
        </w:rPr>
        <w:t xml:space="preserve">    Higher Standards of Living Across the Globe. ...</w:t>
      </w:r>
    </w:p>
    <w:p w14:paraId="4C789759" w14:textId="77777777" w:rsidR="00060076" w:rsidRPr="00060076" w:rsidRDefault="00060076" w:rsidP="00354660">
      <w:pPr>
        <w:jc w:val="both"/>
        <w:rPr>
          <w:lang w:val="en-US"/>
        </w:rPr>
      </w:pPr>
      <w:r w:rsidRPr="00060076">
        <w:rPr>
          <w:lang w:val="en-US"/>
        </w:rPr>
        <w:t xml:space="preserve">    Access to New Markets. ...</w:t>
      </w:r>
    </w:p>
    <w:p w14:paraId="49531091" w14:textId="77777777" w:rsidR="00060076" w:rsidRPr="00060076" w:rsidRDefault="00060076" w:rsidP="00354660">
      <w:pPr>
        <w:jc w:val="both"/>
        <w:rPr>
          <w:lang w:val="en-US"/>
        </w:rPr>
      </w:pPr>
      <w:r w:rsidRPr="00060076">
        <w:rPr>
          <w:lang w:val="en-US"/>
        </w:rPr>
        <w:t xml:space="preserve">    Access to New Talent. ...</w:t>
      </w:r>
    </w:p>
    <w:p w14:paraId="12AF5F59" w14:textId="77777777" w:rsidR="00060076" w:rsidRPr="00060076" w:rsidRDefault="00060076" w:rsidP="00354660">
      <w:pPr>
        <w:jc w:val="both"/>
        <w:rPr>
          <w:lang w:val="en-US"/>
        </w:rPr>
      </w:pPr>
      <w:r w:rsidRPr="00060076">
        <w:rPr>
          <w:lang w:val="en-US"/>
        </w:rPr>
        <w:t xml:space="preserve">    International Recruiting. ...</w:t>
      </w:r>
    </w:p>
    <w:p w14:paraId="161D13D6" w14:textId="24527BA7" w:rsidR="00060076" w:rsidRDefault="00060076" w:rsidP="00354660">
      <w:pPr>
        <w:jc w:val="both"/>
        <w:rPr>
          <w:lang w:val="en-US"/>
        </w:rPr>
      </w:pPr>
      <w:r w:rsidRPr="00060076">
        <w:rPr>
          <w:lang w:val="en-US"/>
        </w:rPr>
        <w:t xml:space="preserve">    Managing Employee Immigration</w:t>
      </w:r>
    </w:p>
    <w:p w14:paraId="0B5E88D8" w14:textId="077ED141" w:rsidR="00060076" w:rsidRPr="00060076" w:rsidRDefault="00060076" w:rsidP="00354660">
      <w:pPr>
        <w:jc w:val="both"/>
        <w:rPr>
          <w:b/>
          <w:bCs/>
          <w:lang w:val="en-US"/>
        </w:rPr>
      </w:pPr>
      <w:r w:rsidRPr="00060076">
        <w:rPr>
          <w:b/>
          <w:bCs/>
          <w:lang w:val="en-US"/>
        </w:rPr>
        <w:t>Why is globalization bad?</w:t>
      </w:r>
    </w:p>
    <w:p w14:paraId="5C1C6E00" w14:textId="6995CA39" w:rsidR="00060076" w:rsidRDefault="00060076" w:rsidP="00354660">
      <w:pPr>
        <w:jc w:val="both"/>
        <w:rPr>
          <w:lang w:val="en-US"/>
        </w:rPr>
      </w:pPr>
      <w:r w:rsidRPr="00060076">
        <w:rPr>
          <w:lang w:val="en-US"/>
        </w:rPr>
        <w:t>The bad side of globalization is all about the new risks and uncertainties brought about by the high degree of integration of domestic and local markets, intensification of competition, high degree of imitation, price and profit swings, and business and product destruction.</w:t>
      </w:r>
    </w:p>
    <w:p w14:paraId="5ACB165A" w14:textId="77777777" w:rsidR="00FF5111" w:rsidRPr="006918E4" w:rsidRDefault="00FF5111" w:rsidP="00354660">
      <w:pPr>
        <w:jc w:val="both"/>
        <w:rPr>
          <w:b/>
          <w:bCs/>
          <w:lang w:val="en-US"/>
        </w:rPr>
      </w:pPr>
      <w:r w:rsidRPr="006918E4">
        <w:rPr>
          <w:b/>
          <w:bCs/>
          <w:lang w:val="en-US"/>
        </w:rPr>
        <w:t>Is McDonald's an example of globalization?</w:t>
      </w:r>
    </w:p>
    <w:p w14:paraId="48856F85" w14:textId="77777777" w:rsidR="00C26B46" w:rsidRDefault="00FF5111" w:rsidP="00354660">
      <w:pPr>
        <w:jc w:val="both"/>
        <w:rPr>
          <w:lang w:val="en-US"/>
        </w:rPr>
      </w:pPr>
      <w:r w:rsidRPr="00FF5111">
        <w:rPr>
          <w:lang w:val="en-US"/>
        </w:rPr>
        <w:t xml:space="preserve">Globalization has influenced music, clothing styles, and food. McDonald's has become a symbol of globalization bringing their famous Big Mac and </w:t>
      </w:r>
      <w:r w:rsidR="006918E4">
        <w:rPr>
          <w:lang w:val="en-US"/>
        </w:rPr>
        <w:t>f</w:t>
      </w:r>
      <w:r w:rsidRPr="00FF5111">
        <w:rPr>
          <w:lang w:val="en-US"/>
        </w:rPr>
        <w:t>rench fries to billions of people worldwide.</w:t>
      </w:r>
      <w:r w:rsidR="00C26B46" w:rsidRPr="00C26B46">
        <w:rPr>
          <w:lang w:val="en-US"/>
        </w:rPr>
        <w:t xml:space="preserve"> </w:t>
      </w:r>
    </w:p>
    <w:p w14:paraId="177409F1" w14:textId="77777777" w:rsidR="00C26B46" w:rsidRDefault="00C26B46" w:rsidP="00354660">
      <w:pPr>
        <w:jc w:val="both"/>
        <w:rPr>
          <w:lang w:val="en-US"/>
        </w:rPr>
      </w:pPr>
    </w:p>
    <w:p w14:paraId="0603028E" w14:textId="5B9FE174" w:rsidR="00C26B46" w:rsidRPr="00C26B46" w:rsidRDefault="00C26B46" w:rsidP="00354660">
      <w:pPr>
        <w:jc w:val="both"/>
        <w:rPr>
          <w:b/>
          <w:bCs/>
        </w:rPr>
      </w:pPr>
      <w:r w:rsidRPr="00C26B46">
        <w:rPr>
          <w:b/>
          <w:bCs/>
        </w:rPr>
        <w:t>Τα οφέλη της παγκοσμιοποίησης για την Ευρώπη</w:t>
      </w:r>
    </w:p>
    <w:p w14:paraId="7E49396E" w14:textId="1F98FF6D" w:rsidR="00FF5111" w:rsidRPr="00AC5441" w:rsidRDefault="00542264" w:rsidP="00354660">
      <w:pPr>
        <w:jc w:val="both"/>
      </w:pPr>
      <w:hyperlink r:id="rId6" w:history="1">
        <w:r w:rsidR="00C26B46" w:rsidRPr="000D60E7">
          <w:rPr>
            <w:rStyle w:val="-"/>
            <w:lang w:val="en-US"/>
          </w:rPr>
          <w:t>https</w:t>
        </w:r>
        <w:r w:rsidR="00C26B46" w:rsidRPr="00AC5441">
          <w:rPr>
            <w:rStyle w:val="-"/>
          </w:rPr>
          <w:t>://</w:t>
        </w:r>
        <w:r w:rsidR="00C26B46" w:rsidRPr="000D60E7">
          <w:rPr>
            <w:rStyle w:val="-"/>
            <w:lang w:val="en-US"/>
          </w:rPr>
          <w:t>www</w:t>
        </w:r>
        <w:r w:rsidR="00C26B46" w:rsidRPr="00AC5441">
          <w:rPr>
            <w:rStyle w:val="-"/>
          </w:rPr>
          <w:t>.</w:t>
        </w:r>
        <w:proofErr w:type="spellStart"/>
        <w:r w:rsidR="00C26B46" w:rsidRPr="000D60E7">
          <w:rPr>
            <w:rStyle w:val="-"/>
            <w:lang w:val="en-US"/>
          </w:rPr>
          <w:t>europarl</w:t>
        </w:r>
        <w:proofErr w:type="spellEnd"/>
        <w:r w:rsidR="00C26B46" w:rsidRPr="00AC5441">
          <w:rPr>
            <w:rStyle w:val="-"/>
          </w:rPr>
          <w:t>.</w:t>
        </w:r>
        <w:proofErr w:type="spellStart"/>
        <w:r w:rsidR="00C26B46" w:rsidRPr="000D60E7">
          <w:rPr>
            <w:rStyle w:val="-"/>
            <w:lang w:val="en-US"/>
          </w:rPr>
          <w:t>europa</w:t>
        </w:r>
        <w:proofErr w:type="spellEnd"/>
        <w:r w:rsidR="00C26B46" w:rsidRPr="00AC5441">
          <w:rPr>
            <w:rStyle w:val="-"/>
          </w:rPr>
          <w:t>.</w:t>
        </w:r>
        <w:proofErr w:type="spellStart"/>
        <w:r w:rsidR="00C26B46" w:rsidRPr="000D60E7">
          <w:rPr>
            <w:rStyle w:val="-"/>
            <w:lang w:val="en-US"/>
          </w:rPr>
          <w:t>eu</w:t>
        </w:r>
        <w:proofErr w:type="spellEnd"/>
        <w:r w:rsidR="00C26B46" w:rsidRPr="00AC5441">
          <w:rPr>
            <w:rStyle w:val="-"/>
          </w:rPr>
          <w:t>/</w:t>
        </w:r>
        <w:r w:rsidR="00C26B46" w:rsidRPr="000D60E7">
          <w:rPr>
            <w:rStyle w:val="-"/>
            <w:lang w:val="en-US"/>
          </w:rPr>
          <w:t>news</w:t>
        </w:r>
        <w:r w:rsidR="00C26B46" w:rsidRPr="00AC5441">
          <w:rPr>
            <w:rStyle w:val="-"/>
          </w:rPr>
          <w:t>/</w:t>
        </w:r>
        <w:r w:rsidR="00C26B46" w:rsidRPr="000D60E7">
          <w:rPr>
            <w:rStyle w:val="-"/>
            <w:lang w:val="en-US"/>
          </w:rPr>
          <w:t>el</w:t>
        </w:r>
        <w:r w:rsidR="00C26B46" w:rsidRPr="00AC5441">
          <w:rPr>
            <w:rStyle w:val="-"/>
          </w:rPr>
          <w:t>/</w:t>
        </w:r>
        <w:r w:rsidR="00C26B46" w:rsidRPr="000D60E7">
          <w:rPr>
            <w:rStyle w:val="-"/>
            <w:lang w:val="en-US"/>
          </w:rPr>
          <w:t>headlines</w:t>
        </w:r>
        <w:r w:rsidR="00C26B46" w:rsidRPr="00AC5441">
          <w:rPr>
            <w:rStyle w:val="-"/>
          </w:rPr>
          <w:t>/</w:t>
        </w:r>
        <w:r w:rsidR="00C26B46" w:rsidRPr="000D60E7">
          <w:rPr>
            <w:rStyle w:val="-"/>
            <w:lang w:val="en-US"/>
          </w:rPr>
          <w:t>economy</w:t>
        </w:r>
        <w:r w:rsidR="00C26B46" w:rsidRPr="00AC5441">
          <w:rPr>
            <w:rStyle w:val="-"/>
          </w:rPr>
          <w:t>/20190603</w:t>
        </w:r>
        <w:r w:rsidR="00C26B46" w:rsidRPr="000D60E7">
          <w:rPr>
            <w:rStyle w:val="-"/>
            <w:lang w:val="en-US"/>
          </w:rPr>
          <w:t>STO</w:t>
        </w:r>
        <w:r w:rsidR="00C26B46" w:rsidRPr="00AC5441">
          <w:rPr>
            <w:rStyle w:val="-"/>
          </w:rPr>
          <w:t>53520/</w:t>
        </w:r>
        <w:r w:rsidR="00C26B46" w:rsidRPr="000D60E7">
          <w:rPr>
            <w:rStyle w:val="-"/>
            <w:lang w:val="en-US"/>
          </w:rPr>
          <w:t>ta</w:t>
        </w:r>
        <w:r w:rsidR="00C26B46" w:rsidRPr="00AC5441">
          <w:rPr>
            <w:rStyle w:val="-"/>
          </w:rPr>
          <w:t>-</w:t>
        </w:r>
        <w:proofErr w:type="spellStart"/>
        <w:r w:rsidR="00C26B46" w:rsidRPr="000D60E7">
          <w:rPr>
            <w:rStyle w:val="-"/>
            <w:lang w:val="en-US"/>
          </w:rPr>
          <w:t>ofeli</w:t>
        </w:r>
        <w:proofErr w:type="spellEnd"/>
        <w:r w:rsidR="00C26B46" w:rsidRPr="00AC5441">
          <w:rPr>
            <w:rStyle w:val="-"/>
          </w:rPr>
          <w:t>-</w:t>
        </w:r>
        <w:r w:rsidR="00C26B46" w:rsidRPr="000D60E7">
          <w:rPr>
            <w:rStyle w:val="-"/>
            <w:lang w:val="en-US"/>
          </w:rPr>
          <w:t>tis</w:t>
        </w:r>
        <w:r w:rsidR="00C26B46" w:rsidRPr="00AC5441">
          <w:rPr>
            <w:rStyle w:val="-"/>
          </w:rPr>
          <w:t>-</w:t>
        </w:r>
        <w:proofErr w:type="spellStart"/>
        <w:r w:rsidR="00C26B46" w:rsidRPr="000D60E7">
          <w:rPr>
            <w:rStyle w:val="-"/>
            <w:lang w:val="en-US"/>
          </w:rPr>
          <w:t>pagkosmiopoiisis</w:t>
        </w:r>
        <w:proofErr w:type="spellEnd"/>
        <w:r w:rsidR="00C26B46" w:rsidRPr="00AC5441">
          <w:rPr>
            <w:rStyle w:val="-"/>
          </w:rPr>
          <w:t>-</w:t>
        </w:r>
        <w:proofErr w:type="spellStart"/>
        <w:r w:rsidR="00C26B46" w:rsidRPr="000D60E7">
          <w:rPr>
            <w:rStyle w:val="-"/>
            <w:lang w:val="en-US"/>
          </w:rPr>
          <w:t>gia</w:t>
        </w:r>
        <w:proofErr w:type="spellEnd"/>
        <w:r w:rsidR="00C26B46" w:rsidRPr="00AC5441">
          <w:rPr>
            <w:rStyle w:val="-"/>
          </w:rPr>
          <w:t>-</w:t>
        </w:r>
        <w:r w:rsidR="00C26B46" w:rsidRPr="000D60E7">
          <w:rPr>
            <w:rStyle w:val="-"/>
            <w:lang w:val="en-US"/>
          </w:rPr>
          <w:t>tin</w:t>
        </w:r>
        <w:r w:rsidR="00C26B46" w:rsidRPr="00AC5441">
          <w:rPr>
            <w:rStyle w:val="-"/>
          </w:rPr>
          <w:t>-</w:t>
        </w:r>
        <w:proofErr w:type="spellStart"/>
        <w:r w:rsidR="00C26B46" w:rsidRPr="000D60E7">
          <w:rPr>
            <w:rStyle w:val="-"/>
            <w:lang w:val="en-US"/>
          </w:rPr>
          <w:t>europi</w:t>
        </w:r>
        <w:proofErr w:type="spellEnd"/>
      </w:hyperlink>
    </w:p>
    <w:p w14:paraId="4B8BBBBC" w14:textId="0405C08F" w:rsidR="00C26B46" w:rsidRDefault="004B0493" w:rsidP="00354660">
      <w:pPr>
        <w:jc w:val="both"/>
      </w:pPr>
      <w:r w:rsidRPr="004B0493">
        <w:rPr>
          <w:b/>
          <w:bCs/>
        </w:rPr>
        <w:t>ΟΡΙΣΜΟΣ</w:t>
      </w:r>
      <w:r>
        <w:t xml:space="preserve">: </w:t>
      </w:r>
      <w:r w:rsidR="00C26B46" w:rsidRPr="00C26B46">
        <w:t>η ιστορική εξέλιξη που παρατηρείται κατά τις τελευταίες δεκαετίες (μετά το 1980) και που οδηγεί στην συνεχώς αυξανόμενη, πλην όμως κατευθυνόμενη αλληλεξάρτηση μεταξύ των χωρών της γης, σε επίπεδο αρχικά οικονομικό και στη συνέχεια τεχνολογικό και πολιτισμικ</w:t>
      </w:r>
      <w:r w:rsidR="00C26B46">
        <w:t>ό</w:t>
      </w:r>
    </w:p>
    <w:p w14:paraId="6BB8E76B" w14:textId="14A2B1D3" w:rsidR="004B0493" w:rsidRPr="00C26B46" w:rsidRDefault="00542264" w:rsidP="00354660">
      <w:pPr>
        <w:jc w:val="both"/>
      </w:pPr>
      <w:hyperlink r:id="rId7" w:history="1">
        <w:r w:rsidR="004B0493" w:rsidRPr="004B0493">
          <w:rPr>
            <w:rStyle w:val="-"/>
          </w:rPr>
          <w:t>https://latistor.blogspot.com/2015/11/blog-post_10.html</w:t>
        </w:r>
      </w:hyperlink>
      <w:r w:rsidR="004B0493">
        <w:t xml:space="preserve"> </w:t>
      </w:r>
      <w:r w:rsidR="004B0493" w:rsidRPr="004B0493">
        <w:t xml:space="preserve">Έκθεση Γ΄ Λυκείου: Παγκοσμιοποίηση  </w:t>
      </w:r>
    </w:p>
    <w:p w14:paraId="29655D02" w14:textId="58C8AFA6" w:rsidR="00C26B46" w:rsidRDefault="00542264" w:rsidP="00354660">
      <w:pPr>
        <w:jc w:val="both"/>
      </w:pPr>
      <w:hyperlink r:id="rId8" w:history="1">
        <w:r w:rsidR="004B0493" w:rsidRPr="004B0493">
          <w:rPr>
            <w:rStyle w:val="-"/>
          </w:rPr>
          <w:t>https://www.orionas.edu.gr/gallery/Files/prosomoiosi_exetaseon_pdf/2017_18/pr</w:t>
        </w:r>
        <w:r w:rsidR="004B0493" w:rsidRPr="004B0493">
          <w:rPr>
            <w:rStyle w:val="-"/>
          </w:rPr>
          <w:t>osomoiosi_2/C_lykeiou/GLYK_EKT_2EXET_2017_18.pdf</w:t>
        </w:r>
      </w:hyperlink>
    </w:p>
    <w:p w14:paraId="26074EB8" w14:textId="0163B367" w:rsidR="004B0493" w:rsidRDefault="004B0493" w:rsidP="00354660">
      <w:pPr>
        <w:jc w:val="both"/>
      </w:pPr>
    </w:p>
    <w:p w14:paraId="68E61FA0" w14:textId="77777777" w:rsidR="004B0493" w:rsidRPr="00FF5111" w:rsidRDefault="004B0493" w:rsidP="00354660">
      <w:pPr>
        <w:jc w:val="both"/>
      </w:pPr>
    </w:p>
    <w:p w14:paraId="64E4DA44" w14:textId="3B3B6016" w:rsidR="00FF5111" w:rsidRPr="00C26B46" w:rsidRDefault="00FF5111" w:rsidP="00354660">
      <w:pPr>
        <w:jc w:val="both"/>
      </w:pPr>
    </w:p>
    <w:sectPr w:rsidR="00FF5111" w:rsidRPr="00C26B46" w:rsidSect="00E3192F">
      <w:pgSz w:w="11906" w:h="16838" w:code="9"/>
      <w:pgMar w:top="426" w:right="1797"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56390"/>
    <w:multiLevelType w:val="hybridMultilevel"/>
    <w:tmpl w:val="3F1EC6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2F"/>
    <w:rsid w:val="00060076"/>
    <w:rsid w:val="00354660"/>
    <w:rsid w:val="0047074E"/>
    <w:rsid w:val="004B0493"/>
    <w:rsid w:val="004E1885"/>
    <w:rsid w:val="00542264"/>
    <w:rsid w:val="00610C65"/>
    <w:rsid w:val="0063149F"/>
    <w:rsid w:val="0067437B"/>
    <w:rsid w:val="006918E4"/>
    <w:rsid w:val="009B2A02"/>
    <w:rsid w:val="009D04A9"/>
    <w:rsid w:val="00AC5441"/>
    <w:rsid w:val="00C26B46"/>
    <w:rsid w:val="00C82290"/>
    <w:rsid w:val="00D47AC0"/>
    <w:rsid w:val="00E3192F"/>
    <w:rsid w:val="00F6443B"/>
    <w:rsid w:val="00FD2917"/>
    <w:rsid w:val="00FE63EB"/>
    <w:rsid w:val="00FF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6C16"/>
  <w15:chartTrackingRefBased/>
  <w15:docId w15:val="{A8D22EB9-2F98-4B86-A4F3-CC3B6829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192F"/>
    <w:rPr>
      <w:color w:val="0563C1" w:themeColor="hyperlink"/>
      <w:u w:val="single"/>
    </w:rPr>
  </w:style>
  <w:style w:type="character" w:styleId="a3">
    <w:name w:val="Unresolved Mention"/>
    <w:basedOn w:val="a0"/>
    <w:uiPriority w:val="99"/>
    <w:semiHidden/>
    <w:unhideWhenUsed/>
    <w:rsid w:val="00E3192F"/>
    <w:rPr>
      <w:color w:val="605E5C"/>
      <w:shd w:val="clear" w:color="auto" w:fill="E1DFDD"/>
    </w:rPr>
  </w:style>
  <w:style w:type="paragraph" w:styleId="a4">
    <w:name w:val="List Paragraph"/>
    <w:basedOn w:val="a"/>
    <w:uiPriority w:val="34"/>
    <w:qFormat/>
    <w:rsid w:val="00E3192F"/>
    <w:pPr>
      <w:ind w:left="720"/>
      <w:contextualSpacing/>
    </w:pPr>
  </w:style>
  <w:style w:type="character" w:styleId="-0">
    <w:name w:val="FollowedHyperlink"/>
    <w:basedOn w:val="a0"/>
    <w:uiPriority w:val="99"/>
    <w:semiHidden/>
    <w:unhideWhenUsed/>
    <w:rsid w:val="0063149F"/>
    <w:rPr>
      <w:color w:val="954F72" w:themeColor="followedHyperlink"/>
      <w:u w:val="single"/>
    </w:rPr>
  </w:style>
  <w:style w:type="table" w:styleId="a5">
    <w:name w:val="Table Grid"/>
    <w:basedOn w:val="a1"/>
    <w:uiPriority w:val="39"/>
    <w:rsid w:val="003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85780">
      <w:bodyDiv w:val="1"/>
      <w:marLeft w:val="0"/>
      <w:marRight w:val="0"/>
      <w:marTop w:val="0"/>
      <w:marBottom w:val="0"/>
      <w:divBdr>
        <w:top w:val="none" w:sz="0" w:space="0" w:color="auto"/>
        <w:left w:val="none" w:sz="0" w:space="0" w:color="auto"/>
        <w:bottom w:val="none" w:sz="0" w:space="0" w:color="auto"/>
        <w:right w:val="none" w:sz="0" w:space="0" w:color="auto"/>
      </w:divBdr>
      <w:divsChild>
        <w:div w:id="1593705149">
          <w:marLeft w:val="0"/>
          <w:marRight w:val="0"/>
          <w:marTop w:val="0"/>
          <w:marBottom w:val="0"/>
          <w:divBdr>
            <w:top w:val="none" w:sz="0" w:space="0" w:color="auto"/>
            <w:left w:val="none" w:sz="0" w:space="0" w:color="auto"/>
            <w:bottom w:val="none" w:sz="0" w:space="0" w:color="auto"/>
            <w:right w:val="none" w:sz="0" w:space="0" w:color="auto"/>
          </w:divBdr>
          <w:divsChild>
            <w:div w:id="1800418607">
              <w:marLeft w:val="300"/>
              <w:marRight w:val="0"/>
              <w:marTop w:val="0"/>
              <w:marBottom w:val="0"/>
              <w:divBdr>
                <w:top w:val="none" w:sz="0" w:space="0" w:color="auto"/>
                <w:left w:val="none" w:sz="0" w:space="0" w:color="auto"/>
                <w:bottom w:val="none" w:sz="0" w:space="0" w:color="auto"/>
                <w:right w:val="none" w:sz="0" w:space="0" w:color="auto"/>
              </w:divBdr>
              <w:divsChild>
                <w:div w:id="767315426">
                  <w:marLeft w:val="-300"/>
                  <w:marRight w:val="0"/>
                  <w:marTop w:val="0"/>
                  <w:marBottom w:val="0"/>
                  <w:divBdr>
                    <w:top w:val="none" w:sz="0" w:space="0" w:color="auto"/>
                    <w:left w:val="none" w:sz="0" w:space="0" w:color="auto"/>
                    <w:bottom w:val="none" w:sz="0" w:space="0" w:color="auto"/>
                    <w:right w:val="none" w:sz="0" w:space="0" w:color="auto"/>
                  </w:divBdr>
                  <w:divsChild>
                    <w:div w:id="1737625275">
                      <w:marLeft w:val="0"/>
                      <w:marRight w:val="0"/>
                      <w:marTop w:val="0"/>
                      <w:marBottom w:val="0"/>
                      <w:divBdr>
                        <w:top w:val="none" w:sz="0" w:space="0" w:color="auto"/>
                        <w:left w:val="none" w:sz="0" w:space="0" w:color="auto"/>
                        <w:bottom w:val="none" w:sz="0" w:space="0" w:color="auto"/>
                        <w:right w:val="none" w:sz="0" w:space="0" w:color="auto"/>
                      </w:divBdr>
                    </w:div>
                    <w:div w:id="1640769570">
                      <w:marLeft w:val="0"/>
                      <w:marRight w:val="0"/>
                      <w:marTop w:val="0"/>
                      <w:marBottom w:val="0"/>
                      <w:divBdr>
                        <w:top w:val="none" w:sz="0" w:space="0" w:color="auto"/>
                        <w:left w:val="none" w:sz="0" w:space="0" w:color="auto"/>
                        <w:bottom w:val="none" w:sz="0" w:space="0" w:color="auto"/>
                        <w:right w:val="none" w:sz="0" w:space="0" w:color="auto"/>
                      </w:divBdr>
                      <w:divsChild>
                        <w:div w:id="5146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onas.edu.gr/gallery/Files/prosomoiosi_exetaseon_pdf/2017_18/prosomoiosi_2/C_lykeiou/GLYK_EKT_2EXET_2017_18.pdf" TargetMode="External"/><Relationship Id="rId3" Type="http://schemas.openxmlformats.org/officeDocument/2006/relationships/settings" Target="settings.xml"/><Relationship Id="rId7" Type="http://schemas.openxmlformats.org/officeDocument/2006/relationships/hyperlink" Target="https://latistor.blogspot.com/2015/11/blog-post_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parl.europa.eu/news/el/headlines/economy/20190603STO53520/ta-ofeli-tis-pagkosmiopoiisis-gia-tin-europi" TargetMode="External"/><Relationship Id="rId5" Type="http://schemas.openxmlformats.org/officeDocument/2006/relationships/hyperlink" Target="http://www.iep.edu.gr/el/component/k2/599-fakelos-ylikou-agglika-gen-lykeioy-b-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702</Words>
  <Characters>3791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14</cp:revision>
  <dcterms:created xsi:type="dcterms:W3CDTF">2020-11-18T20:37:00Z</dcterms:created>
  <dcterms:modified xsi:type="dcterms:W3CDTF">2020-11-19T21:50:00Z</dcterms:modified>
</cp:coreProperties>
</file>