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FC106C">
      <w:r>
        <w:t>ΠΗΓΗ ΔΗΜΟΨΗΦΙΣΜΑ 1935 (επάνοδος Γεωργίου Β’)</w:t>
      </w:r>
    </w:p>
    <w:p w:rsidR="00FC106C" w:rsidRDefault="00FC106C"/>
    <w:p w:rsidR="00FC106C" w:rsidRDefault="00D04758" w:rsidP="00FC106C">
      <w:pPr>
        <w:jc w:val="both"/>
      </w:pPr>
      <w:r>
        <w:t xml:space="preserve">ΚΕΙΜΕΝΟ Α </w:t>
      </w:r>
      <w:r w:rsidR="00FC106C" w:rsidRPr="00FC106C">
        <w:t xml:space="preserve">Στις 23 Οκτωβρίου, ο Κονδύλης εξέδωσε τον αναγκαστικό </w:t>
      </w:r>
      <w:proofErr w:type="spellStart"/>
      <w:r w:rsidR="00FC106C" w:rsidRPr="00FC106C">
        <w:t>νόµο</w:t>
      </w:r>
      <w:proofErr w:type="spellEnd"/>
      <w:r w:rsidR="00FC106C" w:rsidRPr="00FC106C">
        <w:t xml:space="preserve"> «Περί εκτοπίσεως </w:t>
      </w:r>
      <w:proofErr w:type="spellStart"/>
      <w:r w:rsidR="00FC106C" w:rsidRPr="00FC106C">
        <w:t>ατόµων</w:t>
      </w:r>
      <w:proofErr w:type="spellEnd"/>
      <w:r w:rsidR="00FC106C" w:rsidRPr="00FC106C">
        <w:t xml:space="preserve"> </w:t>
      </w:r>
      <w:proofErr w:type="spellStart"/>
      <w:r w:rsidR="00FC106C" w:rsidRPr="00FC106C">
        <w:t>αποπειρωµένων</w:t>
      </w:r>
      <w:proofErr w:type="spellEnd"/>
      <w:r w:rsidR="00FC106C" w:rsidRPr="00FC106C">
        <w:t xml:space="preserve"> να </w:t>
      </w:r>
      <w:proofErr w:type="spellStart"/>
      <w:r w:rsidR="00FC106C" w:rsidRPr="00FC106C">
        <w:t>προκαλέσωσι</w:t>
      </w:r>
      <w:proofErr w:type="spellEnd"/>
      <w:r w:rsidR="00FC106C" w:rsidRPr="00FC106C">
        <w:t xml:space="preserve"> διατάραξη της </w:t>
      </w:r>
      <w:proofErr w:type="spellStart"/>
      <w:r w:rsidR="00FC106C" w:rsidRPr="00FC106C">
        <w:t>δηµοσίας</w:t>
      </w:r>
      <w:proofErr w:type="spellEnd"/>
      <w:r w:rsidR="00FC106C" w:rsidRPr="00FC106C">
        <w:t xml:space="preserve"> τάξεως και ασφαλείας και ησυχίας της χώρας», που θα </w:t>
      </w:r>
      <w:proofErr w:type="spellStart"/>
      <w:r w:rsidR="00FC106C" w:rsidRPr="00FC106C">
        <w:t>συµπληρωθεί</w:t>
      </w:r>
      <w:proofErr w:type="spellEnd"/>
      <w:r w:rsidR="00FC106C" w:rsidRPr="00FC106C">
        <w:t xml:space="preserve"> πολύ </w:t>
      </w:r>
      <w:proofErr w:type="spellStart"/>
      <w:r w:rsidR="00FC106C" w:rsidRPr="00FC106C">
        <w:t>σύντοµα</w:t>
      </w:r>
      <w:proofErr w:type="spellEnd"/>
      <w:r w:rsidR="00FC106C" w:rsidRPr="00FC106C">
        <w:t xml:space="preserve"> από τη συντακτική πράξη «Περί προσβολών του </w:t>
      </w:r>
      <w:proofErr w:type="spellStart"/>
      <w:r w:rsidR="00FC106C" w:rsidRPr="00FC106C">
        <w:t>Πολιτεύµατος</w:t>
      </w:r>
      <w:proofErr w:type="spellEnd"/>
      <w:r w:rsidR="00FC106C" w:rsidRPr="00FC106C">
        <w:t xml:space="preserve"> και του Κοινωνικού Καθεστώτος και άλλων τινών πράξεων τεινουσών εις την </w:t>
      </w:r>
      <w:proofErr w:type="spellStart"/>
      <w:r w:rsidR="00FC106C" w:rsidRPr="00FC106C">
        <w:t>διατάραξιν</w:t>
      </w:r>
      <w:proofErr w:type="spellEnd"/>
      <w:r w:rsidR="00FC106C" w:rsidRPr="00FC106C">
        <w:t xml:space="preserve"> της </w:t>
      </w:r>
      <w:proofErr w:type="spellStart"/>
      <w:r w:rsidR="00FC106C" w:rsidRPr="00FC106C">
        <w:t>δηµοσίας</w:t>
      </w:r>
      <w:proofErr w:type="spellEnd"/>
      <w:r w:rsidR="00FC106C" w:rsidRPr="00FC106C">
        <w:t xml:space="preserve"> τάξεως». Κάτω από καθεστώς πρωτοφανούς </w:t>
      </w:r>
      <w:proofErr w:type="spellStart"/>
      <w:r w:rsidR="00FC106C" w:rsidRPr="00FC106C">
        <w:t>τροµοκρατίας</w:t>
      </w:r>
      <w:proofErr w:type="spellEnd"/>
      <w:r w:rsidR="00FC106C" w:rsidRPr="00FC106C">
        <w:t xml:space="preserve"> ο Κονδύλης µ</w:t>
      </w:r>
      <w:proofErr w:type="spellStart"/>
      <w:r w:rsidR="00FC106C" w:rsidRPr="00FC106C">
        <w:t>ετέτρεψε</w:t>
      </w:r>
      <w:proofErr w:type="spellEnd"/>
      <w:r w:rsidR="00FC106C" w:rsidRPr="00FC106C">
        <w:t xml:space="preserve"> το </w:t>
      </w:r>
      <w:proofErr w:type="spellStart"/>
      <w:r w:rsidR="00FC106C" w:rsidRPr="00FC106C">
        <w:t>δηµοψήφισµα</w:t>
      </w:r>
      <w:proofErr w:type="spellEnd"/>
      <w:r w:rsidR="00FC106C" w:rsidRPr="00FC106C">
        <w:t xml:space="preserve"> της 3ης </w:t>
      </w:r>
      <w:proofErr w:type="spellStart"/>
      <w:r w:rsidR="00FC106C" w:rsidRPr="00FC106C">
        <w:t>Νοεµβρίου</w:t>
      </w:r>
      <w:proofErr w:type="spellEnd"/>
      <w:r w:rsidR="00FC106C" w:rsidRPr="00FC106C">
        <w:t xml:space="preserve"> σε αληθινή παρωδία, αφού τα </w:t>
      </w:r>
      <w:proofErr w:type="spellStart"/>
      <w:r w:rsidR="00FC106C" w:rsidRPr="00FC106C">
        <w:t>αποτελέσµατα</w:t>
      </w:r>
      <w:proofErr w:type="spellEnd"/>
      <w:r w:rsidR="00FC106C" w:rsidRPr="00FC106C">
        <w:t xml:space="preserve"> που ανακοινώθηκαν έδιναν</w:t>
      </w:r>
      <w:r w:rsidR="00FC106C">
        <w:t xml:space="preserve"> </w:t>
      </w:r>
      <w:r w:rsidR="00FC106C" w:rsidRPr="00FC106C">
        <w:t>ποσοστό 97,88% υπέρ της βασιλείας και ένα 2</w:t>
      </w:r>
      <w:r w:rsidR="00FC106C">
        <w:t>,12% µόνο υπέρ της ∆</w:t>
      </w:r>
      <w:proofErr w:type="spellStart"/>
      <w:r w:rsidR="00FC106C">
        <w:t>ηµοκρατίας</w:t>
      </w:r>
      <w:proofErr w:type="spellEnd"/>
      <w:r w:rsidR="00FC106C">
        <w:t xml:space="preserve"> </w:t>
      </w:r>
    </w:p>
    <w:p w:rsidR="00FC106C" w:rsidRDefault="00FC106C" w:rsidP="00FC106C">
      <w:pPr>
        <w:jc w:val="both"/>
      </w:pPr>
      <w:r>
        <w:tab/>
      </w:r>
      <w:r w:rsidRPr="00FC106C">
        <w:t xml:space="preserve">Παρ’ όλα αυτά, ο αρχηγός των Φιλελευθέρων Σοφούλης, παρά την καταδίκη κατ’ αρχή του </w:t>
      </w:r>
      <w:proofErr w:type="spellStart"/>
      <w:r w:rsidRPr="00FC106C">
        <w:t>δηµοψηφίσµατος</w:t>
      </w:r>
      <w:proofErr w:type="spellEnd"/>
      <w:r w:rsidRPr="00FC106C">
        <w:t xml:space="preserve"> ως «προϊόντος </w:t>
      </w:r>
      <w:proofErr w:type="spellStart"/>
      <w:r w:rsidRPr="00FC106C">
        <w:t>ανηκούστου</w:t>
      </w:r>
      <w:proofErr w:type="spellEnd"/>
      <w:r w:rsidRPr="00FC106C">
        <w:t xml:space="preserve"> νοθείας και πρωτοφανούς βίας», προέβαινε, στη συνέχεια, στις ακόλουθες µ</w:t>
      </w:r>
      <w:proofErr w:type="spellStart"/>
      <w:r w:rsidRPr="00FC106C">
        <w:t>ετριοπαθείς</w:t>
      </w:r>
      <w:proofErr w:type="spellEnd"/>
      <w:r w:rsidRPr="00FC106C">
        <w:t xml:space="preserve"> </w:t>
      </w:r>
      <w:proofErr w:type="spellStart"/>
      <w:r w:rsidRPr="00FC106C">
        <w:t>εκτιµήσεις</w:t>
      </w:r>
      <w:proofErr w:type="spellEnd"/>
      <w:r w:rsidRPr="00FC106C">
        <w:t>: «</w:t>
      </w:r>
      <w:proofErr w:type="spellStart"/>
      <w:r w:rsidRPr="00FC106C">
        <w:t>Μιαν</w:t>
      </w:r>
      <w:proofErr w:type="spellEnd"/>
      <w:r w:rsidRPr="00FC106C">
        <w:t xml:space="preserve"> µ</w:t>
      </w:r>
      <w:proofErr w:type="spellStart"/>
      <w:r w:rsidRPr="00FC106C">
        <w:t>εγάλην</w:t>
      </w:r>
      <w:proofErr w:type="spellEnd"/>
      <w:r w:rsidRPr="00FC106C">
        <w:t xml:space="preserve"> </w:t>
      </w:r>
      <w:proofErr w:type="spellStart"/>
      <w:r w:rsidRPr="00FC106C">
        <w:t>ανωµαλία</w:t>
      </w:r>
      <w:proofErr w:type="spellEnd"/>
      <w:r w:rsidRPr="00FC106C">
        <w:t xml:space="preserve"> παρουσιάζει βέβαια ο τρόπος της παλινορθώσεως. Το </w:t>
      </w:r>
      <w:proofErr w:type="spellStart"/>
      <w:r w:rsidRPr="00FC106C">
        <w:t>δηµοψήφισµα</w:t>
      </w:r>
      <w:proofErr w:type="spellEnd"/>
      <w:r w:rsidRPr="00FC106C">
        <w:t xml:space="preserve">, προϊόν </w:t>
      </w:r>
      <w:proofErr w:type="spellStart"/>
      <w:r w:rsidRPr="00FC106C">
        <w:t>ανηκούστου</w:t>
      </w:r>
      <w:proofErr w:type="spellEnd"/>
      <w:r w:rsidRPr="00FC106C">
        <w:t xml:space="preserve"> νοθείας και πρωτοφανούς βίας, θα </w:t>
      </w:r>
      <w:proofErr w:type="spellStart"/>
      <w:r w:rsidRPr="00FC106C">
        <w:t>χρησιµεύση</w:t>
      </w:r>
      <w:proofErr w:type="spellEnd"/>
      <w:r w:rsidRPr="00FC106C">
        <w:t xml:space="preserve"> µ</w:t>
      </w:r>
      <w:proofErr w:type="spellStart"/>
      <w:r w:rsidRPr="00FC106C">
        <w:t>όνον</w:t>
      </w:r>
      <w:proofErr w:type="spellEnd"/>
      <w:r w:rsidRPr="00FC106C">
        <w:t xml:space="preserve"> προς αιώνιον αίσχος των διαπραξάντων το </w:t>
      </w:r>
      <w:proofErr w:type="spellStart"/>
      <w:r w:rsidRPr="00FC106C">
        <w:t>ανοσιούργηµα</w:t>
      </w:r>
      <w:proofErr w:type="spellEnd"/>
      <w:r w:rsidRPr="00FC106C">
        <w:t xml:space="preserve"> τούτο. Αλλ’ </w:t>
      </w:r>
      <w:proofErr w:type="spellStart"/>
      <w:r w:rsidRPr="00FC106C">
        <w:t>εδηµιουργήθη</w:t>
      </w:r>
      <w:proofErr w:type="spellEnd"/>
      <w:r w:rsidRPr="00FC106C">
        <w:t xml:space="preserve"> οπωσδήποτε µία </w:t>
      </w:r>
      <w:proofErr w:type="spellStart"/>
      <w:r w:rsidRPr="00FC106C">
        <w:t>νεά</w:t>
      </w:r>
      <w:proofErr w:type="spellEnd"/>
      <w:r w:rsidRPr="00FC106C">
        <w:t xml:space="preserve"> </w:t>
      </w:r>
      <w:proofErr w:type="spellStart"/>
      <w:r w:rsidRPr="00FC106C">
        <w:t>κατάστασις</w:t>
      </w:r>
      <w:proofErr w:type="spellEnd"/>
      <w:r w:rsidRPr="00FC106C">
        <w:t xml:space="preserve">, την οποίαν δεν </w:t>
      </w:r>
      <w:proofErr w:type="spellStart"/>
      <w:r w:rsidRPr="00FC106C">
        <w:t>δυνάµεθα</w:t>
      </w:r>
      <w:proofErr w:type="spellEnd"/>
      <w:r w:rsidRPr="00FC106C">
        <w:t xml:space="preserve"> να </w:t>
      </w:r>
      <w:proofErr w:type="spellStart"/>
      <w:r w:rsidRPr="00FC106C">
        <w:t>αγνοήσωµεν</w:t>
      </w:r>
      <w:proofErr w:type="spellEnd"/>
      <w:r>
        <w:t xml:space="preserve"> […] </w:t>
      </w:r>
    </w:p>
    <w:p w:rsidR="00FC106C" w:rsidRDefault="00FC106C" w:rsidP="00FC106C">
      <w:pPr>
        <w:jc w:val="both"/>
      </w:pPr>
      <w:r>
        <w:tab/>
      </w:r>
      <w:r w:rsidRPr="00FC106C">
        <w:t xml:space="preserve">Αλλ’ εφ’ όσον ο Βασιλεύς ευλαβείται </w:t>
      </w:r>
      <w:proofErr w:type="spellStart"/>
      <w:r w:rsidRPr="00FC106C">
        <w:t>άθικτον</w:t>
      </w:r>
      <w:proofErr w:type="spellEnd"/>
      <w:r w:rsidRPr="00FC106C">
        <w:t xml:space="preserve"> και </w:t>
      </w:r>
      <w:proofErr w:type="spellStart"/>
      <w:r w:rsidRPr="00FC106C">
        <w:t>αµείωτον</w:t>
      </w:r>
      <w:proofErr w:type="spellEnd"/>
      <w:r w:rsidRPr="00FC106C">
        <w:t xml:space="preserve"> την </w:t>
      </w:r>
      <w:proofErr w:type="spellStart"/>
      <w:r w:rsidRPr="00FC106C">
        <w:t>λαϊκήν</w:t>
      </w:r>
      <w:proofErr w:type="spellEnd"/>
      <w:r w:rsidRPr="00FC106C">
        <w:t xml:space="preserve"> </w:t>
      </w:r>
      <w:proofErr w:type="spellStart"/>
      <w:r w:rsidRPr="00FC106C">
        <w:t>κυριαρχίαν</w:t>
      </w:r>
      <w:proofErr w:type="spellEnd"/>
      <w:r w:rsidRPr="00FC106C">
        <w:t xml:space="preserve">, εφ’ όσον ο Βασιλεύς, Βασιλεύς όλων των Ελλήνων, προασπίζει τας </w:t>
      </w:r>
      <w:proofErr w:type="spellStart"/>
      <w:r w:rsidRPr="00FC106C">
        <w:t>συνταγµατικάς</w:t>
      </w:r>
      <w:proofErr w:type="spellEnd"/>
      <w:r w:rsidRPr="00FC106C">
        <w:t xml:space="preserve"> και </w:t>
      </w:r>
      <w:proofErr w:type="spellStart"/>
      <w:r w:rsidRPr="00FC106C">
        <w:t>ατοµικάς</w:t>
      </w:r>
      <w:proofErr w:type="spellEnd"/>
      <w:r w:rsidRPr="00FC106C">
        <w:t xml:space="preserve"> ελευθερίας του Ελληνικού λαού, </w:t>
      </w:r>
      <w:proofErr w:type="spellStart"/>
      <w:r w:rsidRPr="00FC106C">
        <w:t>εφ’οσον</w:t>
      </w:r>
      <w:proofErr w:type="spellEnd"/>
      <w:r w:rsidRPr="00FC106C">
        <w:t xml:space="preserve"> δηλαδή ο Βασιλεύς ενστερνίζεται τα </w:t>
      </w:r>
      <w:proofErr w:type="spellStart"/>
      <w:r w:rsidRPr="00FC106C">
        <w:t>δηµοκρατικά</w:t>
      </w:r>
      <w:proofErr w:type="spellEnd"/>
      <w:r w:rsidRPr="00FC106C">
        <w:t xml:space="preserve"> ιδεώδη, είναι </w:t>
      </w:r>
      <w:proofErr w:type="spellStart"/>
      <w:r w:rsidRPr="00FC106C">
        <w:t>αυτονόητον</w:t>
      </w:r>
      <w:proofErr w:type="spellEnd"/>
      <w:r w:rsidRPr="00FC106C">
        <w:t xml:space="preserve"> ότι </w:t>
      </w:r>
      <w:proofErr w:type="spellStart"/>
      <w:r w:rsidRPr="00FC106C">
        <w:t>σµικρύνεται</w:t>
      </w:r>
      <w:proofErr w:type="spellEnd"/>
      <w:r w:rsidRPr="00FC106C">
        <w:t xml:space="preserve"> η </w:t>
      </w:r>
      <w:proofErr w:type="spellStart"/>
      <w:r w:rsidRPr="00FC106C">
        <w:t>απόστασις</w:t>
      </w:r>
      <w:proofErr w:type="spellEnd"/>
      <w:r w:rsidRPr="00FC106C">
        <w:t xml:space="preserve"> η </w:t>
      </w:r>
      <w:proofErr w:type="spellStart"/>
      <w:r w:rsidRPr="00FC106C">
        <w:t>χωρίζουσα</w:t>
      </w:r>
      <w:proofErr w:type="spellEnd"/>
      <w:r w:rsidRPr="00FC106C">
        <w:t xml:space="preserve"> την </w:t>
      </w:r>
      <w:proofErr w:type="spellStart"/>
      <w:r w:rsidRPr="00FC106C">
        <w:t>αβασίλευτον</w:t>
      </w:r>
      <w:proofErr w:type="spellEnd"/>
      <w:r w:rsidRPr="00FC106C">
        <w:t xml:space="preserve"> από την </w:t>
      </w:r>
      <w:proofErr w:type="spellStart"/>
      <w:r w:rsidRPr="00FC106C">
        <w:t>βασιλευοµένην</w:t>
      </w:r>
      <w:proofErr w:type="spellEnd"/>
      <w:r w:rsidRPr="00FC106C">
        <w:t xml:space="preserve"> </w:t>
      </w:r>
      <w:proofErr w:type="spellStart"/>
      <w:r w:rsidRPr="00FC106C">
        <w:t>δηµοκρατίαν</w:t>
      </w:r>
      <w:proofErr w:type="spellEnd"/>
      <w:r w:rsidRPr="00FC106C">
        <w:t>.</w:t>
      </w:r>
    </w:p>
    <w:p w:rsidR="00FC106C" w:rsidRDefault="00FC106C" w:rsidP="00FC106C">
      <w:pPr>
        <w:jc w:val="both"/>
      </w:pPr>
      <w:r>
        <w:tab/>
      </w:r>
      <w:r w:rsidR="006848A0" w:rsidRPr="006848A0">
        <w:t xml:space="preserve">Π. Πετρίδη, Πολιτικές </w:t>
      </w:r>
      <w:proofErr w:type="spellStart"/>
      <w:r w:rsidR="006848A0" w:rsidRPr="006848A0">
        <w:t>δυνάµεις</w:t>
      </w:r>
      <w:proofErr w:type="spellEnd"/>
      <w:r w:rsidR="006848A0" w:rsidRPr="006848A0">
        <w:t xml:space="preserve"> και </w:t>
      </w:r>
      <w:proofErr w:type="spellStart"/>
      <w:r w:rsidR="006848A0" w:rsidRPr="006848A0">
        <w:t>συνταγµατικοί</w:t>
      </w:r>
      <w:proofErr w:type="spellEnd"/>
      <w:r w:rsidR="006848A0" w:rsidRPr="006848A0">
        <w:t xml:space="preserve"> </w:t>
      </w:r>
      <w:proofErr w:type="spellStart"/>
      <w:r w:rsidR="006848A0" w:rsidRPr="006848A0">
        <w:t>θεσµοί</w:t>
      </w:r>
      <w:proofErr w:type="spellEnd"/>
      <w:r w:rsidR="006848A0" w:rsidRPr="006848A0">
        <w:t xml:space="preserve"> στη νεότερη Ελλάδα (1844-1940), </w:t>
      </w:r>
      <w:r w:rsidRPr="00FC106C">
        <w:t>σσ.191-194</w:t>
      </w:r>
    </w:p>
    <w:p w:rsidR="00D04758" w:rsidRDefault="00D04758" w:rsidP="00FC106C">
      <w:pPr>
        <w:jc w:val="both"/>
      </w:pPr>
    </w:p>
    <w:p w:rsidR="00D04758" w:rsidRDefault="00D04758" w:rsidP="00FC106C">
      <w:pPr>
        <w:jc w:val="both"/>
      </w:pPr>
      <w:r>
        <w:t xml:space="preserve">ΚΕΙΜΕΝΟ Β  </w:t>
      </w:r>
      <w:r w:rsidRPr="00D04758">
        <w:t xml:space="preserve">Μετά το </w:t>
      </w:r>
      <w:proofErr w:type="spellStart"/>
      <w:r w:rsidRPr="00D04758">
        <w:t>κίνηµα</w:t>
      </w:r>
      <w:proofErr w:type="spellEnd"/>
      <w:r w:rsidRPr="00D04758">
        <w:t xml:space="preserve"> του Μαρτίου 1935, οι Άγγλοι </w:t>
      </w:r>
      <w:proofErr w:type="spellStart"/>
      <w:r w:rsidRPr="00D04758">
        <w:t>δυναµώνουν</w:t>
      </w:r>
      <w:proofErr w:type="spellEnd"/>
      <w:r w:rsidRPr="00D04758">
        <w:t xml:space="preserve"> την προπαγάνδα τους και τις παρασκηνιακές τους ενέργειες για την επαναφορά της Βασιλείας. Ο αγγλικός Τύπος υποστηρίζει πια ανοιχτά την παλινόρθωση. Στα τέλη Απριλίου </w:t>
      </w:r>
      <w:proofErr w:type="spellStart"/>
      <w:r w:rsidRPr="00D04758">
        <w:t>δηµοσιεύονται</w:t>
      </w:r>
      <w:proofErr w:type="spellEnd"/>
      <w:r w:rsidRPr="00D04758">
        <w:t xml:space="preserve"> σχεδόν ταυτόχρονα στο «</w:t>
      </w:r>
      <w:proofErr w:type="spellStart"/>
      <w:r w:rsidRPr="00D04758">
        <w:t>Νταίηλη</w:t>
      </w:r>
      <w:proofErr w:type="spellEnd"/>
      <w:r w:rsidRPr="00D04758">
        <w:t xml:space="preserve"> </w:t>
      </w:r>
      <w:proofErr w:type="spellStart"/>
      <w:r w:rsidRPr="00D04758">
        <w:t>Τέλεγκραφ</w:t>
      </w:r>
      <w:proofErr w:type="spellEnd"/>
      <w:r w:rsidRPr="00D04758">
        <w:t xml:space="preserve">» στην «Αγγλική Επιθεώρηση» και σε άλλες </w:t>
      </w:r>
      <w:proofErr w:type="spellStart"/>
      <w:r w:rsidRPr="00D04758">
        <w:t>εφηµερίδες</w:t>
      </w:r>
      <w:proofErr w:type="spellEnd"/>
      <w:r w:rsidRPr="00D04758">
        <w:t xml:space="preserve"> και περιοδικά, άρθρα υπέρ της ελληνικής δυναστείας. Στο σχετικό της άρθρο η «Αγγλική Επιθεώρηση», αφού κατηγορούσε τον Βενιζέλο και επαινούσε τη </w:t>
      </w:r>
      <w:proofErr w:type="spellStart"/>
      <w:r w:rsidRPr="00D04758">
        <w:t>συνταγµατική</w:t>
      </w:r>
      <w:proofErr w:type="spellEnd"/>
      <w:r w:rsidRPr="00D04758">
        <w:t xml:space="preserve"> µ</w:t>
      </w:r>
      <w:proofErr w:type="spellStart"/>
      <w:r w:rsidRPr="00D04758">
        <w:t>οναρχία</w:t>
      </w:r>
      <w:proofErr w:type="spellEnd"/>
      <w:r w:rsidRPr="00D04758">
        <w:t xml:space="preserve">, έγραφε: «Επιπλέον ο βασιλεύς </w:t>
      </w:r>
      <w:proofErr w:type="spellStart"/>
      <w:r w:rsidRPr="00D04758">
        <w:t>σήµερον</w:t>
      </w:r>
      <w:proofErr w:type="spellEnd"/>
      <w:r w:rsidRPr="00D04758">
        <w:t xml:space="preserve"> είναι ανήρ πείρας, οι συγγενικοί </w:t>
      </w:r>
      <w:proofErr w:type="spellStart"/>
      <w:r w:rsidRPr="00D04758">
        <w:t>δεσµοί</w:t>
      </w:r>
      <w:proofErr w:type="spellEnd"/>
      <w:r w:rsidRPr="00D04758">
        <w:t xml:space="preserve"> του οποίου και δη µ</w:t>
      </w:r>
      <w:proofErr w:type="spellStart"/>
      <w:r w:rsidRPr="00D04758">
        <w:t>ετά</w:t>
      </w:r>
      <w:proofErr w:type="spellEnd"/>
      <w:r w:rsidRPr="00D04758">
        <w:t xml:space="preserve"> της Μεγάλης Βρετανίας θα </w:t>
      </w:r>
      <w:proofErr w:type="spellStart"/>
      <w:r w:rsidRPr="00D04758">
        <w:t>εξησφάλιζαν</w:t>
      </w:r>
      <w:proofErr w:type="spellEnd"/>
      <w:r w:rsidRPr="00D04758">
        <w:t xml:space="preserve"> εις την Ελλάδα την </w:t>
      </w:r>
      <w:proofErr w:type="spellStart"/>
      <w:r w:rsidRPr="00D04758">
        <w:t>εξωτερικήν</w:t>
      </w:r>
      <w:proofErr w:type="spellEnd"/>
      <w:r w:rsidRPr="00D04758">
        <w:t xml:space="preserve"> εκείνην </w:t>
      </w:r>
      <w:proofErr w:type="spellStart"/>
      <w:r w:rsidRPr="00D04758">
        <w:t>υποστήριξιν</w:t>
      </w:r>
      <w:proofErr w:type="spellEnd"/>
      <w:r w:rsidRPr="00D04758">
        <w:t xml:space="preserve"> της οποίας τόσον έχει ανάγκην...» </w:t>
      </w:r>
    </w:p>
    <w:p w:rsidR="00D04758" w:rsidRDefault="00D04758" w:rsidP="00FC106C">
      <w:pPr>
        <w:jc w:val="both"/>
      </w:pPr>
      <w:r>
        <w:tab/>
      </w:r>
      <w:r>
        <w:tab/>
      </w:r>
      <w:proofErr w:type="spellStart"/>
      <w:r w:rsidRPr="00D04758">
        <w:t>Σπ</w:t>
      </w:r>
      <w:proofErr w:type="spellEnd"/>
      <w:r w:rsidRPr="00D04758">
        <w:t xml:space="preserve">. </w:t>
      </w:r>
      <w:proofErr w:type="spellStart"/>
      <w:r w:rsidRPr="00D04758">
        <w:t>Λιναρδάτου</w:t>
      </w:r>
      <w:proofErr w:type="spellEnd"/>
      <w:r w:rsidRPr="00D04758">
        <w:t xml:space="preserve">, Πως </w:t>
      </w:r>
      <w:proofErr w:type="spellStart"/>
      <w:r w:rsidRPr="00D04758">
        <w:t>εφτάσαµε</w:t>
      </w:r>
      <w:proofErr w:type="spellEnd"/>
      <w:r w:rsidRPr="00D04758">
        <w:t xml:space="preserve"> στην 4η Αυγούστου, </w:t>
      </w:r>
      <w:proofErr w:type="spellStart"/>
      <w:r w:rsidRPr="00D04758">
        <w:t>σσ</w:t>
      </w:r>
      <w:proofErr w:type="spellEnd"/>
      <w:r w:rsidRPr="00D04758">
        <w:t>. 68-69</w:t>
      </w:r>
    </w:p>
    <w:p w:rsidR="00D04758" w:rsidRDefault="00D04758" w:rsidP="00FC106C">
      <w:pPr>
        <w:jc w:val="both"/>
      </w:pPr>
    </w:p>
    <w:p w:rsidR="00D04758" w:rsidRDefault="00D04758" w:rsidP="00FC106C">
      <w:pPr>
        <w:jc w:val="both"/>
      </w:pPr>
      <w:r>
        <w:t xml:space="preserve">ΚΕΙΜΕΝΟ Γ </w:t>
      </w:r>
      <w:r w:rsidRPr="00D04758">
        <w:t xml:space="preserve">Τα φιλοβασιλικά </w:t>
      </w:r>
      <w:proofErr w:type="spellStart"/>
      <w:r w:rsidRPr="00D04758">
        <w:t>αισθήµατα</w:t>
      </w:r>
      <w:proofErr w:type="spellEnd"/>
      <w:r w:rsidRPr="00D04758">
        <w:t xml:space="preserve"> του Ιωάννη Μεταξά «... </w:t>
      </w:r>
      <w:proofErr w:type="spellStart"/>
      <w:r w:rsidRPr="00D04758">
        <w:t>Είµαι</w:t>
      </w:r>
      <w:proofErr w:type="spellEnd"/>
      <w:r w:rsidRPr="00D04758">
        <w:t xml:space="preserve"> στρατιώτης και ευγενής και θέτω εις την </w:t>
      </w:r>
      <w:proofErr w:type="spellStart"/>
      <w:r w:rsidRPr="00D04758">
        <w:t>υπηρεσίαν</w:t>
      </w:r>
      <w:proofErr w:type="spellEnd"/>
      <w:r w:rsidRPr="00D04758">
        <w:t xml:space="preserve"> του Βασιλέως µου το ξίφος µου... Μου είναι </w:t>
      </w:r>
      <w:proofErr w:type="spellStart"/>
      <w:r w:rsidRPr="00D04758">
        <w:t>αδιάφορον</w:t>
      </w:r>
      <w:proofErr w:type="spellEnd"/>
      <w:r w:rsidRPr="00D04758">
        <w:t xml:space="preserve"> αν ο Βασιλεύς είναι καλός ή κακός, επιβλαβής ή </w:t>
      </w:r>
      <w:proofErr w:type="spellStart"/>
      <w:r w:rsidRPr="00D04758">
        <w:t>ωφέλιµος</w:t>
      </w:r>
      <w:proofErr w:type="spellEnd"/>
      <w:r w:rsidRPr="00D04758">
        <w:t xml:space="preserve">· δεν εξετάζω αν αι πράξεις του προξενούν καλόν ή κακόν εις το έθνος τον ακολουθώ </w:t>
      </w:r>
      <w:proofErr w:type="spellStart"/>
      <w:r w:rsidRPr="00D04758">
        <w:t>τυφλώς</w:t>
      </w:r>
      <w:proofErr w:type="spellEnd"/>
      <w:r w:rsidRPr="00D04758">
        <w:t xml:space="preserve"> εις ό,τι θέλει· η </w:t>
      </w:r>
      <w:proofErr w:type="spellStart"/>
      <w:r w:rsidRPr="00D04758">
        <w:t>θέλησίς</w:t>
      </w:r>
      <w:proofErr w:type="spellEnd"/>
      <w:r w:rsidRPr="00D04758">
        <w:t xml:space="preserve"> του είναι δι’ </w:t>
      </w:r>
      <w:proofErr w:type="spellStart"/>
      <w:r w:rsidRPr="00D04758">
        <w:t>εµέ</w:t>
      </w:r>
      <w:proofErr w:type="spellEnd"/>
      <w:r w:rsidRPr="00D04758">
        <w:t xml:space="preserve"> </w:t>
      </w:r>
      <w:proofErr w:type="spellStart"/>
      <w:r w:rsidRPr="00D04758">
        <w:t>νόµος</w:t>
      </w:r>
      <w:proofErr w:type="spellEnd"/>
      <w:r w:rsidRPr="00D04758">
        <w:t xml:space="preserve">... Ανήκω εις την </w:t>
      </w:r>
      <w:proofErr w:type="spellStart"/>
      <w:r w:rsidRPr="00D04758">
        <w:t>αριστοκρατίαν</w:t>
      </w:r>
      <w:proofErr w:type="spellEnd"/>
      <w:r w:rsidRPr="00D04758">
        <w:t xml:space="preserve"> εκείνην </w:t>
      </w:r>
      <w:proofErr w:type="spellStart"/>
      <w:r w:rsidRPr="00D04758">
        <w:t>ήτις</w:t>
      </w:r>
      <w:proofErr w:type="spellEnd"/>
      <w:r w:rsidRPr="00D04758">
        <w:t xml:space="preserve"> </w:t>
      </w:r>
      <w:proofErr w:type="spellStart"/>
      <w:r w:rsidRPr="00D04758">
        <w:t>επολέµησεν</w:t>
      </w:r>
      <w:proofErr w:type="spellEnd"/>
      <w:r w:rsidRPr="00D04758">
        <w:t xml:space="preserve"> ήδη υπέρ του Βασιλέως της και υπέρ του Κράτους πολύ πριν ή </w:t>
      </w:r>
      <w:proofErr w:type="spellStart"/>
      <w:r w:rsidRPr="00D04758">
        <w:t>γεννηθή</w:t>
      </w:r>
      <w:proofErr w:type="spellEnd"/>
      <w:r w:rsidRPr="00D04758">
        <w:t xml:space="preserve"> η </w:t>
      </w:r>
      <w:proofErr w:type="spellStart"/>
      <w:r w:rsidRPr="00D04758">
        <w:t>νεά</w:t>
      </w:r>
      <w:proofErr w:type="spellEnd"/>
      <w:r w:rsidRPr="00D04758">
        <w:t xml:space="preserve"> Ελλάδα» </w:t>
      </w:r>
    </w:p>
    <w:p w:rsidR="00D04758" w:rsidRDefault="00D04758" w:rsidP="00FC106C">
      <w:pPr>
        <w:jc w:val="both"/>
      </w:pPr>
      <w:r>
        <w:tab/>
      </w:r>
      <w:r w:rsidRPr="00D04758">
        <w:t xml:space="preserve">Ιωάννης Μεταξάς, Το προσωπικό του </w:t>
      </w:r>
      <w:proofErr w:type="spellStart"/>
      <w:r w:rsidRPr="00D04758">
        <w:t>ηµερολόγιο</w:t>
      </w:r>
      <w:proofErr w:type="spellEnd"/>
      <w:r w:rsidRPr="00D04758">
        <w:t xml:space="preserve">, </w:t>
      </w:r>
      <w:proofErr w:type="spellStart"/>
      <w:r w:rsidRPr="00D04758">
        <w:t>τό</w:t>
      </w:r>
      <w:proofErr w:type="spellEnd"/>
      <w:r w:rsidRPr="00D04758">
        <w:t>µ. 2ος, σ. 461</w:t>
      </w:r>
    </w:p>
    <w:p w:rsidR="00BE7037" w:rsidRDefault="00BE7037" w:rsidP="00FC106C">
      <w:pPr>
        <w:jc w:val="both"/>
      </w:pPr>
    </w:p>
    <w:p w:rsidR="00BE7037" w:rsidRDefault="00BE7037" w:rsidP="00FC106C">
      <w:pPr>
        <w:jc w:val="both"/>
      </w:pPr>
      <w:r>
        <w:t xml:space="preserve">ΚΕΙΜΕΝΟ Δ </w:t>
      </w:r>
      <w:r w:rsidRPr="00BE7037">
        <w:t xml:space="preserve">Το </w:t>
      </w:r>
      <w:proofErr w:type="spellStart"/>
      <w:r w:rsidRPr="00BE7037">
        <w:t>αποτέλεσµα</w:t>
      </w:r>
      <w:proofErr w:type="spellEnd"/>
      <w:r w:rsidRPr="00BE7037">
        <w:t xml:space="preserve"> του </w:t>
      </w:r>
      <w:proofErr w:type="spellStart"/>
      <w:r w:rsidRPr="00BE7037">
        <w:t>δηµοψηφίσµατος</w:t>
      </w:r>
      <w:proofErr w:type="spellEnd"/>
      <w:r w:rsidRPr="00BE7037">
        <w:t xml:space="preserve"> </w:t>
      </w:r>
      <w:proofErr w:type="spellStart"/>
      <w:r w:rsidRPr="00BE7037">
        <w:t>ηρνήθησαν</w:t>
      </w:r>
      <w:proofErr w:type="spellEnd"/>
      <w:r w:rsidRPr="00BE7037">
        <w:t xml:space="preserve"> να το αναγνωρίσουν οι </w:t>
      </w:r>
      <w:proofErr w:type="spellStart"/>
      <w:r w:rsidRPr="00BE7037">
        <w:t>δηµοκρατικοί</w:t>
      </w:r>
      <w:proofErr w:type="spellEnd"/>
      <w:r w:rsidRPr="00BE7037">
        <w:t xml:space="preserve"> αρχηγοί. ∆ι’ ανοικτής επιστολής </w:t>
      </w:r>
      <w:proofErr w:type="spellStart"/>
      <w:r w:rsidRPr="00BE7037">
        <w:t>απευθυνοµένης</w:t>
      </w:r>
      <w:proofErr w:type="spellEnd"/>
      <w:r w:rsidRPr="00BE7037">
        <w:t xml:space="preserve"> προς τον </w:t>
      </w:r>
      <w:proofErr w:type="spellStart"/>
      <w:r w:rsidRPr="00BE7037">
        <w:t>βασιλεα</w:t>
      </w:r>
      <w:proofErr w:type="spellEnd"/>
      <w:r w:rsidRPr="00BE7037">
        <w:t xml:space="preserve">, η οποία </w:t>
      </w:r>
      <w:proofErr w:type="spellStart"/>
      <w:r w:rsidRPr="00BE7037">
        <w:t>εξετυπώθη</w:t>
      </w:r>
      <w:proofErr w:type="spellEnd"/>
      <w:r w:rsidRPr="00BE7037">
        <w:t xml:space="preserve"> και </w:t>
      </w:r>
      <w:proofErr w:type="spellStart"/>
      <w:r w:rsidRPr="00BE7037">
        <w:t>διενεµήθη</w:t>
      </w:r>
      <w:proofErr w:type="spellEnd"/>
      <w:r w:rsidRPr="00BE7037">
        <w:t xml:space="preserve"> κρυφίως, τον </w:t>
      </w:r>
      <w:proofErr w:type="spellStart"/>
      <w:r w:rsidRPr="00BE7037">
        <w:t>εκάλουν</w:t>
      </w:r>
      <w:proofErr w:type="spellEnd"/>
      <w:r w:rsidRPr="00BE7037">
        <w:t xml:space="preserve"> να µη </w:t>
      </w:r>
      <w:proofErr w:type="spellStart"/>
      <w:r w:rsidRPr="00BE7037">
        <w:t>αναγνωρίση</w:t>
      </w:r>
      <w:proofErr w:type="spellEnd"/>
      <w:r w:rsidRPr="00BE7037">
        <w:t xml:space="preserve"> το </w:t>
      </w:r>
      <w:proofErr w:type="spellStart"/>
      <w:r w:rsidRPr="00BE7037">
        <w:t>αποτέλεσµα</w:t>
      </w:r>
      <w:proofErr w:type="spellEnd"/>
      <w:r w:rsidRPr="00BE7037">
        <w:t xml:space="preserve"> και να µη </w:t>
      </w:r>
      <w:proofErr w:type="spellStart"/>
      <w:r w:rsidRPr="00BE7037">
        <w:t>επανέλθη</w:t>
      </w:r>
      <w:proofErr w:type="spellEnd"/>
      <w:r w:rsidRPr="00BE7037">
        <w:t xml:space="preserve"> εις τον </w:t>
      </w:r>
      <w:proofErr w:type="spellStart"/>
      <w:r w:rsidRPr="00BE7037">
        <w:t>θρόνον</w:t>
      </w:r>
      <w:proofErr w:type="spellEnd"/>
      <w:r w:rsidRPr="00BE7037">
        <w:t xml:space="preserve">, διότι άλλως, </w:t>
      </w:r>
      <w:proofErr w:type="spellStart"/>
      <w:r w:rsidRPr="00BE7037">
        <w:t>έγραφον</w:t>
      </w:r>
      <w:proofErr w:type="spellEnd"/>
      <w:r w:rsidRPr="00BE7037">
        <w:t xml:space="preserve">, «το καθεστώς που δια της βίας θα θελήσετε να εγκαθιδρύσετε, θα είναι δι’ </w:t>
      </w:r>
      <w:proofErr w:type="spellStart"/>
      <w:r w:rsidRPr="00BE7037">
        <w:t>ολόκληρον</w:t>
      </w:r>
      <w:proofErr w:type="spellEnd"/>
      <w:r w:rsidRPr="00BE7037">
        <w:t xml:space="preserve"> τον </w:t>
      </w:r>
      <w:proofErr w:type="spellStart"/>
      <w:r w:rsidRPr="00BE7037">
        <w:t>ελληνικόν</w:t>
      </w:r>
      <w:proofErr w:type="spellEnd"/>
      <w:r w:rsidRPr="00BE7037">
        <w:t xml:space="preserve"> </w:t>
      </w:r>
      <w:proofErr w:type="spellStart"/>
      <w:r w:rsidRPr="00BE7037">
        <w:t>λαόν</w:t>
      </w:r>
      <w:proofErr w:type="spellEnd"/>
      <w:r w:rsidRPr="00BE7037">
        <w:t xml:space="preserve"> καθεστώς </w:t>
      </w:r>
      <w:proofErr w:type="spellStart"/>
      <w:r w:rsidRPr="00BE7037">
        <w:t>άνοµον</w:t>
      </w:r>
      <w:proofErr w:type="spellEnd"/>
      <w:r w:rsidRPr="00BE7037">
        <w:t xml:space="preserve"> και </w:t>
      </w:r>
      <w:proofErr w:type="spellStart"/>
      <w:r w:rsidRPr="00BE7037">
        <w:t>στασιαστικόν</w:t>
      </w:r>
      <w:proofErr w:type="spellEnd"/>
      <w:r w:rsidRPr="00BE7037">
        <w:t xml:space="preserve"> και ως τοιούτον </w:t>
      </w:r>
      <w:proofErr w:type="spellStart"/>
      <w:r w:rsidRPr="00BE7037">
        <w:t>σύσσωµος</w:t>
      </w:r>
      <w:proofErr w:type="spellEnd"/>
      <w:r w:rsidRPr="00BE7037">
        <w:t xml:space="preserve"> θα το </w:t>
      </w:r>
      <w:proofErr w:type="spellStart"/>
      <w:r w:rsidRPr="00BE7037">
        <w:t>αντιµετωπίση</w:t>
      </w:r>
      <w:proofErr w:type="spellEnd"/>
      <w:r w:rsidRPr="00BE7037">
        <w:t xml:space="preserve">». </w:t>
      </w:r>
      <w:proofErr w:type="spellStart"/>
      <w:r w:rsidRPr="00BE7037">
        <w:t>Άλλαις</w:t>
      </w:r>
      <w:proofErr w:type="spellEnd"/>
      <w:r w:rsidRPr="00BE7037">
        <w:t xml:space="preserve"> </w:t>
      </w:r>
      <w:proofErr w:type="spellStart"/>
      <w:r w:rsidRPr="00BE7037">
        <w:t>λέξεσι</w:t>
      </w:r>
      <w:proofErr w:type="spellEnd"/>
      <w:r w:rsidRPr="00BE7037">
        <w:t xml:space="preserve">, </w:t>
      </w:r>
      <w:proofErr w:type="spellStart"/>
      <w:r w:rsidRPr="00BE7037">
        <w:t>ηρνούντο</w:t>
      </w:r>
      <w:proofErr w:type="spellEnd"/>
      <w:r w:rsidRPr="00BE7037">
        <w:t xml:space="preserve"> να δεχθούν ως </w:t>
      </w:r>
      <w:proofErr w:type="spellStart"/>
      <w:r w:rsidRPr="00BE7037">
        <w:t>νόµιµον</w:t>
      </w:r>
      <w:proofErr w:type="spellEnd"/>
      <w:r w:rsidRPr="00BE7037">
        <w:t xml:space="preserve"> την </w:t>
      </w:r>
      <w:proofErr w:type="spellStart"/>
      <w:r w:rsidRPr="00BE7037">
        <w:t>πολιτειακήν</w:t>
      </w:r>
      <w:proofErr w:type="spellEnd"/>
      <w:r w:rsidRPr="00BE7037">
        <w:t xml:space="preserve"> µ</w:t>
      </w:r>
      <w:proofErr w:type="spellStart"/>
      <w:r w:rsidRPr="00BE7037">
        <w:t>εταβολήν</w:t>
      </w:r>
      <w:proofErr w:type="spellEnd"/>
      <w:r>
        <w:t>.</w:t>
      </w:r>
    </w:p>
    <w:p w:rsidR="00BE7037" w:rsidRDefault="00BE7037" w:rsidP="00FC106C">
      <w:pPr>
        <w:jc w:val="both"/>
      </w:pPr>
      <w:r>
        <w:tab/>
      </w:r>
      <w:r w:rsidRPr="00BE7037">
        <w:t>Γ. ∆</w:t>
      </w:r>
      <w:proofErr w:type="spellStart"/>
      <w:r w:rsidRPr="00BE7037">
        <w:t>αφνή</w:t>
      </w:r>
      <w:proofErr w:type="spellEnd"/>
      <w:r w:rsidRPr="00BE7037">
        <w:t>, Η Ελλάς µ</w:t>
      </w:r>
      <w:proofErr w:type="spellStart"/>
      <w:r w:rsidRPr="00BE7037">
        <w:t>εταξύ</w:t>
      </w:r>
      <w:proofErr w:type="spellEnd"/>
      <w:r w:rsidRPr="00BE7037">
        <w:t xml:space="preserve"> δύο </w:t>
      </w:r>
      <w:proofErr w:type="spellStart"/>
      <w:r w:rsidRPr="00BE7037">
        <w:t>πολέµων</w:t>
      </w:r>
      <w:proofErr w:type="spellEnd"/>
      <w:r w:rsidRPr="00BE7037">
        <w:t xml:space="preserve"> 1923-1940, </w:t>
      </w:r>
      <w:proofErr w:type="spellStart"/>
      <w:r w:rsidRPr="00BE7037">
        <w:t>εκδ</w:t>
      </w:r>
      <w:proofErr w:type="spellEnd"/>
      <w:r w:rsidRPr="00BE7037">
        <w:t xml:space="preserve">. Κάκτος, Αθήνα 1997, </w:t>
      </w:r>
      <w:proofErr w:type="spellStart"/>
      <w:r w:rsidRPr="00BE7037">
        <w:t>τόµος</w:t>
      </w:r>
      <w:proofErr w:type="spellEnd"/>
      <w:r w:rsidRPr="00BE7037">
        <w:t xml:space="preserve"> Β΄, </w:t>
      </w:r>
      <w:proofErr w:type="spellStart"/>
      <w:r w:rsidRPr="00BE7037">
        <w:t>σσ</w:t>
      </w:r>
      <w:proofErr w:type="spellEnd"/>
      <w:r w:rsidRPr="00BE7037">
        <w:t>. 378-379</w:t>
      </w:r>
    </w:p>
    <w:p w:rsidR="005C7955" w:rsidRDefault="005C7955" w:rsidP="00FC106C">
      <w:pPr>
        <w:jc w:val="both"/>
      </w:pPr>
    </w:p>
    <w:p w:rsidR="005C7955" w:rsidRPr="005C7955" w:rsidRDefault="005C7955" w:rsidP="005C7955">
      <w:pPr>
        <w:jc w:val="both"/>
      </w:pPr>
      <w:r w:rsidRPr="005C7955">
        <w:t xml:space="preserve">Λαμβάνοντας υπ’ </w:t>
      </w:r>
      <w:proofErr w:type="spellStart"/>
      <w:r w:rsidRPr="005C7955">
        <w:t>όψιν</w:t>
      </w:r>
      <w:proofErr w:type="spellEnd"/>
      <w:r w:rsidRPr="005C7955">
        <w:t xml:space="preserve"> σας τις ιστορικές πληροφορίες από το σχολικό βιβλίο σας και από τα παραπάνω κείμενα, </w:t>
      </w:r>
      <w:r>
        <w:t xml:space="preserve">α) </w:t>
      </w:r>
      <w:r w:rsidRPr="005C7955">
        <w:t xml:space="preserve">να </w:t>
      </w:r>
      <w:r>
        <w:t>περιγράψετε τη στάση των πολιτικών παραγόντων απέναντι στο δημοψήφισμα επανόδου του Γεωργίου Β’</w:t>
      </w:r>
      <w:r w:rsidR="00105860">
        <w:t xml:space="preserve"> και β) να εξηγήσετε τον χαρακτηρισμό της πολιτικής του ως προσωπικής  την περίοδο 1935 - 1936</w:t>
      </w:r>
    </w:p>
    <w:p w:rsidR="005C7955" w:rsidRDefault="005C7955" w:rsidP="00FC106C">
      <w:pPr>
        <w:jc w:val="both"/>
      </w:pPr>
      <w:bookmarkStart w:id="0" w:name="_GoBack"/>
      <w:bookmarkEnd w:id="0"/>
    </w:p>
    <w:sectPr w:rsidR="005C7955" w:rsidSect="00FC1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C"/>
    <w:rsid w:val="000442DC"/>
    <w:rsid w:val="00105860"/>
    <w:rsid w:val="005C7955"/>
    <w:rsid w:val="006848A0"/>
    <w:rsid w:val="00BE7037"/>
    <w:rsid w:val="00D04758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20628-AECC-41ED-9740-0898696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2020-01-14T17:40:00Z</dcterms:created>
  <dcterms:modified xsi:type="dcterms:W3CDTF">2020-01-14T18:02:00Z</dcterms:modified>
</cp:coreProperties>
</file>