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B1" w:rsidRDefault="008C21B1" w:rsidP="00DF21A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ΠΗΓΗ ΠΡΟΣΦΥΓΕΣ </w:t>
      </w:r>
      <w:proofErr w:type="spellStart"/>
      <w:r w:rsidR="00E14967">
        <w:rPr>
          <w:sz w:val="24"/>
          <w:szCs w:val="24"/>
        </w:rPr>
        <w:t>Ψ</w:t>
      </w:r>
      <w:r w:rsidRPr="008C21B1">
        <w:rPr>
          <w:sz w:val="24"/>
          <w:szCs w:val="24"/>
        </w:rPr>
        <w:t>ήφισµα</w:t>
      </w:r>
      <w:proofErr w:type="spellEnd"/>
      <w:r w:rsidRPr="008C21B1">
        <w:rPr>
          <w:sz w:val="24"/>
          <w:szCs w:val="24"/>
        </w:rPr>
        <w:t xml:space="preserve"> της 5ης Μαΐου 1827.</w:t>
      </w:r>
    </w:p>
    <w:p w:rsidR="00E14967" w:rsidRDefault="00E14967" w:rsidP="008C21B1">
      <w:pPr>
        <w:jc w:val="both"/>
      </w:pPr>
      <w:r>
        <w:tab/>
      </w:r>
    </w:p>
    <w:p w:rsidR="00E14967" w:rsidRDefault="00E14967" w:rsidP="008C21B1">
      <w:pPr>
        <w:jc w:val="both"/>
      </w:pPr>
      <w:proofErr w:type="spellStart"/>
      <w:r>
        <w:t>Αριθμ</w:t>
      </w:r>
      <w:proofErr w:type="spellEnd"/>
      <w:r>
        <w:t xml:space="preserve">. ΚΒ’ </w:t>
      </w:r>
    </w:p>
    <w:p w:rsidR="00E14967" w:rsidRDefault="00E14967" w:rsidP="00E14967">
      <w:pPr>
        <w:jc w:val="both"/>
      </w:pPr>
      <w:r w:rsidRPr="00E14967">
        <w:t xml:space="preserve">Η Εθνική των Ελλήνων Γ΄ </w:t>
      </w:r>
      <w:proofErr w:type="spellStart"/>
      <w:r w:rsidRPr="00E14967">
        <w:t>Συνέλευσις</w:t>
      </w:r>
      <w:proofErr w:type="spellEnd"/>
    </w:p>
    <w:p w:rsidR="00E14967" w:rsidRDefault="00E14967" w:rsidP="00E14967">
      <w:pPr>
        <w:jc w:val="both"/>
        <w:rPr>
          <w:rFonts w:cstheme="minorHAnsi"/>
        </w:rPr>
      </w:pPr>
      <w:r>
        <w:tab/>
        <w:t xml:space="preserve">Θεωρούσα, </w:t>
      </w:r>
      <w:proofErr w:type="spellStart"/>
      <w:r>
        <w:t>ότι,κατά</w:t>
      </w:r>
      <w:proofErr w:type="spellEnd"/>
      <w:r>
        <w:t xml:space="preserve"> τον </w:t>
      </w:r>
      <w:r>
        <w:rPr>
          <w:rFonts w:cstheme="minorHAnsi"/>
        </w:rPr>
        <w:t xml:space="preserve">§ </w:t>
      </w:r>
      <w:proofErr w:type="spellStart"/>
      <w:r>
        <w:rPr>
          <w:rFonts w:cstheme="minorHAnsi"/>
        </w:rPr>
        <w:t>β’του</w:t>
      </w:r>
      <w:proofErr w:type="spellEnd"/>
      <w:r>
        <w:rPr>
          <w:rFonts w:cstheme="minorHAnsi"/>
        </w:rPr>
        <w:t xml:space="preserve"> Πολιτικού Συντάγματος, Έλληνες είναι και όσοι, </w:t>
      </w:r>
      <w:proofErr w:type="spellStart"/>
      <w:r>
        <w:rPr>
          <w:rFonts w:cstheme="minorHAnsi"/>
        </w:rPr>
        <w:t>πιστεύοντες</w:t>
      </w:r>
      <w:proofErr w:type="spellEnd"/>
      <w:r>
        <w:rPr>
          <w:rFonts w:cstheme="minorHAnsi"/>
        </w:rPr>
        <w:t xml:space="preserve"> εις </w:t>
      </w:r>
      <w:proofErr w:type="spellStart"/>
      <w:r>
        <w:rPr>
          <w:rFonts w:cstheme="minorHAnsi"/>
        </w:rPr>
        <w:t>Χριστόν</w:t>
      </w:r>
      <w:proofErr w:type="spellEnd"/>
      <w:r>
        <w:rPr>
          <w:rFonts w:cstheme="minorHAnsi"/>
        </w:rPr>
        <w:t xml:space="preserve">, προσέλθουν, αποφεύγοντες τον </w:t>
      </w:r>
      <w:proofErr w:type="spellStart"/>
      <w:r>
        <w:rPr>
          <w:rFonts w:cstheme="minorHAnsi"/>
        </w:rPr>
        <w:t>αίσχιστον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ζυγόν</w:t>
      </w:r>
      <w:proofErr w:type="spellEnd"/>
      <w:r>
        <w:rPr>
          <w:rFonts w:cstheme="minorHAnsi"/>
        </w:rPr>
        <w:t xml:space="preserve">, εις την </w:t>
      </w:r>
      <w:proofErr w:type="spellStart"/>
      <w:r>
        <w:rPr>
          <w:rFonts w:cstheme="minorHAnsi"/>
        </w:rPr>
        <w:t>ελευθέραν</w:t>
      </w:r>
      <w:proofErr w:type="spellEnd"/>
      <w:r>
        <w:rPr>
          <w:rFonts w:cstheme="minorHAnsi"/>
        </w:rPr>
        <w:t xml:space="preserve"> Ελλάδα, δια να κατοικήσουν εις αυτήν.</w:t>
      </w:r>
    </w:p>
    <w:p w:rsidR="00E14967" w:rsidRDefault="00E14967" w:rsidP="00E14967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Θεωρούσα, ότι η ευδαιμονία της πόλεως εκπηγάζει από τον </w:t>
      </w:r>
      <w:proofErr w:type="spellStart"/>
      <w:r>
        <w:rPr>
          <w:rFonts w:cstheme="minorHAnsi"/>
        </w:rPr>
        <w:t>πληθυσμόν</w:t>
      </w:r>
      <w:proofErr w:type="spellEnd"/>
      <w:r>
        <w:rPr>
          <w:rFonts w:cstheme="minorHAnsi"/>
        </w:rPr>
        <w:t xml:space="preserve"> των κατοίκων και από όλα τα εκ του πολιτισμού αγαθά,  </w:t>
      </w:r>
    </w:p>
    <w:p w:rsidR="00E14967" w:rsidRDefault="00E14967" w:rsidP="00E14967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Ψηφίζει:</w:t>
      </w:r>
    </w:p>
    <w:p w:rsidR="00E14967" w:rsidRDefault="00E14967" w:rsidP="00E14967">
      <w:pPr>
        <w:jc w:val="both"/>
        <w:rPr>
          <w:rFonts w:cstheme="minorHAnsi"/>
        </w:rPr>
      </w:pPr>
      <w:r>
        <w:rPr>
          <w:rFonts w:cstheme="minorHAnsi"/>
        </w:rPr>
        <w:tab/>
        <w:t>Α’. Όσοι χριστιανοί του Ανατολικού Δόγματος</w:t>
      </w:r>
      <w:r w:rsidR="002F652B">
        <w:rPr>
          <w:rFonts w:cstheme="minorHAnsi"/>
        </w:rPr>
        <w:t xml:space="preserve"> έλθουν εις </w:t>
      </w:r>
      <w:r>
        <w:rPr>
          <w:rFonts w:cstheme="minorHAnsi"/>
        </w:rPr>
        <w:t>την Ελλάδα</w:t>
      </w:r>
      <w:r w:rsidR="002F652B">
        <w:rPr>
          <w:rFonts w:cstheme="minorHAnsi"/>
        </w:rPr>
        <w:t xml:space="preserve">, δια να κατοικήσουν, έχουν το δικαίωμα να </w:t>
      </w:r>
      <w:proofErr w:type="spellStart"/>
      <w:r w:rsidR="002F652B">
        <w:rPr>
          <w:rFonts w:cstheme="minorHAnsi"/>
        </w:rPr>
        <w:t>αναγείρωσιν</w:t>
      </w:r>
      <w:proofErr w:type="spellEnd"/>
      <w:r w:rsidR="002F652B">
        <w:rPr>
          <w:rFonts w:cstheme="minorHAnsi"/>
        </w:rPr>
        <w:t xml:space="preserve"> εις αυτήν πόλεις ιδιαιτέρας• τότε δε αποτελούν </w:t>
      </w:r>
      <w:proofErr w:type="spellStart"/>
      <w:r w:rsidR="002F652B">
        <w:rPr>
          <w:rFonts w:cstheme="minorHAnsi"/>
        </w:rPr>
        <w:t>επαρχίαν</w:t>
      </w:r>
      <w:proofErr w:type="spellEnd"/>
      <w:r w:rsidR="002F652B">
        <w:rPr>
          <w:rFonts w:cstheme="minorHAnsi"/>
        </w:rPr>
        <w:t xml:space="preserve">, όταν </w:t>
      </w:r>
      <w:proofErr w:type="spellStart"/>
      <w:r w:rsidR="002F652B">
        <w:rPr>
          <w:rFonts w:cstheme="minorHAnsi"/>
        </w:rPr>
        <w:t>συμποσωθούν</w:t>
      </w:r>
      <w:proofErr w:type="spellEnd"/>
      <w:r w:rsidR="002F652B">
        <w:rPr>
          <w:rFonts w:cstheme="minorHAnsi"/>
        </w:rPr>
        <w:t xml:space="preserve"> μέχρι15 χιλιάδων ψυχών.</w:t>
      </w:r>
    </w:p>
    <w:p w:rsidR="002F652B" w:rsidRDefault="002F652B" w:rsidP="00E14967">
      <w:pPr>
        <w:jc w:val="both"/>
        <w:rPr>
          <w:rFonts w:cstheme="minorHAnsi"/>
        </w:rPr>
      </w:pPr>
      <w:r>
        <w:rPr>
          <w:rFonts w:cstheme="minorHAnsi"/>
        </w:rPr>
        <w:tab/>
        <w:t>Β’</w:t>
      </w:r>
      <w:r w:rsidR="006145DF">
        <w:rPr>
          <w:rFonts w:cstheme="minorHAnsi"/>
        </w:rPr>
        <w:t>. Η Β</w:t>
      </w:r>
      <w:r>
        <w:rPr>
          <w:rFonts w:cstheme="minorHAnsi"/>
        </w:rPr>
        <w:t xml:space="preserve">ουλή θέλει προσδιορίσει τον </w:t>
      </w:r>
      <w:proofErr w:type="spellStart"/>
      <w:r>
        <w:rPr>
          <w:rFonts w:cstheme="minorHAnsi"/>
        </w:rPr>
        <w:t>τόπον</w:t>
      </w:r>
      <w:proofErr w:type="spellEnd"/>
      <w:r>
        <w:rPr>
          <w:rFonts w:cstheme="minorHAnsi"/>
        </w:rPr>
        <w:t xml:space="preserve">, όπου θα </w:t>
      </w:r>
      <w:proofErr w:type="spellStart"/>
      <w:r>
        <w:rPr>
          <w:rFonts w:cstheme="minorHAnsi"/>
        </w:rPr>
        <w:t>εγείρωσι</w:t>
      </w:r>
      <w:proofErr w:type="spellEnd"/>
      <w:r>
        <w:rPr>
          <w:rFonts w:cstheme="minorHAnsi"/>
        </w:rPr>
        <w:t xml:space="preserve"> τας πόλεις των, και την </w:t>
      </w:r>
      <w:proofErr w:type="spellStart"/>
      <w:r w:rsidR="006145DF">
        <w:rPr>
          <w:rFonts w:cstheme="minorHAnsi"/>
        </w:rPr>
        <w:t>έκτασιν</w:t>
      </w:r>
      <w:proofErr w:type="spellEnd"/>
      <w:r w:rsidR="006145DF">
        <w:rPr>
          <w:rFonts w:cstheme="minorHAnsi"/>
        </w:rPr>
        <w:t xml:space="preserve"> αυτού, αναλόγως των κατοίκων, χωρίς να </w:t>
      </w:r>
      <w:proofErr w:type="spellStart"/>
      <w:r w:rsidR="006145DF">
        <w:rPr>
          <w:rFonts w:cstheme="minorHAnsi"/>
        </w:rPr>
        <w:t>παραβλάπτη</w:t>
      </w:r>
      <w:proofErr w:type="spellEnd"/>
      <w:r w:rsidR="006145DF">
        <w:rPr>
          <w:rFonts w:cstheme="minorHAnsi"/>
        </w:rPr>
        <w:t xml:space="preserve"> των εντοπίων τα δίκαια.</w:t>
      </w:r>
    </w:p>
    <w:p w:rsidR="006145DF" w:rsidRDefault="006145DF" w:rsidP="00E14967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Γ’.  Η Βουλή θέλει προσδιορίσει την </w:t>
      </w:r>
      <w:proofErr w:type="spellStart"/>
      <w:r>
        <w:rPr>
          <w:rFonts w:cstheme="minorHAnsi"/>
        </w:rPr>
        <w:t>έκτασιν</w:t>
      </w:r>
      <w:proofErr w:type="spellEnd"/>
      <w:r>
        <w:rPr>
          <w:rFonts w:cstheme="minorHAnsi"/>
        </w:rPr>
        <w:t xml:space="preserve"> της εθνικής γης, την οποίαν θέλει τους δώσει προς </w:t>
      </w:r>
      <w:proofErr w:type="spellStart"/>
      <w:r>
        <w:rPr>
          <w:rFonts w:cstheme="minorHAnsi"/>
        </w:rPr>
        <w:t>καλλιέργειαν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κανονίζουσα</w:t>
      </w:r>
      <w:proofErr w:type="spellEnd"/>
      <w:r>
        <w:rPr>
          <w:rFonts w:cstheme="minorHAnsi"/>
        </w:rPr>
        <w:t xml:space="preserve"> τα χρέη και τα δίκαιά των, κατά τον περί εκχερσώσεως </w:t>
      </w:r>
      <w:proofErr w:type="spellStart"/>
      <w:r>
        <w:rPr>
          <w:rFonts w:cstheme="minorHAnsi"/>
        </w:rPr>
        <w:t>νόμον</w:t>
      </w:r>
      <w:proofErr w:type="spellEnd"/>
      <w:r>
        <w:rPr>
          <w:rFonts w:cstheme="minorHAnsi"/>
        </w:rPr>
        <w:t>.</w:t>
      </w:r>
    </w:p>
    <w:p w:rsidR="006145DF" w:rsidRDefault="006145DF" w:rsidP="00E14967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Δ’. Είναι δεκτοί όσοι αλλοεθνείς προσέλθουν εις την Ελλάδα, δια να κατοικήσουν, έχοντες το δικαίωμα να </w:t>
      </w:r>
      <w:proofErr w:type="spellStart"/>
      <w:r>
        <w:rPr>
          <w:rFonts w:cstheme="minorHAnsi"/>
        </w:rPr>
        <w:t>εγείρωσι</w:t>
      </w:r>
      <w:proofErr w:type="spellEnd"/>
      <w:r>
        <w:rPr>
          <w:rFonts w:cstheme="minorHAnsi"/>
        </w:rPr>
        <w:t xml:space="preserve">  πόλεις ιδιαιτέρας, κατά τον </w:t>
      </w:r>
      <w:proofErr w:type="spellStart"/>
      <w:r>
        <w:rPr>
          <w:rFonts w:cstheme="minorHAnsi"/>
        </w:rPr>
        <w:t>νόμον</w:t>
      </w:r>
      <w:proofErr w:type="spellEnd"/>
      <w:r>
        <w:rPr>
          <w:rFonts w:cstheme="minorHAnsi"/>
        </w:rPr>
        <w:t>, οπού θέλει θέσει περί τούτου η Βουλή.</w:t>
      </w:r>
    </w:p>
    <w:p w:rsidR="006145DF" w:rsidRDefault="006145DF" w:rsidP="00E14967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Ε’. Η Βουλή θέλει κανονίσει όλα τα λοιπά δικαιώματά των, κατά τους </w:t>
      </w:r>
      <w:proofErr w:type="spellStart"/>
      <w:r>
        <w:rPr>
          <w:rFonts w:cstheme="minorHAnsi"/>
        </w:rPr>
        <w:t>καθεστώτας</w:t>
      </w:r>
      <w:proofErr w:type="spellEnd"/>
      <w:r>
        <w:rPr>
          <w:rFonts w:cstheme="minorHAnsi"/>
        </w:rPr>
        <w:t xml:space="preserve"> νόμους και κατά το δίκαιον.</w:t>
      </w:r>
    </w:p>
    <w:p w:rsidR="004A6E08" w:rsidRDefault="004A6E08" w:rsidP="00E14967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ΣΤ’ . Το παρόν ψήφισμα να </w:t>
      </w:r>
      <w:proofErr w:type="spellStart"/>
      <w:r>
        <w:rPr>
          <w:rFonts w:cstheme="minorHAnsi"/>
        </w:rPr>
        <w:t>καταχωρηθή</w:t>
      </w:r>
      <w:proofErr w:type="spellEnd"/>
      <w:r>
        <w:rPr>
          <w:rFonts w:cstheme="minorHAnsi"/>
        </w:rPr>
        <w:t xml:space="preserve"> εις τον Κώδικα των Ψηφισμάτων και να </w:t>
      </w:r>
      <w:proofErr w:type="spellStart"/>
      <w:r>
        <w:rPr>
          <w:rFonts w:cstheme="minorHAnsi"/>
        </w:rPr>
        <w:t>δημοσιευθή</w:t>
      </w:r>
      <w:proofErr w:type="spellEnd"/>
      <w:r>
        <w:rPr>
          <w:rFonts w:cstheme="minorHAnsi"/>
        </w:rPr>
        <w:t xml:space="preserve"> εις τον Τύπον.</w:t>
      </w:r>
    </w:p>
    <w:p w:rsidR="004A6E08" w:rsidRDefault="004A6E08" w:rsidP="00E14967">
      <w:pPr>
        <w:jc w:val="both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Εξεδόθη</w:t>
      </w:r>
      <w:proofErr w:type="spellEnd"/>
      <w:r>
        <w:rPr>
          <w:rFonts w:cstheme="minorHAnsi"/>
        </w:rPr>
        <w:t xml:space="preserve"> εν </w:t>
      </w:r>
      <w:proofErr w:type="spellStart"/>
      <w:r>
        <w:rPr>
          <w:rFonts w:cstheme="minorHAnsi"/>
        </w:rPr>
        <w:t>Τροιζήνι</w:t>
      </w:r>
      <w:proofErr w:type="spellEnd"/>
      <w:r>
        <w:rPr>
          <w:rFonts w:cstheme="minorHAnsi"/>
        </w:rPr>
        <w:t xml:space="preserve"> την 5 Μαΐου 1827</w:t>
      </w:r>
    </w:p>
    <w:p w:rsidR="004A6E08" w:rsidRDefault="004A6E08" w:rsidP="00E14967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Ο Πρόεδρος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Ο Γραμματεύς της Συνελεύσεως</w:t>
      </w:r>
    </w:p>
    <w:p w:rsidR="00E14967" w:rsidRPr="00DF21AD" w:rsidRDefault="004A6E08" w:rsidP="008C21B1">
      <w:pPr>
        <w:jc w:val="both"/>
        <w:rPr>
          <w:rFonts w:cstheme="minorHAnsi"/>
        </w:rPr>
      </w:pPr>
      <w:r>
        <w:rPr>
          <w:rFonts w:cstheme="minorHAnsi"/>
        </w:rPr>
        <w:t xml:space="preserve">      Γεώργιος </w:t>
      </w:r>
      <w:proofErr w:type="spellStart"/>
      <w:r>
        <w:rPr>
          <w:rFonts w:cstheme="minorHAnsi"/>
        </w:rPr>
        <w:t>Σισίνης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Ν. </w:t>
      </w:r>
      <w:proofErr w:type="spellStart"/>
      <w:r>
        <w:rPr>
          <w:rFonts w:cstheme="minorHAnsi"/>
        </w:rPr>
        <w:t>Σπηλιάδης</w:t>
      </w:r>
      <w:proofErr w:type="spellEnd"/>
    </w:p>
    <w:p w:rsidR="00D95FBF" w:rsidRPr="00E14967" w:rsidRDefault="00D95FBF" w:rsidP="008C21B1">
      <w:pPr>
        <w:jc w:val="both"/>
      </w:pPr>
    </w:p>
    <w:p w:rsidR="00F04C11" w:rsidRPr="00E14967" w:rsidRDefault="008C21B1" w:rsidP="008C21B1">
      <w:pPr>
        <w:jc w:val="both"/>
      </w:pPr>
      <w:r w:rsidRPr="00E14967">
        <w:t>ΚΕΙΜΕΝΟ Β</w:t>
      </w:r>
    </w:p>
    <w:p w:rsidR="008C21B1" w:rsidRPr="00E14967" w:rsidRDefault="00F04C11" w:rsidP="008C21B1">
      <w:pPr>
        <w:jc w:val="both"/>
      </w:pPr>
      <w:r w:rsidRPr="00E14967">
        <w:tab/>
        <w:t xml:space="preserve">Την 1 Μαΐου 1827, καθ’ ην δηλαδή </w:t>
      </w:r>
      <w:proofErr w:type="spellStart"/>
      <w:r w:rsidRPr="00E14967">
        <w:t>ηµέραν</w:t>
      </w:r>
      <w:proofErr w:type="spellEnd"/>
      <w:r w:rsidRPr="00E14967">
        <w:t xml:space="preserve"> ανεγνώσθη η αναφορά των ελευθέρων </w:t>
      </w:r>
      <w:proofErr w:type="spellStart"/>
      <w:r w:rsidRPr="00E14967">
        <w:t>Σµυρναίων</w:t>
      </w:r>
      <w:proofErr w:type="spellEnd"/>
      <w:r w:rsidRPr="00E14967">
        <w:t xml:space="preserve">, υπεβλήθη εις την </w:t>
      </w:r>
      <w:proofErr w:type="spellStart"/>
      <w:r w:rsidRPr="00E14967">
        <w:t>Συνέλευσιν</w:t>
      </w:r>
      <w:proofErr w:type="spellEnd"/>
      <w:r w:rsidRPr="00E14967">
        <w:t xml:space="preserve"> και </w:t>
      </w:r>
      <w:proofErr w:type="spellStart"/>
      <w:r w:rsidRPr="00E14967">
        <w:t>πρότασις</w:t>
      </w:r>
      <w:proofErr w:type="spellEnd"/>
      <w:r w:rsidRPr="00E14967">
        <w:t xml:space="preserve">, κατά την οποίαν </w:t>
      </w:r>
      <w:proofErr w:type="spellStart"/>
      <w:r w:rsidRPr="00E14967">
        <w:t>ώφειλεν</w:t>
      </w:r>
      <w:proofErr w:type="spellEnd"/>
      <w:r w:rsidRPr="00E14967">
        <w:t xml:space="preserve"> αύτη να </w:t>
      </w:r>
      <w:proofErr w:type="spellStart"/>
      <w:r w:rsidRPr="00E14967">
        <w:t>εκδώση</w:t>
      </w:r>
      <w:proofErr w:type="spellEnd"/>
      <w:r w:rsidRPr="00E14967">
        <w:t xml:space="preserve"> </w:t>
      </w:r>
      <w:proofErr w:type="spellStart"/>
      <w:r w:rsidRPr="00E14967">
        <w:t>διακήρυξιν</w:t>
      </w:r>
      <w:proofErr w:type="spellEnd"/>
      <w:r w:rsidRPr="00E14967">
        <w:t xml:space="preserve"> προσκαλούσαν τους </w:t>
      </w:r>
      <w:proofErr w:type="spellStart"/>
      <w:r w:rsidRPr="00E14967">
        <w:t>Κυδωνιείς</w:t>
      </w:r>
      <w:proofErr w:type="spellEnd"/>
      <w:r w:rsidRPr="00E14967">
        <w:t xml:space="preserve"> και όλους τους άλλους Έλληνας [να ιδρύσουν πόλεις]. Η </w:t>
      </w:r>
      <w:proofErr w:type="spellStart"/>
      <w:r w:rsidRPr="00E14967">
        <w:t>πρότασις</w:t>
      </w:r>
      <w:proofErr w:type="spellEnd"/>
      <w:r w:rsidRPr="00E14967">
        <w:t xml:space="preserve"> έγινε δεκτή. Ούτω </w:t>
      </w:r>
      <w:proofErr w:type="spellStart"/>
      <w:r w:rsidRPr="00E14967">
        <w:t>βλέποµεν</w:t>
      </w:r>
      <w:proofErr w:type="spellEnd"/>
      <w:r w:rsidRPr="00E14967">
        <w:t xml:space="preserve">, ότι η </w:t>
      </w:r>
      <w:proofErr w:type="spellStart"/>
      <w:r w:rsidRPr="00E14967">
        <w:t>Συνέλευσις</w:t>
      </w:r>
      <w:proofErr w:type="spellEnd"/>
      <w:r w:rsidRPr="00E14967">
        <w:t xml:space="preserve"> </w:t>
      </w:r>
      <w:proofErr w:type="spellStart"/>
      <w:r w:rsidRPr="00E14967">
        <w:t>βαθµηδόν</w:t>
      </w:r>
      <w:proofErr w:type="spellEnd"/>
      <w:r w:rsidRPr="00E14967">
        <w:t xml:space="preserve"> </w:t>
      </w:r>
      <w:proofErr w:type="spellStart"/>
      <w:r w:rsidRPr="00E14967">
        <w:t>καθωδηγείτο</w:t>
      </w:r>
      <w:proofErr w:type="spellEnd"/>
      <w:r w:rsidRPr="00E14967">
        <w:t xml:space="preserve"> εις την </w:t>
      </w:r>
      <w:proofErr w:type="spellStart"/>
      <w:r w:rsidRPr="00E14967">
        <w:t>ευρυτέραν</w:t>
      </w:r>
      <w:proofErr w:type="spellEnd"/>
      <w:r w:rsidRPr="00E14967">
        <w:t xml:space="preserve"> </w:t>
      </w:r>
      <w:proofErr w:type="spellStart"/>
      <w:r w:rsidRPr="00E14967">
        <w:t>αντίληψιν</w:t>
      </w:r>
      <w:proofErr w:type="spellEnd"/>
      <w:r w:rsidRPr="00E14967">
        <w:t xml:space="preserve"> του προσφυγικού </w:t>
      </w:r>
      <w:proofErr w:type="spellStart"/>
      <w:r w:rsidRPr="00E14967">
        <w:t>ζητήµατος</w:t>
      </w:r>
      <w:proofErr w:type="spellEnd"/>
      <w:r w:rsidRPr="00E14967">
        <w:t xml:space="preserve"> και </w:t>
      </w:r>
      <w:proofErr w:type="spellStart"/>
      <w:r w:rsidRPr="00E14967">
        <w:t>εγενίκευε</w:t>
      </w:r>
      <w:proofErr w:type="spellEnd"/>
      <w:r w:rsidRPr="00E14967">
        <w:t xml:space="preserve"> τας επί µ</w:t>
      </w:r>
      <w:proofErr w:type="spellStart"/>
      <w:r w:rsidRPr="00E14967">
        <w:t>έρους</w:t>
      </w:r>
      <w:proofErr w:type="spellEnd"/>
      <w:r w:rsidRPr="00E14967">
        <w:t xml:space="preserve"> περί των προσφύγων αποφάσεις (...). Η </w:t>
      </w:r>
      <w:proofErr w:type="spellStart"/>
      <w:r w:rsidRPr="00E14967">
        <w:t>διακήρυξις</w:t>
      </w:r>
      <w:proofErr w:type="spellEnd"/>
      <w:r w:rsidRPr="00E14967">
        <w:t xml:space="preserve"> της Συνελεύσεως </w:t>
      </w:r>
      <w:proofErr w:type="spellStart"/>
      <w:r w:rsidRPr="00E14967">
        <w:t>εδηµοσιεύθη</w:t>
      </w:r>
      <w:proofErr w:type="spellEnd"/>
      <w:r w:rsidRPr="00E14967">
        <w:t xml:space="preserve"> την 5 Μαΐου και ήτο έτι </w:t>
      </w:r>
      <w:proofErr w:type="spellStart"/>
      <w:r w:rsidRPr="00E14967">
        <w:t>γενικωτέρα</w:t>
      </w:r>
      <w:proofErr w:type="spellEnd"/>
      <w:r w:rsidRPr="00E14967">
        <w:t xml:space="preserve"> ή όσον </w:t>
      </w:r>
      <w:proofErr w:type="spellStart"/>
      <w:r w:rsidRPr="00E14967">
        <w:t>προετάθη</w:t>
      </w:r>
      <w:proofErr w:type="spellEnd"/>
      <w:r w:rsidRPr="00E14967">
        <w:t xml:space="preserve">. (...) Εις τους (...) </w:t>
      </w:r>
      <w:proofErr w:type="spellStart"/>
      <w:r w:rsidRPr="00E14967">
        <w:t>αναφεροµένους</w:t>
      </w:r>
      <w:proofErr w:type="spellEnd"/>
      <w:r w:rsidRPr="00E14967">
        <w:t xml:space="preserve"> δύο σκοπούς, οι οποίοι </w:t>
      </w:r>
      <w:proofErr w:type="spellStart"/>
      <w:r w:rsidRPr="00E14967">
        <w:t>επιδιώκοντο</w:t>
      </w:r>
      <w:proofErr w:type="spellEnd"/>
      <w:r w:rsidRPr="00E14967">
        <w:t xml:space="preserve"> δια των </w:t>
      </w:r>
      <w:proofErr w:type="spellStart"/>
      <w:r w:rsidRPr="00E14967">
        <w:t>ψηφισµάτων</w:t>
      </w:r>
      <w:proofErr w:type="spellEnd"/>
      <w:r w:rsidRPr="00E14967">
        <w:t xml:space="preserve"> τούτων, δηλαδή ο της πυκνώσεως του </w:t>
      </w:r>
      <w:proofErr w:type="spellStart"/>
      <w:r w:rsidRPr="00E14967">
        <w:t>πληθυσµού</w:t>
      </w:r>
      <w:proofErr w:type="spellEnd"/>
      <w:r w:rsidRPr="00E14967">
        <w:t xml:space="preserve"> της Ελλάδος και ο της ανεγέρσεως των </w:t>
      </w:r>
      <w:proofErr w:type="spellStart"/>
      <w:r w:rsidRPr="00E14967">
        <w:t>καταστραφεισών</w:t>
      </w:r>
      <w:proofErr w:type="spellEnd"/>
      <w:r w:rsidRPr="00E14967">
        <w:t xml:space="preserve"> πόλεων και χωρίων, πρέπει να </w:t>
      </w:r>
      <w:proofErr w:type="spellStart"/>
      <w:r w:rsidRPr="00E14967">
        <w:t>προστεθή</w:t>
      </w:r>
      <w:proofErr w:type="spellEnd"/>
      <w:r w:rsidRPr="00E14967">
        <w:t xml:space="preserve"> και ο εξ ίσου </w:t>
      </w:r>
      <w:proofErr w:type="spellStart"/>
      <w:r w:rsidRPr="00E14967">
        <w:t>σηµαντικός</w:t>
      </w:r>
      <w:proofErr w:type="spellEnd"/>
      <w:r w:rsidRPr="00E14967">
        <w:t xml:space="preserve">, ο της εισροής νέων κεφαλαίων δια την </w:t>
      </w:r>
      <w:proofErr w:type="spellStart"/>
      <w:r w:rsidRPr="00E14967">
        <w:t>ευόδωσιν</w:t>
      </w:r>
      <w:proofErr w:type="spellEnd"/>
      <w:r w:rsidRPr="00E14967">
        <w:t xml:space="preserve"> του αγώνος (...). Επίσης η </w:t>
      </w:r>
      <w:proofErr w:type="spellStart"/>
      <w:r w:rsidRPr="00E14967">
        <w:t>κυβέρνησις</w:t>
      </w:r>
      <w:proofErr w:type="spellEnd"/>
      <w:r w:rsidRPr="00E14967">
        <w:t xml:space="preserve"> </w:t>
      </w:r>
      <w:proofErr w:type="spellStart"/>
      <w:r w:rsidRPr="00E14967">
        <w:t>ήθελεν</w:t>
      </w:r>
      <w:proofErr w:type="spellEnd"/>
      <w:r w:rsidRPr="00E14967">
        <w:t xml:space="preserve"> ίσως δια του τρόπου τούτου ν’ </w:t>
      </w:r>
      <w:proofErr w:type="spellStart"/>
      <w:r w:rsidRPr="00E14967">
        <w:t>ανακόψη</w:t>
      </w:r>
      <w:proofErr w:type="spellEnd"/>
      <w:r w:rsidRPr="00E14967">
        <w:t xml:space="preserve"> το </w:t>
      </w:r>
      <w:proofErr w:type="spellStart"/>
      <w:r w:rsidRPr="00E14967">
        <w:t>ρεύµα</w:t>
      </w:r>
      <w:proofErr w:type="spellEnd"/>
      <w:r w:rsidRPr="00E14967">
        <w:t xml:space="preserve"> των </w:t>
      </w:r>
      <w:proofErr w:type="spellStart"/>
      <w:r w:rsidRPr="00E14967">
        <w:t>απογοητευµένων</w:t>
      </w:r>
      <w:proofErr w:type="spellEnd"/>
      <w:r w:rsidRPr="00E14967">
        <w:t xml:space="preserve"> προσφύγων προς τας πατρίδας των, ως </w:t>
      </w:r>
      <w:proofErr w:type="spellStart"/>
      <w:r w:rsidRPr="00E14967">
        <w:t>παρετηρήθη</w:t>
      </w:r>
      <w:proofErr w:type="spellEnd"/>
      <w:r w:rsidRPr="00E14967">
        <w:t xml:space="preserve"> τούτο µε τους </w:t>
      </w:r>
      <w:proofErr w:type="spellStart"/>
      <w:r w:rsidRPr="00E14967">
        <w:t>Κυδωνιείς</w:t>
      </w:r>
      <w:proofErr w:type="spellEnd"/>
      <w:r w:rsidRPr="00E14967">
        <w:t xml:space="preserve">, την </w:t>
      </w:r>
      <w:proofErr w:type="spellStart"/>
      <w:r w:rsidRPr="00E14967">
        <w:t>επιστροφήν</w:t>
      </w:r>
      <w:proofErr w:type="spellEnd"/>
      <w:r w:rsidRPr="00E14967">
        <w:t xml:space="preserve"> των οποίων </w:t>
      </w:r>
      <w:proofErr w:type="spellStart"/>
      <w:r w:rsidRPr="00E14967">
        <w:t>διηυκόλυνον</w:t>
      </w:r>
      <w:proofErr w:type="spellEnd"/>
      <w:r w:rsidRPr="00E14967">
        <w:t xml:space="preserve"> αυτοί ούτοι οι Τούρκοι δια πρακτόρων</w:t>
      </w:r>
      <w:r w:rsidR="00D95FBF" w:rsidRPr="00E14967">
        <w:t>.[…]</w:t>
      </w:r>
    </w:p>
    <w:p w:rsidR="006A095B" w:rsidRPr="00E14967" w:rsidRDefault="006A095B" w:rsidP="008C21B1">
      <w:pPr>
        <w:jc w:val="both"/>
      </w:pPr>
      <w:r w:rsidRPr="00E14967">
        <w:tab/>
        <w:t>Την ίδια ημέρα, με άλλο ψήφισμα, το υπ’ αρ. ΚΒ΄, η Εθνοσυνέλευση είχε αποφασίσει γενικότερα ότι είναι ευπρόσδεκτοι Χριστιανοί του Ανατολικού Δόγματος που επιθυμούν, φεύγοντας από τον οθωμανικό ζυγό, να μετοικήσουν στην Ελλάδα. […]</w:t>
      </w:r>
    </w:p>
    <w:p w:rsidR="008C21B1" w:rsidRDefault="008C21B1" w:rsidP="008C21B1">
      <w:pPr>
        <w:jc w:val="both"/>
      </w:pPr>
      <w:r w:rsidRPr="00E14967">
        <w:t xml:space="preserve"> </w:t>
      </w:r>
      <w:r w:rsidRPr="00E14967">
        <w:tab/>
      </w:r>
      <w:r w:rsidRPr="00E14967">
        <w:tab/>
      </w:r>
      <w:proofErr w:type="spellStart"/>
      <w:r w:rsidRPr="00E14967">
        <w:t>Απ</w:t>
      </w:r>
      <w:proofErr w:type="spellEnd"/>
      <w:r w:rsidRPr="00E14967">
        <w:t xml:space="preserve">. </w:t>
      </w:r>
      <w:proofErr w:type="spellStart"/>
      <w:r w:rsidRPr="00E14967">
        <w:t>Βακαλόπουλος</w:t>
      </w:r>
      <w:proofErr w:type="spellEnd"/>
      <w:r w:rsidRPr="00E14967">
        <w:t xml:space="preserve">, </w:t>
      </w:r>
      <w:proofErr w:type="spellStart"/>
      <w:r w:rsidRPr="00E14967">
        <w:t>σσ</w:t>
      </w:r>
      <w:proofErr w:type="spellEnd"/>
      <w:r w:rsidRPr="00E14967">
        <w:t>. 95-96.</w:t>
      </w:r>
    </w:p>
    <w:p w:rsidR="00DF21AD" w:rsidRDefault="00DF21AD" w:rsidP="008C21B1">
      <w:pPr>
        <w:jc w:val="both"/>
      </w:pPr>
    </w:p>
    <w:p w:rsidR="00DF21AD" w:rsidRDefault="00DF21AD" w:rsidP="00DF21AD">
      <w:pPr>
        <w:jc w:val="both"/>
      </w:pPr>
      <w:r>
        <w:t>ΚΕΙΜΕΝΟ Γ</w:t>
      </w:r>
    </w:p>
    <w:p w:rsidR="00DF21AD" w:rsidRPr="00DF21AD" w:rsidRDefault="00DF21AD" w:rsidP="00DF21AD">
      <w:pPr>
        <w:jc w:val="both"/>
      </w:pPr>
      <w:r w:rsidRPr="00DF21AD">
        <w:t xml:space="preserve">Τα κατά τας αρχάς του 1826 </w:t>
      </w:r>
      <w:proofErr w:type="spellStart"/>
      <w:r w:rsidRPr="00DF21AD">
        <w:t>διαθρυλούµενα</w:t>
      </w:r>
      <w:proofErr w:type="spellEnd"/>
      <w:r w:rsidRPr="00DF21AD">
        <w:t xml:space="preserve"> περί ανακηρύξεως της Ελλάδος εις </w:t>
      </w:r>
      <w:proofErr w:type="spellStart"/>
      <w:r w:rsidRPr="00DF21AD">
        <w:t>ανεξάρτητον</w:t>
      </w:r>
      <w:proofErr w:type="spellEnd"/>
      <w:r w:rsidRPr="00DF21AD">
        <w:t xml:space="preserve"> κράτος </w:t>
      </w:r>
      <w:proofErr w:type="spellStart"/>
      <w:r w:rsidRPr="00DF21AD">
        <w:t>είχον</w:t>
      </w:r>
      <w:proofErr w:type="spellEnd"/>
      <w:r w:rsidRPr="00DF21AD">
        <w:t xml:space="preserve"> συγκινήσει ζωηρώς (...) πάντας εν γένει τους πρόσφυγας, των οποίων ο νους </w:t>
      </w:r>
      <w:proofErr w:type="spellStart"/>
      <w:r w:rsidRPr="00DF21AD">
        <w:t>εστράφη</w:t>
      </w:r>
      <w:proofErr w:type="spellEnd"/>
      <w:r w:rsidRPr="00DF21AD">
        <w:t xml:space="preserve"> πλέον είτε εις την </w:t>
      </w:r>
      <w:proofErr w:type="spellStart"/>
      <w:r w:rsidRPr="00DF21AD">
        <w:t>ανάκτησιν</w:t>
      </w:r>
      <w:proofErr w:type="spellEnd"/>
      <w:r w:rsidRPr="00DF21AD">
        <w:t xml:space="preserve"> της </w:t>
      </w:r>
      <w:proofErr w:type="spellStart"/>
      <w:r w:rsidRPr="00DF21AD">
        <w:t>πατρίδος</w:t>
      </w:r>
      <w:proofErr w:type="spellEnd"/>
      <w:r w:rsidRPr="00DF21AD">
        <w:t xml:space="preserve"> των (...) είτε και εις την εντός του </w:t>
      </w:r>
      <w:proofErr w:type="spellStart"/>
      <w:r w:rsidRPr="00DF21AD">
        <w:t>συγκροτηθησοµένου</w:t>
      </w:r>
      <w:proofErr w:type="spellEnd"/>
      <w:r w:rsidRPr="00DF21AD">
        <w:t xml:space="preserve"> κράτους αποκατάστασίν των (...). Το </w:t>
      </w:r>
      <w:proofErr w:type="spellStart"/>
      <w:r w:rsidRPr="00DF21AD">
        <w:t>ζήτηµα</w:t>
      </w:r>
      <w:proofErr w:type="spellEnd"/>
      <w:r w:rsidRPr="00DF21AD">
        <w:t xml:space="preserve"> της αποκαταστάσεως είχε πλέον </w:t>
      </w:r>
      <w:proofErr w:type="spellStart"/>
      <w:r w:rsidRPr="00DF21AD">
        <w:t>ωριµάσει</w:t>
      </w:r>
      <w:proofErr w:type="spellEnd"/>
      <w:r w:rsidRPr="00DF21AD">
        <w:t xml:space="preserve"> δια τους πρόσφυγας µ</w:t>
      </w:r>
      <w:proofErr w:type="spellStart"/>
      <w:r w:rsidRPr="00DF21AD">
        <w:t>ετά</w:t>
      </w:r>
      <w:proofErr w:type="spellEnd"/>
      <w:r w:rsidRPr="00DF21AD">
        <w:t xml:space="preserve"> τόσα έτη πλήρη στερήσεων. Οι ούτω </w:t>
      </w:r>
      <w:proofErr w:type="spellStart"/>
      <w:r w:rsidRPr="00DF21AD">
        <w:t>δηµιουργηθέντες</w:t>
      </w:r>
      <w:proofErr w:type="spellEnd"/>
      <w:r w:rsidRPr="00DF21AD">
        <w:t xml:space="preserve"> </w:t>
      </w:r>
      <w:proofErr w:type="spellStart"/>
      <w:r w:rsidRPr="00DF21AD">
        <w:t>αντικειµενικοί</w:t>
      </w:r>
      <w:proofErr w:type="spellEnd"/>
      <w:r w:rsidRPr="00DF21AD">
        <w:t xml:space="preserve"> όροι </w:t>
      </w:r>
      <w:proofErr w:type="spellStart"/>
      <w:r w:rsidRPr="00DF21AD">
        <w:t>συνέτεινον</w:t>
      </w:r>
      <w:proofErr w:type="spellEnd"/>
      <w:r w:rsidRPr="00DF21AD">
        <w:t xml:space="preserve">, ώστε το </w:t>
      </w:r>
      <w:proofErr w:type="spellStart"/>
      <w:r w:rsidRPr="00DF21AD">
        <w:t>προσφυγικόν</w:t>
      </w:r>
      <w:proofErr w:type="spellEnd"/>
      <w:r w:rsidRPr="00DF21AD">
        <w:t xml:space="preserve"> </w:t>
      </w:r>
      <w:proofErr w:type="spellStart"/>
      <w:r w:rsidRPr="00DF21AD">
        <w:t>ζήτηµα</w:t>
      </w:r>
      <w:proofErr w:type="spellEnd"/>
      <w:r w:rsidRPr="00DF21AD">
        <w:t xml:space="preserve"> να </w:t>
      </w:r>
      <w:proofErr w:type="spellStart"/>
      <w:r w:rsidRPr="00DF21AD">
        <w:t>συζητηθή</w:t>
      </w:r>
      <w:proofErr w:type="spellEnd"/>
      <w:r w:rsidRPr="00DF21AD">
        <w:t xml:space="preserve"> κυρίως εις την </w:t>
      </w:r>
      <w:proofErr w:type="spellStart"/>
      <w:r w:rsidRPr="00DF21AD">
        <w:t>κρισιµωτέραν</w:t>
      </w:r>
      <w:proofErr w:type="spellEnd"/>
      <w:r w:rsidRPr="00DF21AD">
        <w:t xml:space="preserve"> </w:t>
      </w:r>
      <w:proofErr w:type="spellStart"/>
      <w:r w:rsidRPr="00DF21AD">
        <w:t>περίοδον</w:t>
      </w:r>
      <w:proofErr w:type="spellEnd"/>
      <w:r w:rsidRPr="00DF21AD">
        <w:t xml:space="preserve"> της Επαναστάσεως (...). [Τότε] </w:t>
      </w:r>
      <w:proofErr w:type="spellStart"/>
      <w:r w:rsidRPr="00DF21AD">
        <w:t>ήρχισε</w:t>
      </w:r>
      <w:proofErr w:type="spellEnd"/>
      <w:r w:rsidRPr="00DF21AD">
        <w:t xml:space="preserve"> ζωηρώς να </w:t>
      </w:r>
      <w:proofErr w:type="spellStart"/>
      <w:r w:rsidRPr="00DF21AD">
        <w:t>συζητήται</w:t>
      </w:r>
      <w:proofErr w:type="spellEnd"/>
      <w:r w:rsidRPr="00DF21AD">
        <w:t xml:space="preserve"> το </w:t>
      </w:r>
      <w:proofErr w:type="spellStart"/>
      <w:r w:rsidRPr="00DF21AD">
        <w:t>ζήτηµα</w:t>
      </w:r>
      <w:proofErr w:type="spellEnd"/>
      <w:r w:rsidRPr="00DF21AD">
        <w:t xml:space="preserve"> της πυκνώσεως του </w:t>
      </w:r>
      <w:proofErr w:type="spellStart"/>
      <w:r w:rsidRPr="00DF21AD">
        <w:t>πληθυσµού</w:t>
      </w:r>
      <w:proofErr w:type="spellEnd"/>
      <w:r w:rsidRPr="00DF21AD">
        <w:t xml:space="preserve"> της Ελλάδος και της αποκαταστάσεως των 23 </w:t>
      </w:r>
      <w:proofErr w:type="spellStart"/>
      <w:r w:rsidRPr="00DF21AD">
        <w:t>ερηµωθεισών</w:t>
      </w:r>
      <w:proofErr w:type="spellEnd"/>
      <w:r w:rsidRPr="00DF21AD">
        <w:t xml:space="preserve"> χωρίων και πόλεων (...). Κυρίως αρχίζει τούτο από του 1826, αφ’ ότου αρχίζει τας εργασίας της η Γ΄ Εθνική </w:t>
      </w:r>
      <w:proofErr w:type="spellStart"/>
      <w:r w:rsidRPr="00DF21AD">
        <w:t>Συνέλευσις</w:t>
      </w:r>
      <w:proofErr w:type="spellEnd"/>
      <w:r w:rsidRPr="00DF21AD">
        <w:t xml:space="preserve">. Η </w:t>
      </w:r>
      <w:proofErr w:type="spellStart"/>
      <w:r w:rsidRPr="00DF21AD">
        <w:t>κίνησις</w:t>
      </w:r>
      <w:proofErr w:type="spellEnd"/>
      <w:r w:rsidRPr="00DF21AD">
        <w:t xml:space="preserve"> των προσφύγων προς </w:t>
      </w:r>
      <w:proofErr w:type="spellStart"/>
      <w:r w:rsidRPr="00DF21AD">
        <w:t>αποκατάστασιν</w:t>
      </w:r>
      <w:proofErr w:type="spellEnd"/>
      <w:r w:rsidRPr="00DF21AD">
        <w:t xml:space="preserve"> δεν ήτο </w:t>
      </w:r>
      <w:proofErr w:type="spellStart"/>
      <w:r w:rsidRPr="00DF21AD">
        <w:t>συστηµατική</w:t>
      </w:r>
      <w:proofErr w:type="spellEnd"/>
      <w:r w:rsidRPr="00DF21AD">
        <w:t>. Το µ</w:t>
      </w:r>
      <w:proofErr w:type="spellStart"/>
      <w:r w:rsidRPr="00DF21AD">
        <w:t>όνον</w:t>
      </w:r>
      <w:proofErr w:type="spellEnd"/>
      <w:r w:rsidRPr="00DF21AD">
        <w:t xml:space="preserve"> µ</w:t>
      </w:r>
      <w:proofErr w:type="spellStart"/>
      <w:r w:rsidRPr="00DF21AD">
        <w:t>έσον</w:t>
      </w:r>
      <w:proofErr w:type="spellEnd"/>
      <w:r w:rsidRPr="00DF21AD">
        <w:t xml:space="preserve">, δια να διεκδικήσουν ούτοι τα δίκαιά των, ήτο να κατορθώσουν να εισαχθούν εις την Γ΄ </w:t>
      </w:r>
      <w:proofErr w:type="spellStart"/>
      <w:r w:rsidRPr="00DF21AD">
        <w:t>Εθνοσυνέλευσιν</w:t>
      </w:r>
      <w:proofErr w:type="spellEnd"/>
      <w:r w:rsidRPr="00DF21AD">
        <w:t xml:space="preserve"> και εκεί να υποστηρίξουν την υπόθεσίν των ευρίσκοντες ούτω συνηγόρους και τους πληρεξουσίους των ελευθέρων µ</w:t>
      </w:r>
      <w:proofErr w:type="spellStart"/>
      <w:r w:rsidRPr="00DF21AD">
        <w:t>ερών</w:t>
      </w:r>
      <w:proofErr w:type="spellEnd"/>
      <w:r w:rsidRPr="00DF21AD">
        <w:t xml:space="preserve"> της Ελλάδος. ∆ι’ αυτό </w:t>
      </w:r>
      <w:proofErr w:type="spellStart"/>
      <w:r w:rsidRPr="00DF21AD">
        <w:t>βλέποµεν</w:t>
      </w:r>
      <w:proofErr w:type="spellEnd"/>
      <w:r w:rsidRPr="00DF21AD">
        <w:t xml:space="preserve"> την </w:t>
      </w:r>
      <w:proofErr w:type="spellStart"/>
      <w:r w:rsidRPr="00DF21AD">
        <w:t>παρατηρουµένην</w:t>
      </w:r>
      <w:proofErr w:type="spellEnd"/>
      <w:r w:rsidRPr="00DF21AD">
        <w:t xml:space="preserve"> µ</w:t>
      </w:r>
      <w:proofErr w:type="spellStart"/>
      <w:r w:rsidRPr="00DF21AD">
        <w:t>εγάλην</w:t>
      </w:r>
      <w:proofErr w:type="spellEnd"/>
      <w:r w:rsidRPr="00DF21AD">
        <w:t xml:space="preserve"> </w:t>
      </w:r>
      <w:proofErr w:type="spellStart"/>
      <w:r w:rsidRPr="00DF21AD">
        <w:t>σπουδήν</w:t>
      </w:r>
      <w:proofErr w:type="spellEnd"/>
      <w:r w:rsidRPr="00DF21AD">
        <w:t xml:space="preserve"> όλων γενικώς των προσφύγων να εισαγάγουν τους πληρεξουσίους των εις την Γ΄ </w:t>
      </w:r>
      <w:proofErr w:type="spellStart"/>
      <w:r w:rsidRPr="00DF21AD">
        <w:t>Εθνοσυνέλευσιν</w:t>
      </w:r>
      <w:proofErr w:type="spellEnd"/>
      <w:r w:rsidRPr="00DF21AD">
        <w:t>.</w:t>
      </w:r>
    </w:p>
    <w:p w:rsidR="00DF21AD" w:rsidRPr="00DF21AD" w:rsidRDefault="00DF21AD" w:rsidP="00DF21AD">
      <w:pPr>
        <w:jc w:val="both"/>
      </w:pPr>
      <w:r w:rsidRPr="00DF21AD">
        <w:t xml:space="preserve"> </w:t>
      </w:r>
      <w:proofErr w:type="spellStart"/>
      <w:r w:rsidRPr="00DF21AD">
        <w:t>Απ</w:t>
      </w:r>
      <w:proofErr w:type="spellEnd"/>
      <w:r w:rsidRPr="00DF21AD">
        <w:t xml:space="preserve">. </w:t>
      </w:r>
      <w:proofErr w:type="spellStart"/>
      <w:r w:rsidRPr="00DF21AD">
        <w:t>Βακαλόπουλος</w:t>
      </w:r>
      <w:proofErr w:type="spellEnd"/>
      <w:r w:rsidRPr="00DF21AD">
        <w:t xml:space="preserve">, </w:t>
      </w:r>
      <w:proofErr w:type="spellStart"/>
      <w:r w:rsidRPr="00DF21AD">
        <w:t>Απ</w:t>
      </w:r>
      <w:proofErr w:type="spellEnd"/>
      <w:r w:rsidRPr="00DF21AD">
        <w:t xml:space="preserve">. </w:t>
      </w:r>
      <w:proofErr w:type="spellStart"/>
      <w:r w:rsidRPr="00DF21AD">
        <w:t>Βακαλόπουλος</w:t>
      </w:r>
      <w:proofErr w:type="spellEnd"/>
      <w:r w:rsidRPr="00DF21AD">
        <w:t xml:space="preserve">, Πρόσφυγες και </w:t>
      </w:r>
      <w:proofErr w:type="spellStart"/>
      <w:r w:rsidRPr="00DF21AD">
        <w:t>Προσφυγικόν</w:t>
      </w:r>
      <w:proofErr w:type="spellEnd"/>
      <w:r w:rsidRPr="00DF21AD">
        <w:t xml:space="preserve"> </w:t>
      </w:r>
      <w:proofErr w:type="spellStart"/>
      <w:r w:rsidRPr="00DF21AD">
        <w:t>Ζήτηµα</w:t>
      </w:r>
      <w:proofErr w:type="spellEnd"/>
      <w:r w:rsidRPr="00DF21AD">
        <w:t xml:space="preserve"> κατά την </w:t>
      </w:r>
      <w:proofErr w:type="spellStart"/>
      <w:r w:rsidRPr="00DF21AD">
        <w:t>Επανάστασιν</w:t>
      </w:r>
      <w:proofErr w:type="spellEnd"/>
      <w:r w:rsidRPr="00DF21AD">
        <w:t xml:space="preserve"> του 1821, σ. 88-89.</w:t>
      </w:r>
    </w:p>
    <w:p w:rsidR="00DF21AD" w:rsidRPr="00E14967" w:rsidRDefault="00DF21AD" w:rsidP="008C21B1">
      <w:pPr>
        <w:jc w:val="both"/>
      </w:pPr>
    </w:p>
    <w:sectPr w:rsidR="00DF21AD" w:rsidRPr="00E14967" w:rsidSect="008C2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B1"/>
    <w:rsid w:val="000442DC"/>
    <w:rsid w:val="002F652B"/>
    <w:rsid w:val="004953B4"/>
    <w:rsid w:val="004A6E08"/>
    <w:rsid w:val="006145DF"/>
    <w:rsid w:val="006A095B"/>
    <w:rsid w:val="0074446B"/>
    <w:rsid w:val="008C21B1"/>
    <w:rsid w:val="00AD4C82"/>
    <w:rsid w:val="00D95FBF"/>
    <w:rsid w:val="00DF21AD"/>
    <w:rsid w:val="00E14967"/>
    <w:rsid w:val="00F0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018B-4B5B-4F9F-AD6C-F077E0B5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309">
          <w:blockQuote w:val="1"/>
          <w:marLeft w:val="375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2021-02-02T19:22:00Z</dcterms:created>
  <dcterms:modified xsi:type="dcterms:W3CDTF">2021-02-03T16:44:00Z</dcterms:modified>
</cp:coreProperties>
</file>