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A0" w:rsidRPr="00627B3F" w:rsidRDefault="00BF3FB0" w:rsidP="00BF3FB0">
      <w:pPr>
        <w:spacing w:after="0"/>
        <w:rPr>
          <w:sz w:val="20"/>
          <w:szCs w:val="20"/>
        </w:rPr>
      </w:pPr>
      <w:r w:rsidRPr="00627B3F">
        <w:rPr>
          <w:sz w:val="20"/>
          <w:szCs w:val="20"/>
        </w:rPr>
        <w:t>ΠΗΓΗ ΠΡΟΣΦΥΓΙΚΟ ΗΘΟΣ – ΝΕΑ ΦΙΛΑΔΕΛΦΕΙΑ</w:t>
      </w:r>
    </w:p>
    <w:p w:rsidR="00BF3FB0" w:rsidRPr="00627B3F" w:rsidRDefault="00BF3FB0" w:rsidP="00BF3FB0">
      <w:pPr>
        <w:spacing w:after="0"/>
        <w:rPr>
          <w:sz w:val="20"/>
          <w:szCs w:val="20"/>
        </w:rPr>
      </w:pPr>
    </w:p>
    <w:p w:rsidR="001D51DC" w:rsidRPr="00627B3F" w:rsidRDefault="00BF3FB0" w:rsidP="009920E4">
      <w:pPr>
        <w:spacing w:after="0"/>
        <w:jc w:val="both"/>
        <w:rPr>
          <w:sz w:val="20"/>
          <w:szCs w:val="20"/>
        </w:rPr>
      </w:pPr>
      <w:r w:rsidRPr="00627B3F">
        <w:rPr>
          <w:sz w:val="20"/>
          <w:szCs w:val="20"/>
        </w:rPr>
        <w:tab/>
        <w:t xml:space="preserve">Η προσφυγική επιχειρηματικότητα ανθούσε « απ’ άκρου εις άκρον της κεντρικής λεωφόρου του </w:t>
      </w:r>
      <w:proofErr w:type="spellStart"/>
      <w:r w:rsidRPr="00627B3F">
        <w:rPr>
          <w:sz w:val="20"/>
          <w:szCs w:val="20"/>
        </w:rPr>
        <w:t>Ποδονίφτη</w:t>
      </w:r>
      <w:proofErr w:type="spellEnd"/>
      <w:r w:rsidRPr="00627B3F">
        <w:rPr>
          <w:sz w:val="20"/>
          <w:szCs w:val="20"/>
        </w:rPr>
        <w:t xml:space="preserve"> έχει </w:t>
      </w:r>
      <w:proofErr w:type="spellStart"/>
      <w:r w:rsidRPr="00627B3F">
        <w:rPr>
          <w:sz w:val="20"/>
          <w:szCs w:val="20"/>
        </w:rPr>
        <w:t>παραταχθή</w:t>
      </w:r>
      <w:proofErr w:type="spellEnd"/>
      <w:r w:rsidRPr="00627B3F">
        <w:rPr>
          <w:sz w:val="20"/>
          <w:szCs w:val="20"/>
        </w:rPr>
        <w:t xml:space="preserve"> ατελείωτη σειρά κέντρων παντός είδους. Οι κινηματογράφοι πλησιάζουν την </w:t>
      </w:r>
      <w:proofErr w:type="spellStart"/>
      <w:r w:rsidRPr="00627B3F">
        <w:rPr>
          <w:sz w:val="20"/>
          <w:szCs w:val="20"/>
        </w:rPr>
        <w:t>ημίσειαν</w:t>
      </w:r>
      <w:proofErr w:type="spellEnd"/>
      <w:r w:rsidRPr="00627B3F">
        <w:rPr>
          <w:sz w:val="20"/>
          <w:szCs w:val="20"/>
        </w:rPr>
        <w:t xml:space="preserve"> δωδεκάδα, τα εστιατόρια είναι </w:t>
      </w:r>
      <w:proofErr w:type="spellStart"/>
      <w:r w:rsidRPr="00627B3F">
        <w:rPr>
          <w:sz w:val="20"/>
          <w:szCs w:val="20"/>
        </w:rPr>
        <w:t>πολλαί</w:t>
      </w:r>
      <w:proofErr w:type="spellEnd"/>
      <w:r w:rsidRPr="00627B3F">
        <w:rPr>
          <w:sz w:val="20"/>
          <w:szCs w:val="20"/>
        </w:rPr>
        <w:t xml:space="preserve"> δωδεκάδες και των καφενείων ου έστιν αριθμός…</w:t>
      </w:r>
      <w:r w:rsidR="00D4629B" w:rsidRPr="00627B3F">
        <w:rPr>
          <w:sz w:val="20"/>
          <w:szCs w:val="20"/>
        </w:rPr>
        <w:t xml:space="preserve"> Η νυχτερινή Αθήνα ταξιδεύει  σχεδόν ολόκληρος προς τα εκεί», ώστε να συναγωνίζεται και να ξεπερνά τη φαληρική μεταμεσονύχτια κίνηση. Στο ίδιο δημοσίευμα αναφερόταν ότι έγινε μια κολοσσιαία δαπάνη για την κατασκευή: </w:t>
      </w:r>
      <w:proofErr w:type="spellStart"/>
      <w:r w:rsidR="00D4629B" w:rsidRPr="00627B3F">
        <w:rPr>
          <w:sz w:val="20"/>
          <w:szCs w:val="20"/>
        </w:rPr>
        <w:t>Σκαίτιγκ</w:t>
      </w:r>
      <w:proofErr w:type="spellEnd"/>
      <w:r w:rsidR="00D4629B" w:rsidRPr="00627B3F">
        <w:rPr>
          <w:sz w:val="20"/>
          <w:szCs w:val="20"/>
        </w:rPr>
        <w:t xml:space="preserve"> </w:t>
      </w:r>
      <w:proofErr w:type="spellStart"/>
      <w:r w:rsidR="00D4629B" w:rsidRPr="00627B3F">
        <w:rPr>
          <w:sz w:val="20"/>
          <w:szCs w:val="20"/>
        </w:rPr>
        <w:t>ριγκ</w:t>
      </w:r>
      <w:proofErr w:type="spellEnd"/>
      <w:r w:rsidR="00D4629B" w:rsidRPr="00627B3F">
        <w:rPr>
          <w:sz w:val="20"/>
          <w:szCs w:val="20"/>
        </w:rPr>
        <w:t xml:space="preserve">, μια ευρεία </w:t>
      </w:r>
      <w:proofErr w:type="spellStart"/>
      <w:r w:rsidR="00D4629B" w:rsidRPr="00627B3F">
        <w:rPr>
          <w:sz w:val="20"/>
          <w:szCs w:val="20"/>
        </w:rPr>
        <w:t>έκτασις</w:t>
      </w:r>
      <w:proofErr w:type="spellEnd"/>
      <w:r w:rsidR="00D4629B" w:rsidRPr="00627B3F">
        <w:rPr>
          <w:sz w:val="20"/>
          <w:szCs w:val="20"/>
        </w:rPr>
        <w:t xml:space="preserve"> </w:t>
      </w:r>
      <w:proofErr w:type="spellStart"/>
      <w:r w:rsidR="00D4629B" w:rsidRPr="00627B3F">
        <w:rPr>
          <w:sz w:val="20"/>
          <w:szCs w:val="20"/>
        </w:rPr>
        <w:t>ετσιμεντοστρώθη</w:t>
      </w:r>
      <w:proofErr w:type="spellEnd"/>
      <w:r w:rsidR="00D4629B" w:rsidRPr="00627B3F">
        <w:rPr>
          <w:sz w:val="20"/>
          <w:szCs w:val="20"/>
        </w:rPr>
        <w:t xml:space="preserve"> και </w:t>
      </w:r>
      <w:proofErr w:type="spellStart"/>
      <w:r w:rsidR="00D4629B" w:rsidRPr="00627B3F">
        <w:rPr>
          <w:sz w:val="20"/>
          <w:szCs w:val="20"/>
        </w:rPr>
        <w:t>εκομίσθησαν</w:t>
      </w:r>
      <w:proofErr w:type="spellEnd"/>
      <w:r w:rsidR="00D4629B" w:rsidRPr="00627B3F">
        <w:rPr>
          <w:sz w:val="20"/>
          <w:szCs w:val="20"/>
        </w:rPr>
        <w:t xml:space="preserve"> και τροχοπέδιλα».</w:t>
      </w:r>
      <w:r w:rsidR="001D51DC" w:rsidRPr="00627B3F">
        <w:rPr>
          <w:sz w:val="20"/>
          <w:szCs w:val="20"/>
        </w:rPr>
        <w:t xml:space="preserve"> </w:t>
      </w:r>
    </w:p>
    <w:p w:rsidR="00BF3FB0" w:rsidRPr="00627B3F" w:rsidRDefault="001D51DC" w:rsidP="009920E4">
      <w:pPr>
        <w:spacing w:after="0"/>
        <w:ind w:firstLine="720"/>
        <w:jc w:val="both"/>
        <w:rPr>
          <w:sz w:val="20"/>
          <w:szCs w:val="20"/>
        </w:rPr>
      </w:pPr>
      <w:r w:rsidRPr="00627B3F">
        <w:rPr>
          <w:sz w:val="20"/>
          <w:szCs w:val="20"/>
        </w:rPr>
        <w:t>[…] Στην περιοχή, σύμφωνα με αναφορές  στον Τύπο, εντοπίζονται την περίοδο του Μεσοπολέμου τα ζυθεστιατόρια «Ποταμιάνος» (1924), «</w:t>
      </w:r>
      <w:proofErr w:type="spellStart"/>
      <w:r w:rsidRPr="00627B3F">
        <w:rPr>
          <w:sz w:val="20"/>
          <w:szCs w:val="20"/>
        </w:rPr>
        <w:t>Προβολεύς</w:t>
      </w:r>
      <w:proofErr w:type="spellEnd"/>
      <w:r w:rsidRPr="00627B3F">
        <w:rPr>
          <w:sz w:val="20"/>
          <w:szCs w:val="20"/>
        </w:rPr>
        <w:t>» (1926) και  «Ο Βόσπορος» (1927), που βρισκόταν στην αρχή  του συνοικισμού , όπως και το καφενείο «Ανατολή». Παράλληλα, λειτουργούσαν το κέντρο του Σταμάτη στη Σπηλιά, η ταβέρνα «Αμπελάκια» και το «</w:t>
      </w:r>
      <w:proofErr w:type="spellStart"/>
      <w:r w:rsidRPr="00627B3F">
        <w:rPr>
          <w:sz w:val="20"/>
          <w:szCs w:val="20"/>
        </w:rPr>
        <w:t>Πάνθεον</w:t>
      </w:r>
      <w:proofErr w:type="spellEnd"/>
      <w:r w:rsidRPr="00627B3F">
        <w:rPr>
          <w:sz w:val="20"/>
          <w:szCs w:val="20"/>
        </w:rPr>
        <w:t>»,  μαζί με τα καφενεία «Βυζάντιο», «</w:t>
      </w:r>
      <w:proofErr w:type="spellStart"/>
      <w:r w:rsidRPr="00627B3F">
        <w:rPr>
          <w:sz w:val="20"/>
          <w:szCs w:val="20"/>
        </w:rPr>
        <w:t>Κρυστάλ</w:t>
      </w:r>
      <w:proofErr w:type="spellEnd"/>
      <w:r w:rsidRPr="00627B3F">
        <w:rPr>
          <w:sz w:val="20"/>
          <w:szCs w:val="20"/>
        </w:rPr>
        <w:t xml:space="preserve">», «Αίγλη» και το κιόσκι του «Σόγια». Πέρα από τα κέντρα διασκέδασης, την πολιτιστική πτυχή της ψυχαγωγίας κάλυπταν οι «κινηματογράφοι και το θέατρο πρόζας, όπου </w:t>
      </w:r>
      <w:proofErr w:type="spellStart"/>
      <w:r w:rsidRPr="00627B3F">
        <w:rPr>
          <w:sz w:val="20"/>
          <w:szCs w:val="20"/>
        </w:rPr>
        <w:t>επήγαιναν</w:t>
      </w:r>
      <w:proofErr w:type="spellEnd"/>
      <w:r w:rsidRPr="00627B3F">
        <w:rPr>
          <w:sz w:val="20"/>
          <w:szCs w:val="20"/>
        </w:rPr>
        <w:t xml:space="preserve"> εκεί και θίασοι μεγάλοι από τας Αθήνας, </w:t>
      </w:r>
      <w:proofErr w:type="spellStart"/>
      <w:r w:rsidRPr="00627B3F">
        <w:rPr>
          <w:sz w:val="20"/>
          <w:szCs w:val="20"/>
        </w:rPr>
        <w:t>πραγματοποιούντες</w:t>
      </w:r>
      <w:proofErr w:type="spellEnd"/>
      <w:r w:rsidRPr="00627B3F">
        <w:rPr>
          <w:sz w:val="20"/>
          <w:szCs w:val="20"/>
        </w:rPr>
        <w:t xml:space="preserve"> εισπράξεις </w:t>
      </w:r>
      <w:proofErr w:type="spellStart"/>
      <w:r w:rsidRPr="00627B3F">
        <w:rPr>
          <w:sz w:val="20"/>
          <w:szCs w:val="20"/>
        </w:rPr>
        <w:t>εξαιρετικάς</w:t>
      </w:r>
      <w:proofErr w:type="spellEnd"/>
      <w:r w:rsidRPr="00627B3F">
        <w:rPr>
          <w:sz w:val="20"/>
          <w:szCs w:val="20"/>
        </w:rPr>
        <w:t>».</w:t>
      </w:r>
      <w:r w:rsidR="00BE47E7" w:rsidRPr="00627B3F">
        <w:rPr>
          <w:sz w:val="20"/>
          <w:szCs w:val="20"/>
        </w:rPr>
        <w:t xml:space="preserve"> Από τα τέλη της δεκαετίας του 1920 στην ευρύτερη περιοχή λειτουργούσαν οι κινηματογράφοι «Λουξ» και « Πέραν</w:t>
      </w:r>
      <w:r w:rsidR="009920E4" w:rsidRPr="00627B3F">
        <w:rPr>
          <w:sz w:val="20"/>
          <w:szCs w:val="20"/>
        </w:rPr>
        <w:t xml:space="preserve"> - Πάλας</w:t>
      </w:r>
      <w:r w:rsidR="00BE47E7" w:rsidRPr="00627B3F">
        <w:rPr>
          <w:sz w:val="20"/>
          <w:szCs w:val="20"/>
        </w:rPr>
        <w:t>»</w:t>
      </w:r>
      <w:r w:rsidR="009920E4" w:rsidRPr="00627B3F">
        <w:rPr>
          <w:sz w:val="20"/>
          <w:szCs w:val="20"/>
        </w:rPr>
        <w:t xml:space="preserve">. Στον τελευταίο, μάλιστα, τον Ιούνιο 1928 οργανώθηκε φιλανθρωπική συναυλία για τα εκπαιδευτήρια του συνοικισμού. […]  Στις περισσότερες περιπτώσεις, μάλιστα, συνδύαζαν  την ψυχαγωγία με κοινωφελές έργο, όπως η χοροεσπερίδα - κοσμικό γεγονός για τον συνοικισμό – που οργανώθηκε το 1933 στο θέατρο «Ηρώδειον» για τη συντήρηση των νυχτερινών σχολών και του ωδείου της Νέας Φιλαδέλφειας. Στο χορό εκλέχθηκε και η μις Φιλαδέλφεια, « η </w:t>
      </w:r>
      <w:proofErr w:type="spellStart"/>
      <w:r w:rsidR="009920E4" w:rsidRPr="00627B3F">
        <w:rPr>
          <w:sz w:val="20"/>
          <w:szCs w:val="20"/>
        </w:rPr>
        <w:t>δεκαεξαετείς</w:t>
      </w:r>
      <w:proofErr w:type="spellEnd"/>
      <w:r w:rsidR="009920E4" w:rsidRPr="00627B3F">
        <w:rPr>
          <w:sz w:val="20"/>
          <w:szCs w:val="20"/>
        </w:rPr>
        <w:t xml:space="preserve"> μαθήτρια της ιταλικής σχολής δεσποινίς </w:t>
      </w:r>
      <w:proofErr w:type="spellStart"/>
      <w:r w:rsidR="009920E4" w:rsidRPr="00627B3F">
        <w:rPr>
          <w:sz w:val="20"/>
          <w:szCs w:val="20"/>
        </w:rPr>
        <w:t>Στάνου</w:t>
      </w:r>
      <w:proofErr w:type="spellEnd"/>
      <w:r w:rsidR="009920E4" w:rsidRPr="00627B3F">
        <w:rPr>
          <w:sz w:val="20"/>
          <w:szCs w:val="20"/>
        </w:rPr>
        <w:t>» από τη Σμύρνη, που διέμενε με τους θείους της στον συνοικισμό.</w:t>
      </w:r>
      <w:r w:rsidR="00F70373" w:rsidRPr="00627B3F">
        <w:rPr>
          <w:sz w:val="20"/>
          <w:szCs w:val="20"/>
        </w:rPr>
        <w:t xml:space="preserve"> (σελ. 78-79)</w:t>
      </w:r>
    </w:p>
    <w:p w:rsidR="00D82B4D" w:rsidRPr="00627B3F" w:rsidRDefault="00D82B4D" w:rsidP="009920E4">
      <w:pPr>
        <w:spacing w:after="0"/>
        <w:ind w:firstLine="720"/>
        <w:jc w:val="both"/>
        <w:rPr>
          <w:sz w:val="20"/>
          <w:szCs w:val="20"/>
        </w:rPr>
      </w:pPr>
    </w:p>
    <w:p w:rsidR="008B2784" w:rsidRPr="00627B3F" w:rsidRDefault="00F70373" w:rsidP="009920E4">
      <w:pPr>
        <w:spacing w:after="0"/>
        <w:ind w:firstLine="720"/>
        <w:jc w:val="both"/>
        <w:rPr>
          <w:sz w:val="20"/>
          <w:szCs w:val="20"/>
        </w:rPr>
      </w:pPr>
      <w:r w:rsidRPr="00627B3F">
        <w:rPr>
          <w:sz w:val="20"/>
          <w:szCs w:val="20"/>
        </w:rPr>
        <w:t xml:space="preserve">[…] Ο Σύνδεσμος «Η Στοργή» ιδρύθηκε το 1928 και, σύμφωνα με το καταστατικό, σκοπός του ήταν: «1) να </w:t>
      </w:r>
      <w:proofErr w:type="spellStart"/>
      <w:r w:rsidRPr="00627B3F">
        <w:rPr>
          <w:sz w:val="20"/>
          <w:szCs w:val="20"/>
        </w:rPr>
        <w:t>εργασθή</w:t>
      </w:r>
      <w:proofErr w:type="spellEnd"/>
      <w:r w:rsidRPr="00627B3F">
        <w:rPr>
          <w:sz w:val="20"/>
          <w:szCs w:val="20"/>
        </w:rPr>
        <w:t xml:space="preserve"> δια την </w:t>
      </w:r>
      <w:proofErr w:type="spellStart"/>
      <w:r w:rsidRPr="00627B3F">
        <w:rPr>
          <w:sz w:val="20"/>
          <w:szCs w:val="20"/>
        </w:rPr>
        <w:t>μόρφωσιν</w:t>
      </w:r>
      <w:proofErr w:type="spellEnd"/>
      <w:r w:rsidRPr="00627B3F">
        <w:rPr>
          <w:sz w:val="20"/>
          <w:szCs w:val="20"/>
        </w:rPr>
        <w:t xml:space="preserve"> του απόρου παιδιού, την </w:t>
      </w:r>
      <w:proofErr w:type="spellStart"/>
      <w:r w:rsidRPr="00627B3F">
        <w:rPr>
          <w:sz w:val="20"/>
          <w:szCs w:val="20"/>
        </w:rPr>
        <w:t>βελτίωσιν</w:t>
      </w:r>
      <w:proofErr w:type="spellEnd"/>
      <w:r w:rsidRPr="00627B3F">
        <w:rPr>
          <w:sz w:val="20"/>
          <w:szCs w:val="20"/>
        </w:rPr>
        <w:t xml:space="preserve"> της υγείας του και την </w:t>
      </w:r>
      <w:proofErr w:type="spellStart"/>
      <w:r w:rsidRPr="00627B3F">
        <w:rPr>
          <w:sz w:val="20"/>
          <w:szCs w:val="20"/>
        </w:rPr>
        <w:t>παροχήν</w:t>
      </w:r>
      <w:proofErr w:type="spellEnd"/>
      <w:r w:rsidRPr="00627B3F">
        <w:rPr>
          <w:sz w:val="20"/>
          <w:szCs w:val="20"/>
        </w:rPr>
        <w:t xml:space="preserve"> εις αυτό πάσης μορφής περιθάλψεως και 2) να έρχεται αρωγός εις τους </w:t>
      </w:r>
      <w:proofErr w:type="spellStart"/>
      <w:r w:rsidRPr="00627B3F">
        <w:rPr>
          <w:sz w:val="20"/>
          <w:szCs w:val="20"/>
        </w:rPr>
        <w:t>δεινοπαθούντας</w:t>
      </w:r>
      <w:proofErr w:type="spellEnd"/>
      <w:r w:rsidRPr="00627B3F">
        <w:rPr>
          <w:sz w:val="20"/>
          <w:szCs w:val="20"/>
        </w:rPr>
        <w:t xml:space="preserve"> κατοίκους της περιφέρειας». Με την ενεργή δρά</w:t>
      </w:r>
      <w:r w:rsidR="00BF0AB5">
        <w:rPr>
          <w:sz w:val="20"/>
          <w:szCs w:val="20"/>
        </w:rPr>
        <w:t>σ</w:t>
      </w:r>
      <w:r w:rsidRPr="00627B3F">
        <w:rPr>
          <w:sz w:val="20"/>
          <w:szCs w:val="20"/>
        </w:rPr>
        <w:t>η των μελών της, « Η Στοργή» μεριμνούσε για την περίθαλψη απόρων, διοργανώνοντας συσσίτια, προσφέροντας ιατρική περίθαλψη και παρέχοντας την απαραίτητη</w:t>
      </w:r>
      <w:r w:rsidR="00747BEF" w:rsidRPr="00627B3F">
        <w:rPr>
          <w:sz w:val="20"/>
          <w:szCs w:val="20"/>
        </w:rPr>
        <w:t xml:space="preserve"> προστασία σε άπορους μαθητές, διανέμοντας</w:t>
      </w:r>
      <w:r w:rsidR="00EF19E5" w:rsidRPr="00627B3F">
        <w:rPr>
          <w:sz w:val="20"/>
          <w:szCs w:val="20"/>
        </w:rPr>
        <w:t xml:space="preserve"> δωρεάν</w:t>
      </w:r>
      <w:r w:rsidR="008B2784" w:rsidRPr="00627B3F">
        <w:rPr>
          <w:sz w:val="20"/>
          <w:szCs w:val="20"/>
        </w:rPr>
        <w:t xml:space="preserve"> φάρμακα, τρόφιμα, παπούτσια και βιβλία, ενώ παράλληλα συντηρούσε στη Νέα Φιλαδέλφεια παιδικό ιατρείο. […] </w:t>
      </w:r>
    </w:p>
    <w:p w:rsidR="00F70373" w:rsidRPr="00627B3F" w:rsidRDefault="008B2784" w:rsidP="009920E4">
      <w:pPr>
        <w:spacing w:after="0"/>
        <w:ind w:firstLine="720"/>
        <w:jc w:val="both"/>
        <w:rPr>
          <w:sz w:val="20"/>
          <w:szCs w:val="20"/>
        </w:rPr>
      </w:pPr>
      <w:r w:rsidRPr="00627B3F">
        <w:rPr>
          <w:sz w:val="20"/>
          <w:szCs w:val="20"/>
        </w:rPr>
        <w:t xml:space="preserve">Τέλος, φιλανθρωπική  δράση ασκούσε και το χριστιανικό σωματείο « Σύλλογος η </w:t>
      </w:r>
      <w:proofErr w:type="spellStart"/>
      <w:r w:rsidRPr="00627B3F">
        <w:rPr>
          <w:sz w:val="20"/>
          <w:szCs w:val="20"/>
        </w:rPr>
        <w:t>Κοίμησις</w:t>
      </w:r>
      <w:proofErr w:type="spellEnd"/>
      <w:r w:rsidRPr="00627B3F">
        <w:rPr>
          <w:sz w:val="20"/>
          <w:szCs w:val="20"/>
        </w:rPr>
        <w:t xml:space="preserve"> της Θεοτόκου Νέας Φιλαδέλφειας». Με κύριο σκοπό την ανοικοδόμηση νέου Ιερού Ναού της Κοιμήσεως της Θεοτόκου, αλλά και την πραγματοποίηση φιλανθρωπικών πράξεων (παράλληλα με τη χριστιανική ποδηγέτηση των μελών του μέσω διαλέξεων και κηρυγμάτων, την ηθικοποίηση της νεολαίας κ.α.)</w:t>
      </w:r>
      <w:r w:rsidR="004B0401" w:rsidRPr="00627B3F">
        <w:rPr>
          <w:sz w:val="20"/>
          <w:szCs w:val="20"/>
        </w:rPr>
        <w:t>. (σελ. 83-84)</w:t>
      </w:r>
    </w:p>
    <w:p w:rsidR="00D82B4D" w:rsidRPr="00627B3F" w:rsidRDefault="00D82B4D" w:rsidP="009920E4">
      <w:pPr>
        <w:spacing w:after="0"/>
        <w:ind w:firstLine="720"/>
        <w:jc w:val="both"/>
        <w:rPr>
          <w:sz w:val="20"/>
          <w:szCs w:val="20"/>
        </w:rPr>
      </w:pPr>
    </w:p>
    <w:p w:rsidR="00810FC9" w:rsidRPr="00627B3F" w:rsidRDefault="00D82B4D" w:rsidP="009920E4">
      <w:pPr>
        <w:spacing w:after="0"/>
        <w:ind w:firstLine="720"/>
        <w:jc w:val="both"/>
        <w:rPr>
          <w:sz w:val="20"/>
          <w:szCs w:val="20"/>
        </w:rPr>
      </w:pPr>
      <w:r w:rsidRPr="00627B3F">
        <w:rPr>
          <w:sz w:val="20"/>
          <w:szCs w:val="20"/>
        </w:rPr>
        <w:t>Οι βουλευτικές εκλογές της 25</w:t>
      </w:r>
      <w:r w:rsidRPr="00627B3F">
        <w:rPr>
          <w:sz w:val="20"/>
          <w:szCs w:val="20"/>
          <w:vertAlign w:val="superscript"/>
        </w:rPr>
        <w:t>ης</w:t>
      </w:r>
      <w:r w:rsidRPr="00627B3F">
        <w:rPr>
          <w:sz w:val="20"/>
          <w:szCs w:val="20"/>
        </w:rPr>
        <w:t xml:space="preserve"> Σεπτεμβρίου 1932 αποτελούν την πρώτη αναμέτρηση για την οποία διαθέτουμε αυτοτελή στοιχεία για τον συνοικισμό της Νέας Φιλαδέλφειας.</w:t>
      </w:r>
      <w:r w:rsidR="00531702" w:rsidRPr="00627B3F">
        <w:rPr>
          <w:sz w:val="20"/>
          <w:szCs w:val="20"/>
        </w:rPr>
        <w:t xml:space="preserve"> […] Το κύριο γνώρισμα εκείνης της εκλογικής αναμέτρησης ήταν ο κατακερματισμός του έως τότε ενιαίου </w:t>
      </w:r>
      <w:proofErr w:type="spellStart"/>
      <w:r w:rsidR="00531702" w:rsidRPr="00627B3F">
        <w:rPr>
          <w:sz w:val="20"/>
          <w:szCs w:val="20"/>
        </w:rPr>
        <w:t>βενιζελικού</w:t>
      </w:r>
      <w:proofErr w:type="spellEnd"/>
      <w:r w:rsidR="00531702" w:rsidRPr="00627B3F">
        <w:rPr>
          <w:sz w:val="20"/>
          <w:szCs w:val="20"/>
        </w:rPr>
        <w:t xml:space="preserve"> στρατοπέδου σε τέσσερα ανταγωνιστικά ψηφοδέλτια. Στη Νέα Φιλαδέλφεια, το άθροισμα τους ήταν 85% (Κόμμα Φιλελευθέρων: 61,6%, Εθνικό </w:t>
      </w:r>
      <w:proofErr w:type="spellStart"/>
      <w:r w:rsidR="00531702" w:rsidRPr="00627B3F">
        <w:rPr>
          <w:sz w:val="20"/>
          <w:szCs w:val="20"/>
        </w:rPr>
        <w:t>Ριζοσπαστκό</w:t>
      </w:r>
      <w:proofErr w:type="spellEnd"/>
      <w:r w:rsidR="00531702" w:rsidRPr="00627B3F">
        <w:rPr>
          <w:sz w:val="20"/>
          <w:szCs w:val="20"/>
        </w:rPr>
        <w:t xml:space="preserve"> Κόμμα; 10,7%, Προοδευτικό Κόμμα: 9,5%  και Αγροτικό/ Εργατικό Κόμμα: 3,3%). Το εντυπωσιακό αποτέλεσμα καταδεικνύει την κυριαρχία της </w:t>
      </w:r>
      <w:proofErr w:type="spellStart"/>
      <w:r w:rsidR="00531702" w:rsidRPr="00627B3F">
        <w:rPr>
          <w:sz w:val="20"/>
          <w:szCs w:val="20"/>
        </w:rPr>
        <w:t>βενιζελικής</w:t>
      </w:r>
      <w:proofErr w:type="spellEnd"/>
      <w:r w:rsidR="00531702" w:rsidRPr="00627B3F">
        <w:rPr>
          <w:sz w:val="20"/>
          <w:szCs w:val="20"/>
        </w:rPr>
        <w:t xml:space="preserve"> παράδοσης, αλλά την ίδια στιγμή φανερώνει και ενδιαφέρουσες εσωτερικές αποκλίσεις. </w:t>
      </w:r>
    </w:p>
    <w:p w:rsidR="00D82B4D" w:rsidRPr="00627B3F" w:rsidRDefault="00531702" w:rsidP="009920E4">
      <w:pPr>
        <w:spacing w:after="0"/>
        <w:ind w:firstLine="720"/>
        <w:jc w:val="both"/>
        <w:rPr>
          <w:sz w:val="20"/>
          <w:szCs w:val="20"/>
        </w:rPr>
      </w:pPr>
      <w:r w:rsidRPr="00627B3F">
        <w:rPr>
          <w:sz w:val="20"/>
          <w:szCs w:val="20"/>
        </w:rPr>
        <w:t>[…] Η συγκριτική μελέτη των προσφυγικών συνοικισμών του πολεοδομικού συγκροτήματος της πρωτεύουσας φανερώνει ότι το Κόμμα Φιλελευθέρων συγκέντρωσε το 1932</w:t>
      </w:r>
      <w:r w:rsidR="00810FC9" w:rsidRPr="00627B3F">
        <w:rPr>
          <w:sz w:val="20"/>
          <w:szCs w:val="20"/>
        </w:rPr>
        <w:t xml:space="preserve"> το 70%. Υπό  αυτή την οπτική, το 61,6% της Νέας Φιλαδέλφειας μαρτυρά μια απόκλιση από το μέσο όρο, η οποία ερμηνεύεται από το υψηλό ποσοστό του Εθνικού </w:t>
      </w:r>
      <w:proofErr w:type="spellStart"/>
      <w:r w:rsidR="00810FC9" w:rsidRPr="00627B3F">
        <w:rPr>
          <w:sz w:val="20"/>
          <w:szCs w:val="20"/>
        </w:rPr>
        <w:t>Ριζοσπατικού</w:t>
      </w:r>
      <w:proofErr w:type="spellEnd"/>
      <w:r w:rsidR="00810FC9" w:rsidRPr="00627B3F">
        <w:rPr>
          <w:sz w:val="20"/>
          <w:szCs w:val="20"/>
        </w:rPr>
        <w:t xml:space="preserve"> Κόμματος. Το τελευταίο ήταν το δημιούργημα του στρατηγού Γεωργίου Κονδύλη  και διαπνέονταν από αυταρχικές, αντικοινοβουλευτικές και στρατοκρατικές τάσεις. (σελ. 89-90)</w:t>
      </w:r>
    </w:p>
    <w:p w:rsidR="00810FC9" w:rsidRPr="00627B3F" w:rsidRDefault="00810FC9" w:rsidP="009920E4">
      <w:pPr>
        <w:spacing w:after="0"/>
        <w:ind w:firstLine="720"/>
        <w:jc w:val="both"/>
        <w:rPr>
          <w:sz w:val="20"/>
          <w:szCs w:val="20"/>
        </w:rPr>
      </w:pPr>
    </w:p>
    <w:p w:rsidR="00D21DFE" w:rsidRPr="00627B3F" w:rsidRDefault="00D21DFE" w:rsidP="00D21DFE">
      <w:pPr>
        <w:spacing w:after="0"/>
        <w:ind w:firstLine="720"/>
        <w:jc w:val="both"/>
        <w:rPr>
          <w:sz w:val="20"/>
          <w:szCs w:val="20"/>
        </w:rPr>
      </w:pPr>
      <w:r w:rsidRPr="00627B3F">
        <w:rPr>
          <w:sz w:val="20"/>
          <w:szCs w:val="20"/>
        </w:rPr>
        <w:t>Το 1930, ιδρύθηκε στη Νέα Φιλαδέλφεια ο Αθλητικός</w:t>
      </w:r>
      <w:r w:rsidR="00104778" w:rsidRPr="00627B3F">
        <w:rPr>
          <w:sz w:val="20"/>
          <w:szCs w:val="20"/>
        </w:rPr>
        <w:t xml:space="preserve"> Σύλλογος Νέας Φιλαδέλφειας « Ο Ιωνικός». Την πρωτοβουλία για την ίδρυση του</w:t>
      </w:r>
      <w:r w:rsidR="00312E04" w:rsidRPr="00627B3F">
        <w:rPr>
          <w:sz w:val="20"/>
          <w:szCs w:val="20"/>
        </w:rPr>
        <w:t xml:space="preserve"> σωματείου είχαν μέλη της προσφυγικής νεολαίας του συνοικισμού, τα οποία στη συνέχεια, σύμφωνα με τον Τύπο της εποχής, κάλεσαν άτομα εγνωσμένου κύρους της περιοχής, προκειμένου να στελεχώσουν το πρώτο Διοικητικό Συμβούλιο[…]</w:t>
      </w:r>
    </w:p>
    <w:p w:rsidR="002B0888" w:rsidRDefault="00810FC9" w:rsidP="00D21DFE">
      <w:pPr>
        <w:spacing w:after="0"/>
        <w:ind w:firstLine="720"/>
        <w:jc w:val="both"/>
        <w:rPr>
          <w:sz w:val="20"/>
          <w:szCs w:val="20"/>
        </w:rPr>
      </w:pPr>
      <w:r w:rsidRPr="00627B3F">
        <w:rPr>
          <w:sz w:val="20"/>
          <w:szCs w:val="20"/>
        </w:rPr>
        <w:t xml:space="preserve">Η ΑΕΚ, η οποία είχε ιδρυθεί το 1924, εκπροσωπούσε τους πρόσφυγες της Κωνσταντινούπολης, οι οποίοι είχαν εγκατασταθεί στην Αθήνα. Η ΑΕΚ συγκέντρωνε στις τάξεις της τα μέλη της αστικής ελίτ των </w:t>
      </w:r>
      <w:proofErr w:type="spellStart"/>
      <w:r w:rsidRPr="00627B3F">
        <w:rPr>
          <w:sz w:val="20"/>
          <w:szCs w:val="20"/>
        </w:rPr>
        <w:t>Κωνσταντινουπολιτών</w:t>
      </w:r>
      <w:proofErr w:type="spellEnd"/>
      <w:r w:rsidRPr="00627B3F">
        <w:rPr>
          <w:sz w:val="20"/>
          <w:szCs w:val="20"/>
        </w:rPr>
        <w:t xml:space="preserve"> της πρωτεύουσας, στο δε μητρώο μελών του σωματείου, το 1934, διακρίνουμε χαρακτηριστικά 3 πολιτικούς, 18 εμπόρους, 8 γιατρούς, 5 χρηματιστές, 3 βιομήχανους, 3 δικηγόρους</w:t>
      </w:r>
      <w:r w:rsidR="00D21DFE" w:rsidRPr="00627B3F">
        <w:rPr>
          <w:sz w:val="20"/>
          <w:szCs w:val="20"/>
        </w:rPr>
        <w:t xml:space="preserve"> και 3 αρχιτέκτονες. Η σύνδεση των παραγόντων του σωματείου με την παράταξη των Φιλελευθέρων και τον Ελευθέριο Βενιζέλο υπήρξε καθοριστική ως προς την ανεύρεση χώρου για τη διαμόρφωση του γηπέδου της. Το 1926 παραχωρήθηκε στην Κεντρική Επιτροπή Στεγάσεως Προσφύγων ένας </w:t>
      </w:r>
      <w:proofErr w:type="spellStart"/>
      <w:r w:rsidR="00D21DFE" w:rsidRPr="00627B3F">
        <w:rPr>
          <w:sz w:val="20"/>
          <w:szCs w:val="20"/>
        </w:rPr>
        <w:t>δενδροφυτευμένος</w:t>
      </w:r>
      <w:proofErr w:type="spellEnd"/>
      <w:r w:rsidR="00D21DFE" w:rsidRPr="00627B3F">
        <w:rPr>
          <w:sz w:val="20"/>
          <w:szCs w:val="20"/>
        </w:rPr>
        <w:t xml:space="preserve"> χώρος στη Νέα Φιλαδέλφεια</w:t>
      </w:r>
      <w:r w:rsidR="00BF0AB5">
        <w:rPr>
          <w:sz w:val="20"/>
          <w:szCs w:val="20"/>
        </w:rPr>
        <w:t>. Η επιτροπή χαρακτήρισε τον χώρ</w:t>
      </w:r>
      <w:r w:rsidR="00D21DFE" w:rsidRPr="00627B3F">
        <w:rPr>
          <w:sz w:val="20"/>
          <w:szCs w:val="20"/>
        </w:rPr>
        <w:t>ο αυτό γυμναστήριο, το οποίο θα μπορούσαν να χρησιμοποιούν μελλοντικά τα παιδιά των προσφύγων. (σελ.105-8)</w:t>
      </w:r>
    </w:p>
    <w:p w:rsidR="002B0888" w:rsidRDefault="002B0888" w:rsidP="002B0888">
      <w:pPr>
        <w:spacing w:after="0"/>
        <w:ind w:firstLine="113"/>
        <w:jc w:val="both"/>
        <w:rPr>
          <w:sz w:val="20"/>
          <w:szCs w:val="20"/>
        </w:rPr>
      </w:pPr>
      <w:r w:rsidRPr="002B0888">
        <w:rPr>
          <w:sz w:val="20"/>
          <w:szCs w:val="20"/>
        </w:rPr>
        <w:t>Νέα Φιλαδέλφεια, - Νέα Χαλκηδόνα, Ιστορικές Διαδρομές μέσα στον 20</w:t>
      </w:r>
      <w:r w:rsidRPr="002B0888">
        <w:rPr>
          <w:sz w:val="20"/>
          <w:szCs w:val="20"/>
          <w:vertAlign w:val="superscript"/>
        </w:rPr>
        <w:t>ο</w:t>
      </w:r>
      <w:r w:rsidRPr="002B0888">
        <w:rPr>
          <w:sz w:val="20"/>
          <w:szCs w:val="20"/>
        </w:rPr>
        <w:t xml:space="preserve"> αιώνα,  Π.Π.Ι.Ε.Δ.,  σελ.</w:t>
      </w:r>
      <w:r>
        <w:rPr>
          <w:sz w:val="20"/>
          <w:szCs w:val="20"/>
        </w:rPr>
        <w:t>78-108</w:t>
      </w:r>
    </w:p>
    <w:p w:rsidR="002B0888" w:rsidRPr="00627B3F" w:rsidRDefault="002B0888" w:rsidP="00281EA8">
      <w:pPr>
        <w:spacing w:after="0"/>
        <w:jc w:val="both"/>
        <w:rPr>
          <w:sz w:val="20"/>
          <w:szCs w:val="20"/>
        </w:rPr>
      </w:pPr>
      <w:r w:rsidRPr="002B0888">
        <w:rPr>
          <w:sz w:val="20"/>
          <w:szCs w:val="20"/>
        </w:rPr>
        <w:t xml:space="preserve"> Λαμβάνοντας υπ’ </w:t>
      </w:r>
      <w:proofErr w:type="spellStart"/>
      <w:r w:rsidRPr="002B0888">
        <w:rPr>
          <w:sz w:val="20"/>
          <w:szCs w:val="20"/>
        </w:rPr>
        <w:t>όψιν</w:t>
      </w:r>
      <w:proofErr w:type="spellEnd"/>
      <w:r w:rsidRPr="002B0888">
        <w:rPr>
          <w:sz w:val="20"/>
          <w:szCs w:val="20"/>
        </w:rPr>
        <w:t xml:space="preserve"> σας το παραπάνω παράθεμα και με τις ιστορικές γνώσεις του σχολικού βιβλίου, να περιγράψετε τη</w:t>
      </w:r>
      <w:r>
        <w:rPr>
          <w:sz w:val="20"/>
          <w:szCs w:val="20"/>
        </w:rPr>
        <w:t xml:space="preserve"> νοοτροπία, την ιδιοσυγκρασία και τις </w:t>
      </w:r>
      <w:r w:rsidR="00BF0AB5">
        <w:rPr>
          <w:sz w:val="20"/>
          <w:szCs w:val="20"/>
        </w:rPr>
        <w:t>ι</w:t>
      </w:r>
      <w:bookmarkStart w:id="0" w:name="_GoBack"/>
      <w:bookmarkEnd w:id="0"/>
      <w:r>
        <w:rPr>
          <w:sz w:val="20"/>
          <w:szCs w:val="20"/>
        </w:rPr>
        <w:t>δέες των προσφύγων.</w:t>
      </w:r>
    </w:p>
    <w:sectPr w:rsidR="002B0888" w:rsidRPr="00627B3F" w:rsidSect="00BF3F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B0"/>
    <w:rsid w:val="00104778"/>
    <w:rsid w:val="001D51DC"/>
    <w:rsid w:val="00281EA8"/>
    <w:rsid w:val="002B0888"/>
    <w:rsid w:val="00312E04"/>
    <w:rsid w:val="004B0401"/>
    <w:rsid w:val="00531702"/>
    <w:rsid w:val="00627B3F"/>
    <w:rsid w:val="00747BEF"/>
    <w:rsid w:val="00810FC9"/>
    <w:rsid w:val="008B2784"/>
    <w:rsid w:val="009920E4"/>
    <w:rsid w:val="00BE47E7"/>
    <w:rsid w:val="00BF0AB5"/>
    <w:rsid w:val="00BF3FB0"/>
    <w:rsid w:val="00CA1D20"/>
    <w:rsid w:val="00D21DFE"/>
    <w:rsid w:val="00D4629B"/>
    <w:rsid w:val="00D82B4D"/>
    <w:rsid w:val="00E650A0"/>
    <w:rsid w:val="00EF19E5"/>
    <w:rsid w:val="00F70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0AE1F-45F0-4137-B8D1-1797360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4681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ypodntis vagos</dc:creator>
  <cp:keywords/>
  <dc:description/>
  <cp:lastModifiedBy>Dell</cp:lastModifiedBy>
  <cp:revision>4</cp:revision>
  <dcterms:created xsi:type="dcterms:W3CDTF">2020-02-12T17:18:00Z</dcterms:created>
  <dcterms:modified xsi:type="dcterms:W3CDTF">2020-03-07T14:49:00Z</dcterms:modified>
</cp:coreProperties>
</file>