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42" w:rsidRPr="00903742" w:rsidRDefault="00903742" w:rsidP="00A13F6B">
      <w:pPr>
        <w:ind w:left="720"/>
        <w:jc w:val="center"/>
      </w:pPr>
      <w:r w:rsidRPr="00903742">
        <w:t xml:space="preserve">ΠΡΟΣΦΥΓΕΣ </w:t>
      </w:r>
      <w:r>
        <w:t xml:space="preserve"> </w:t>
      </w:r>
      <w:r w:rsidRPr="00903742">
        <w:t>19</w:t>
      </w:r>
      <w:r w:rsidRPr="00903742">
        <w:rPr>
          <w:vertAlign w:val="superscript"/>
        </w:rPr>
        <w:t xml:space="preserve">ος </w:t>
      </w:r>
      <w:r w:rsidRPr="00903742">
        <w:t>αι.</w:t>
      </w:r>
      <w:r>
        <w:t xml:space="preserve"> -  ΚΡΗΤΗ</w:t>
      </w:r>
    </w:p>
    <w:p w:rsidR="00903742" w:rsidRPr="00903742" w:rsidRDefault="00903742" w:rsidP="00A13F6B">
      <w:pPr>
        <w:spacing w:line="360" w:lineRule="auto"/>
        <w:ind w:left="113"/>
      </w:pPr>
    </w:p>
    <w:p w:rsidR="00903742" w:rsidRPr="00903742" w:rsidRDefault="00903742" w:rsidP="00A13F6B">
      <w:pPr>
        <w:numPr>
          <w:ilvl w:val="0"/>
          <w:numId w:val="4"/>
        </w:numPr>
        <w:spacing w:line="360" w:lineRule="auto"/>
        <w:ind w:left="473"/>
      </w:pPr>
      <w:r w:rsidRPr="00903742">
        <w:t>τουρκοκρατούμενη ηπειρωτική Ελλάδα &amp; Κρήτη</w:t>
      </w:r>
    </w:p>
    <w:p w:rsidR="00903742" w:rsidRPr="00903742" w:rsidRDefault="00903742" w:rsidP="00A13F6B">
      <w:pPr>
        <w:numPr>
          <w:ilvl w:val="0"/>
          <w:numId w:val="4"/>
        </w:numPr>
        <w:spacing w:line="360" w:lineRule="auto"/>
        <w:ind w:left="473"/>
      </w:pPr>
      <w:r w:rsidRPr="00903742">
        <w:t>υποκίνηση ή ανοχή ελληνικού κράτους</w:t>
      </w:r>
    </w:p>
    <w:p w:rsidR="00903742" w:rsidRPr="00903742" w:rsidRDefault="00903742" w:rsidP="00A13F6B">
      <w:pPr>
        <w:numPr>
          <w:ilvl w:val="0"/>
          <w:numId w:val="4"/>
        </w:numPr>
        <w:spacing w:line="360" w:lineRule="auto"/>
        <w:ind w:left="473"/>
      </w:pPr>
      <w:r w:rsidRPr="00903742">
        <w:t xml:space="preserve">συμμετοχή ενόπλων Μακεδόνων, Ηπειρωτών, </w:t>
      </w:r>
      <w:proofErr w:type="spellStart"/>
      <w:r w:rsidRPr="00903742">
        <w:t>Κρητών</w:t>
      </w:r>
      <w:proofErr w:type="spellEnd"/>
      <w:r w:rsidRPr="00903742">
        <w:t xml:space="preserve"> προσφύγων (εγκαταστημένων στην Ελλάδα)</w:t>
      </w:r>
    </w:p>
    <w:p w:rsidR="00903742" w:rsidRPr="00903742" w:rsidRDefault="00903742" w:rsidP="00A13F6B">
      <w:pPr>
        <w:numPr>
          <w:ilvl w:val="0"/>
          <w:numId w:val="4"/>
        </w:numPr>
        <w:spacing w:line="360" w:lineRule="auto"/>
        <w:ind w:left="473"/>
      </w:pPr>
      <w:r w:rsidRPr="00903742">
        <w:t>νέα προσφυγικά ρεύματα → Κρητική Επανάσταση 1866 – 69 (μεγαλύτερο ρεύμα)</w:t>
      </w:r>
    </w:p>
    <w:p w:rsidR="00903742" w:rsidRPr="00903742" w:rsidRDefault="00903742" w:rsidP="00A13F6B">
      <w:pPr>
        <w:numPr>
          <w:ilvl w:val="0"/>
          <w:numId w:val="4"/>
        </w:numPr>
        <w:spacing w:line="360" w:lineRule="auto"/>
        <w:ind w:left="473"/>
      </w:pPr>
      <w:r w:rsidRPr="00903742">
        <w:t>συμβολή στη σταθερή αύξηση πληθυσμού χώρας (διπλασιασμός 1840 – 1880)</w:t>
      </w:r>
    </w:p>
    <w:p w:rsidR="00903742" w:rsidRPr="00903742" w:rsidRDefault="00903742" w:rsidP="00A13F6B">
      <w:pPr>
        <w:numPr>
          <w:ilvl w:val="0"/>
          <w:numId w:val="4"/>
        </w:numPr>
        <w:spacing w:line="360" w:lineRule="auto"/>
        <w:ind w:left="473"/>
      </w:pPr>
      <w:r w:rsidRPr="00903742">
        <w:t>επιστροφή προσφύγων στις εμπόλεμες περιοχές (ηρεμία)</w:t>
      </w:r>
    </w:p>
    <w:p w:rsidR="00903742" w:rsidRDefault="00903742" w:rsidP="00A13F6B">
      <w:pPr>
        <w:spacing w:line="360" w:lineRule="auto"/>
        <w:ind w:left="720"/>
      </w:pPr>
    </w:p>
    <w:p w:rsidR="00903742" w:rsidRDefault="00903742" w:rsidP="00A13F6B">
      <w:pPr>
        <w:spacing w:line="360" w:lineRule="auto"/>
        <w:ind w:left="720"/>
      </w:pPr>
    </w:p>
    <w:p w:rsidR="007B0E74" w:rsidRDefault="00903742" w:rsidP="007B0E74">
      <w:pPr>
        <w:spacing w:line="360" w:lineRule="auto"/>
        <w:ind w:left="720"/>
      </w:pPr>
      <w:r w:rsidRPr="00903742">
        <w:t>ΚΡΗΤΗ</w:t>
      </w:r>
    </w:p>
    <w:p w:rsidR="007B0E74" w:rsidRDefault="00903742" w:rsidP="007B0E74">
      <w:pPr>
        <w:pStyle w:val="a3"/>
        <w:numPr>
          <w:ilvl w:val="0"/>
          <w:numId w:val="10"/>
        </w:numPr>
        <w:spacing w:line="360" w:lineRule="auto"/>
      </w:pPr>
      <w:r w:rsidRPr="00903742">
        <w:t xml:space="preserve">μικρός αριθμός </w:t>
      </w:r>
      <w:proofErr w:type="spellStart"/>
      <w:r w:rsidRPr="00903742">
        <w:t>Κρητών</w:t>
      </w:r>
      <w:proofErr w:type="spellEnd"/>
      <w:r w:rsidRPr="00903742">
        <w:t xml:space="preserve"> προσφύγων → ελεύθερη Ελλάδα (1841 αποτυχία επανάστασης)</w:t>
      </w:r>
    </w:p>
    <w:p w:rsidR="00903742" w:rsidRPr="00903742" w:rsidRDefault="00903742" w:rsidP="007B0E74">
      <w:pPr>
        <w:pStyle w:val="a3"/>
        <w:numPr>
          <w:ilvl w:val="0"/>
          <w:numId w:val="10"/>
        </w:numPr>
        <w:spacing w:line="360" w:lineRule="auto"/>
      </w:pPr>
      <w:r w:rsidRPr="00903742">
        <w:t xml:space="preserve">Κρητική Επανάσταση (1866 – 1869) </w:t>
      </w:r>
      <w:r w:rsidR="00A13F6B">
        <w:t xml:space="preserve"> </w:t>
      </w:r>
      <w:r w:rsidR="00A13F6B" w:rsidRPr="007B0E74">
        <w:rPr>
          <w:rFonts w:cstheme="minorHAnsi"/>
        </w:rPr>
        <w:t>→</w:t>
      </w:r>
      <w:r w:rsidR="00A13F6B">
        <w:t xml:space="preserve"> κήρυξη επανάστασης (</w:t>
      </w:r>
      <w:proofErr w:type="spellStart"/>
      <w:r w:rsidR="00A13F6B">
        <w:t>Σφακιά</w:t>
      </w:r>
      <w:proofErr w:type="spellEnd"/>
      <w:r w:rsidR="00A13F6B">
        <w:t xml:space="preserve"> 21/8/1866)</w:t>
      </w:r>
    </w:p>
    <w:p w:rsidR="00903742" w:rsidRPr="00903742" w:rsidRDefault="00903742" w:rsidP="00A13F6B">
      <w:pPr>
        <w:spacing w:line="360" w:lineRule="auto"/>
      </w:pPr>
      <w:r w:rsidRPr="00903742">
        <w:sym w:font="Symbol" w:char="F02D"/>
      </w:r>
      <w:r w:rsidRPr="00903742">
        <w:t xml:space="preserve">  μεγαλύτερο προσφυγικό ρεύμα  (β’ μισό 19</w:t>
      </w:r>
      <w:r w:rsidRPr="00903742">
        <w:rPr>
          <w:vertAlign w:val="superscript"/>
        </w:rPr>
        <w:t>ου</w:t>
      </w:r>
      <w:r w:rsidRPr="00903742">
        <w:t xml:space="preserve"> αιώνα)</w:t>
      </w:r>
    </w:p>
    <w:p w:rsidR="00903742" w:rsidRPr="00903742" w:rsidRDefault="00903742" w:rsidP="00A13F6B">
      <w:pPr>
        <w:spacing w:line="360" w:lineRule="auto"/>
      </w:pPr>
      <w:r w:rsidRPr="00903742">
        <w:t>α.   πρώτες κρητικές οικογένειες (</w:t>
      </w:r>
      <w:r w:rsidR="00A13F6B">
        <w:t xml:space="preserve">Ιούνιος </w:t>
      </w:r>
      <w:r w:rsidRPr="00903742">
        <w:t>1866) → Κύθηρα →Πειραιάς &amp; Σύρος</w:t>
      </w:r>
    </w:p>
    <w:p w:rsidR="00903742" w:rsidRPr="00903742" w:rsidRDefault="00903742" w:rsidP="00A13F6B">
      <w:pPr>
        <w:spacing w:line="360" w:lineRule="auto"/>
      </w:pPr>
      <w:r w:rsidRPr="00903742">
        <w:sym w:font="Symbol" w:char="F02D"/>
      </w:r>
      <w:r w:rsidRPr="00903742">
        <w:t xml:space="preserve">  σύσταση Κεντρικής Επιτροπής υπέρ των </w:t>
      </w:r>
      <w:proofErr w:type="spellStart"/>
      <w:r w:rsidRPr="00903742">
        <w:t>Κρητών</w:t>
      </w:r>
      <w:proofErr w:type="spellEnd"/>
      <w:r w:rsidRPr="00903742">
        <w:t xml:space="preserve"> (Αθήνα &amp; Σύρος) → ενίσχυση κρητικού Αγώνα</w:t>
      </w:r>
    </w:p>
    <w:p w:rsidR="00903742" w:rsidRPr="00903742" w:rsidRDefault="00903742" w:rsidP="00A13F6B">
      <w:pPr>
        <w:spacing w:line="360" w:lineRule="auto"/>
      </w:pPr>
      <w:r w:rsidRPr="00903742">
        <w:sym w:font="Symbol" w:char="F02D"/>
      </w:r>
      <w:r w:rsidRPr="00903742">
        <w:t xml:space="preserve">  ίδρυση επιτροπών (εξωτερικό) → ενίσχυση Αγώνα &amp; περίθαλψη αμάχων προσφύγων</w:t>
      </w:r>
    </w:p>
    <w:p w:rsidR="00903742" w:rsidRPr="00903742" w:rsidRDefault="00903742" w:rsidP="00A13F6B">
      <w:pPr>
        <w:spacing w:line="360" w:lineRule="auto"/>
      </w:pPr>
      <w:r w:rsidRPr="00903742">
        <w:sym w:font="Symbol" w:char="F02D"/>
      </w:r>
      <w:r w:rsidRPr="00903742">
        <w:t xml:space="preserve">  Επιτροπή Λονδίνου &amp; Αγγλοελληνική Επιτροπή (Αθήνα) → περίθαλψη 4.500 προσφύγων</w:t>
      </w:r>
    </w:p>
    <w:p w:rsidR="00903742" w:rsidRPr="00903742" w:rsidRDefault="00903742" w:rsidP="00A13F6B">
      <w:pPr>
        <w:spacing w:line="360" w:lineRule="auto"/>
      </w:pPr>
      <w:r w:rsidRPr="00903742">
        <w:t>β. Κρήτη →  μεγάλα προβλήματα διαβίωσης (</w:t>
      </w:r>
      <w:r w:rsidR="002757DF">
        <w:t>21/8/</w:t>
      </w:r>
      <w:r w:rsidRPr="00903742">
        <w:t xml:space="preserve">1866 </w:t>
      </w:r>
      <w:r w:rsidR="002757DF">
        <w:t>–</w:t>
      </w:r>
      <w:r w:rsidRPr="00903742">
        <w:t xml:space="preserve"> </w:t>
      </w:r>
      <w:r w:rsidR="002757DF">
        <w:t xml:space="preserve">μέσα </w:t>
      </w:r>
      <w:bookmarkStart w:id="0" w:name="_GoBack"/>
      <w:bookmarkEnd w:id="0"/>
      <w:r w:rsidRPr="00903742">
        <w:t>1867)</w:t>
      </w:r>
    </w:p>
    <w:p w:rsidR="00903742" w:rsidRPr="00903742" w:rsidRDefault="00903742" w:rsidP="00A13F6B">
      <w:pPr>
        <w:spacing w:line="360" w:lineRule="auto"/>
      </w:pPr>
      <w:r w:rsidRPr="00903742">
        <w:sym w:font="Symbol" w:char="F02D"/>
      </w:r>
      <w:r w:rsidRPr="00903742">
        <w:t xml:space="preserve">  διαφυγή μικρού αριθμού αμάχων έως μέσα 1867 (ξένα πλοία)</w:t>
      </w:r>
    </w:p>
    <w:p w:rsidR="00903742" w:rsidRPr="00903742" w:rsidRDefault="00903742" w:rsidP="00A13F6B">
      <w:pPr>
        <w:spacing w:line="360" w:lineRule="auto"/>
      </w:pPr>
      <w:r w:rsidRPr="00903742">
        <w:sym w:font="Symbol" w:char="F02D"/>
      </w:r>
      <w:r w:rsidRPr="00903742">
        <w:t xml:space="preserve">  διακοπή μεταφοράς </w:t>
      </w:r>
      <w:proofErr w:type="spellStart"/>
      <w:r w:rsidRPr="00903742">
        <w:t>γυναικοπαίδων</w:t>
      </w:r>
      <w:proofErr w:type="spellEnd"/>
      <w:r w:rsidRPr="00903742">
        <w:t xml:space="preserve"> για μήνες (διαμαρτυρίες </w:t>
      </w:r>
      <w:proofErr w:type="spellStart"/>
      <w:r w:rsidRPr="00903742">
        <w:t>Οθωμ</w:t>
      </w:r>
      <w:proofErr w:type="spellEnd"/>
      <w:r w:rsidRPr="00903742">
        <w:t>. αυτοκρατορίας)</w:t>
      </w:r>
    </w:p>
    <w:p w:rsidR="00903742" w:rsidRPr="00903742" w:rsidRDefault="00903742" w:rsidP="00A13F6B">
      <w:pPr>
        <w:spacing w:line="360" w:lineRule="auto"/>
      </w:pPr>
      <w:r w:rsidRPr="00903742">
        <w:t>γ. Κρήτη → μεγάλο προσφυγικό κύμα (1868)</w:t>
      </w:r>
    </w:p>
    <w:p w:rsidR="00903742" w:rsidRPr="00903742" w:rsidRDefault="00903742" w:rsidP="00A13F6B">
      <w:pPr>
        <w:spacing w:line="360" w:lineRule="auto"/>
      </w:pPr>
      <w:r w:rsidRPr="00903742">
        <w:sym w:font="Symbol" w:char="F02D"/>
      </w:r>
      <w:r w:rsidRPr="00903742">
        <w:t xml:space="preserve">  Φεβρουάριος 1868 → 10.000 πρόσφυγες στην Αθήνα</w:t>
      </w:r>
    </w:p>
    <w:p w:rsidR="00903742" w:rsidRPr="00903742" w:rsidRDefault="00903742" w:rsidP="00A13F6B">
      <w:pPr>
        <w:spacing w:line="360" w:lineRule="auto"/>
      </w:pPr>
      <w:r w:rsidRPr="00903742">
        <w:sym w:font="Symbol" w:char="F02D"/>
      </w:r>
      <w:r w:rsidRPr="00903742">
        <w:t xml:space="preserve">  καθημερινή έλευση μεγάλων αριθμών άμαχου πληθυσμού σε κακή κατάσταση</w:t>
      </w:r>
    </w:p>
    <w:p w:rsidR="00903742" w:rsidRPr="00903742" w:rsidRDefault="00903742" w:rsidP="00A13F6B">
      <w:pPr>
        <w:spacing w:line="360" w:lineRule="auto"/>
      </w:pPr>
      <w:r w:rsidRPr="00903742">
        <w:sym w:font="Symbol" w:char="F02D"/>
      </w:r>
      <w:r w:rsidRPr="00903742">
        <w:t xml:space="preserve">  κρατική αδυναμία  σθεναρής στήριξης Κρητικής Επανάστασης</w:t>
      </w:r>
    </w:p>
    <w:p w:rsidR="007B0E74" w:rsidRDefault="00903742" w:rsidP="007B0E74">
      <w:pPr>
        <w:spacing w:line="360" w:lineRule="auto"/>
      </w:pPr>
      <w:r w:rsidRPr="00903742">
        <w:sym w:font="Symbol" w:char="F02D"/>
      </w:r>
      <w:r w:rsidRPr="00903742">
        <w:t xml:space="preserve">  κρατική αποτυχία αντιμετώπισης οξέος προσφυγικού προβλήματος</w:t>
      </w:r>
    </w:p>
    <w:p w:rsidR="007B0E74" w:rsidRDefault="00903742" w:rsidP="007B0E74">
      <w:pPr>
        <w:pStyle w:val="a3"/>
        <w:numPr>
          <w:ilvl w:val="0"/>
          <w:numId w:val="10"/>
        </w:numPr>
        <w:spacing w:line="360" w:lineRule="auto"/>
        <w:ind w:left="357" w:hanging="357"/>
      </w:pPr>
      <w:r w:rsidRPr="00903742">
        <w:t>κρίσεις Κρητικού Ζητήματος →</w:t>
      </w:r>
      <w:r w:rsidR="00E84474">
        <w:t xml:space="preserve"> </w:t>
      </w:r>
      <w:r w:rsidRPr="00903742">
        <w:t>μικρότερη προσφυγική κίνηση &amp; προσωρινός χαρακτήρας (επόμενες δεκαετίες)</w:t>
      </w:r>
    </w:p>
    <w:p w:rsidR="007B0E74" w:rsidRDefault="00903742" w:rsidP="007B0E74">
      <w:pPr>
        <w:pStyle w:val="a3"/>
        <w:numPr>
          <w:ilvl w:val="0"/>
          <w:numId w:val="10"/>
        </w:numPr>
        <w:spacing w:line="360" w:lineRule="auto"/>
        <w:ind w:left="357" w:hanging="357"/>
      </w:pPr>
      <w:r w:rsidRPr="00903742">
        <w:t>1895 ανακίνηση Κρητικού Ζητήματος</w:t>
      </w:r>
    </w:p>
    <w:p w:rsidR="00903742" w:rsidRPr="00903742" w:rsidRDefault="00903742" w:rsidP="007B0E74">
      <w:pPr>
        <w:pStyle w:val="a3"/>
        <w:numPr>
          <w:ilvl w:val="0"/>
          <w:numId w:val="10"/>
        </w:numPr>
        <w:spacing w:line="360" w:lineRule="auto"/>
        <w:ind w:left="357" w:hanging="357"/>
      </w:pPr>
      <w:r w:rsidRPr="00903742">
        <w:t>Κρητικό Ζήτημα (1895 – 1898) → καθοριστικά γεγονότα για Κρήτη &amp; κύμα μικρής φυγής</w:t>
      </w:r>
    </w:p>
    <w:p w:rsidR="00903742" w:rsidRPr="00903742" w:rsidRDefault="00903742" w:rsidP="00A13F6B">
      <w:pPr>
        <w:spacing w:line="360" w:lineRule="auto"/>
      </w:pPr>
    </w:p>
    <w:p w:rsidR="00903742" w:rsidRDefault="00903742" w:rsidP="00A13F6B">
      <w:pPr>
        <w:spacing w:line="360" w:lineRule="auto"/>
      </w:pPr>
    </w:p>
    <w:sectPr w:rsidR="00903742" w:rsidSect="009037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002A"/>
    <w:multiLevelType w:val="hybridMultilevel"/>
    <w:tmpl w:val="01161F44"/>
    <w:lvl w:ilvl="0" w:tplc="E3500F3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7050"/>
    <w:multiLevelType w:val="hybridMultilevel"/>
    <w:tmpl w:val="E606FF68"/>
    <w:lvl w:ilvl="0" w:tplc="3D007DC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27872841"/>
    <w:multiLevelType w:val="hybridMultilevel"/>
    <w:tmpl w:val="AA085E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11A81"/>
    <w:multiLevelType w:val="hybridMultilevel"/>
    <w:tmpl w:val="97B46BD4"/>
    <w:lvl w:ilvl="0" w:tplc="1E78531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71CA5"/>
    <w:multiLevelType w:val="hybridMultilevel"/>
    <w:tmpl w:val="C714CAAA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4242112B"/>
    <w:multiLevelType w:val="hybridMultilevel"/>
    <w:tmpl w:val="8F8C7380"/>
    <w:lvl w:ilvl="0" w:tplc="E3500F3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B6974"/>
    <w:multiLevelType w:val="hybridMultilevel"/>
    <w:tmpl w:val="520CFC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D0FDF"/>
    <w:multiLevelType w:val="hybridMultilevel"/>
    <w:tmpl w:val="F6D4E5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E6BD1"/>
    <w:multiLevelType w:val="hybridMultilevel"/>
    <w:tmpl w:val="F5B22F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41852"/>
    <w:multiLevelType w:val="multilevel"/>
    <w:tmpl w:val="D0E6C12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42"/>
    <w:rsid w:val="000442DC"/>
    <w:rsid w:val="002757DF"/>
    <w:rsid w:val="007B0E74"/>
    <w:rsid w:val="00903742"/>
    <w:rsid w:val="00A13F6B"/>
    <w:rsid w:val="00AC2C6C"/>
    <w:rsid w:val="00E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619A5-5852-4119-BA7E-6030B956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F6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8447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84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2020-02-03T18:18:00Z</cp:lastPrinted>
  <dcterms:created xsi:type="dcterms:W3CDTF">2020-02-03T18:07:00Z</dcterms:created>
  <dcterms:modified xsi:type="dcterms:W3CDTF">2020-02-03T18:23:00Z</dcterms:modified>
</cp:coreProperties>
</file>