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u w:val="single"/>
        </w:rPr>
      </w:pPr>
      <w:r>
        <w:rPr>
          <w:b/>
          <w:sz w:val="28"/>
          <w:u w:val="single"/>
          <w:lang w:val="zxx" w:eastAsia="zxx" w:bidi="zxx"/>
        </w:rPr>
        <w:t>Πρόλογος (στιχ. 1 – 99)</w:t>
      </w:r>
    </w:p>
    <w:p>
      <w:pPr>
        <w:pStyle w:val="Normal"/>
        <w:jc w:val="center"/>
        <w:rPr>
          <w:sz w:val="28"/>
          <w:lang w:val="zxx" w:eastAsia="zxx" w:bidi="zxx"/>
        </w:rPr>
      </w:pPr>
      <w:r>
        <w:rPr>
          <w:sz w:val="28"/>
          <w:lang w:val="zxx" w:eastAsia="zxx" w:bidi="zxx"/>
        </w:rPr>
      </w:r>
    </w:p>
    <w:p>
      <w:pPr>
        <w:pStyle w:val="Normal"/>
        <w:jc w:val="center"/>
        <w:rPr>
          <w:b/>
          <w:b/>
          <w:bCs/>
          <w:sz w:val="28"/>
        </w:rPr>
      </w:pPr>
      <w:r>
        <w:rPr>
          <w:b/>
          <w:bCs/>
          <w:sz w:val="28"/>
          <w:lang w:val="zxx" w:eastAsia="zxx" w:bidi="zxx"/>
        </w:rPr>
        <w:t>ΕΝΟΤΗΤΑ Α' (στιχ. 1 – 17)</w:t>
      </w:r>
    </w:p>
    <w:p>
      <w:pPr>
        <w:pStyle w:val="Normal"/>
        <w:jc w:val="center"/>
        <w:rPr>
          <w:b/>
          <w:b/>
          <w:bCs/>
          <w:sz w:val="28"/>
          <w:lang w:val="zxx" w:eastAsia="zxx" w:bidi="zxx"/>
        </w:rPr>
      </w:pPr>
      <w:r>
        <w:rPr>
          <w:b/>
          <w:bCs/>
          <w:sz w:val="28"/>
          <w:lang w:val="zxx" w:eastAsia="zxx" w:bidi="zxx"/>
        </w:rPr>
      </w:r>
    </w:p>
    <w:p>
      <w:pPr>
        <w:pStyle w:val="3"/>
        <w:numPr>
          <w:ilvl w:val="2"/>
          <w:numId w:val="2"/>
        </w:numPr>
        <w:tabs>
          <w:tab w:val="left" w:pos="0" w:leader="none"/>
        </w:tabs>
        <w:ind w:left="0" w:hanging="0"/>
        <w:outlineLvl w:val="2"/>
        <w:rPr>
          <w:u w:val="single"/>
        </w:rPr>
      </w:pPr>
      <w:r>
        <w:rPr>
          <w:u w:val="single"/>
          <w:lang w:val="zxx" w:eastAsia="zxx" w:bidi="zxx"/>
        </w:rPr>
        <w:t>ΜΕΤΑΦΡΑΣΗ</w:t>
      </w:r>
    </w:p>
    <w:p>
      <w:pPr>
        <w:pStyle w:val="Normal"/>
        <w:rPr>
          <w:u w:val="single"/>
          <w:lang w:val="zxx" w:eastAsia="zxx" w:bidi="zxx"/>
        </w:rPr>
      </w:pPr>
      <w:r>
        <w:rPr>
          <w:u w:val="single"/>
          <w:lang w:val="zxx" w:eastAsia="zxx" w:bidi="zxx"/>
        </w:rPr>
      </w:r>
    </w:p>
    <w:p>
      <w:pPr>
        <w:pStyle w:val="Normal"/>
        <w:jc w:val="center"/>
        <w:rPr>
          <w:b/>
          <w:b/>
        </w:rPr>
      </w:pPr>
      <w:r>
        <w:rPr>
          <w:b/>
          <w:lang w:val="zxx" w:eastAsia="zxx" w:bidi="zxx"/>
        </w:rPr>
        <w:t xml:space="preserve">ΑΝΤΙΓΟΝΗ: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/>
          <w:bCs w:val="false"/>
          <w:lang w:val="zxx" w:eastAsia="zxx" w:bidi="zxx"/>
        </w:rPr>
        <w:t xml:space="preserve">                        </w:t>
      </w:r>
      <w:r>
        <w:rPr>
          <w:b w:val="false"/>
          <w:bCs w:val="false"/>
          <w:lang w:val="zxx" w:eastAsia="zxx" w:bidi="zxx"/>
        </w:rPr>
        <w:t>Πολυαγαπημένη μου αδελφή Ισμήνη,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zxx" w:eastAsia="zxx" w:bidi="zxx"/>
        </w:rPr>
        <w:t xml:space="preserve">                        </w:t>
      </w:r>
      <w:r>
        <w:rPr>
          <w:b w:val="false"/>
          <w:bCs w:val="false"/>
          <w:lang w:val="zxx" w:eastAsia="zxx" w:bidi="zxx"/>
        </w:rPr>
        <w:t>άραγε γνωρίζεις αν υπάρχει κάποια από τις συμφορές που μας άφησε ο Οιδί-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zxx" w:eastAsia="zxx" w:bidi="zxx"/>
        </w:rPr>
        <w:t xml:space="preserve">                                                                                                                                            </w:t>
      </w:r>
      <w:r>
        <w:rPr>
          <w:b w:val="false"/>
          <w:bCs w:val="false"/>
          <w:lang w:val="zxx" w:eastAsia="zxx" w:bidi="zxx"/>
        </w:rPr>
        <w:t>ποδας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zxx" w:eastAsia="zxx" w:bidi="zxx"/>
        </w:rPr>
        <w:t xml:space="preserve">                        </w:t>
      </w:r>
      <w:r>
        <w:rPr>
          <w:b w:val="false"/>
          <w:bCs w:val="false"/>
          <w:lang w:val="zxx" w:eastAsia="zxx" w:bidi="zxx"/>
        </w:rPr>
        <w:t>που ο Δίας να μη την εκτελεί, ενώ εμείς οι δυο είμαστε ακόμα ζωντανές;</w:t>
      </w:r>
    </w:p>
    <w:p>
      <w:pPr>
        <w:pStyle w:val="Normal"/>
        <w:jc w:val="both"/>
        <w:rPr>
          <w:lang w:val="zxx" w:eastAsia="zxx" w:bidi="zxx"/>
        </w:rPr>
      </w:pPr>
      <w:r>
        <w:rPr>
          <w:b w:val="false"/>
          <w:bCs w:val="false"/>
          <w:lang w:val="zxx" w:eastAsia="zxx" w:bidi="zxx"/>
        </w:rPr>
        <w:t xml:space="preserve">                        </w:t>
      </w:r>
      <w:r>
        <w:rPr>
          <w:b w:val="false"/>
          <w:bCs w:val="false"/>
          <w:lang w:val="zxx" w:eastAsia="zxx" w:bidi="zxx"/>
        </w:rPr>
        <w:t xml:space="preserve">Γιατί </w:t>
      </w:r>
      <w:r>
        <w:rPr>
          <w:lang w:val="zxx" w:eastAsia="zxx" w:bidi="zxx"/>
        </w:rPr>
        <w:t xml:space="preserve"> τίποτα ούτε επώδυνο, ούτε χωρίς όλεθρο,</w:t>
      </w:r>
    </w:p>
    <w:p>
      <w:pPr>
        <w:pStyle w:val="Normal"/>
        <w:jc w:val="both"/>
        <w:rPr>
          <w:lang w:val="zxx" w:eastAsia="zxx" w:bidi="zxx"/>
        </w:rPr>
      </w:pPr>
      <w:r>
        <w:rPr>
          <w:lang w:val="zxx" w:eastAsia="zxx" w:bidi="zxx"/>
        </w:rPr>
        <w:t>5                      ούτε αισχρό, ούτε επονείδιστο δεν υπάρχει, το οποίο</w:t>
      </w:r>
    </w:p>
    <w:p>
      <w:pPr>
        <w:pStyle w:val="Normal"/>
        <w:jc w:val="both"/>
        <w:rPr>
          <w:lang w:val="zxx" w:eastAsia="zxx" w:bidi="zxx"/>
        </w:rPr>
      </w:pPr>
      <w:r>
        <w:rPr>
          <w:lang w:val="zxx" w:eastAsia="zxx" w:bidi="zxx"/>
        </w:rPr>
        <w:t xml:space="preserve">                        </w:t>
      </w:r>
      <w:r>
        <w:rPr>
          <w:lang w:val="zxx" w:eastAsia="zxx" w:bidi="zxx"/>
        </w:rPr>
        <w:t>δεν έχω δει εγώ να συμπεριλαμβάνεται στα δικά σου και τα δικά μου βάσανα.</w:t>
      </w:r>
    </w:p>
    <w:p>
      <w:pPr>
        <w:pStyle w:val="Normal"/>
        <w:jc w:val="both"/>
        <w:rPr>
          <w:lang w:val="zxx" w:eastAsia="zxx" w:bidi="zxx"/>
        </w:rPr>
      </w:pPr>
      <w:r>
        <w:rPr>
          <w:lang w:val="zxx" w:eastAsia="zxx" w:bidi="zxx"/>
        </w:rPr>
        <w:t xml:space="preserve">                        </w:t>
      </w:r>
      <w:r>
        <w:rPr>
          <w:lang w:val="zxx" w:eastAsia="zxx" w:bidi="zxx"/>
        </w:rPr>
        <w:t>Και τώρα τι είναι πάλι αυτή η διαταγή που λένε</w:t>
      </w:r>
    </w:p>
    <w:p>
      <w:pPr>
        <w:pStyle w:val="Normal"/>
        <w:jc w:val="both"/>
        <w:rPr>
          <w:lang w:val="zxx" w:eastAsia="zxx" w:bidi="zxx"/>
        </w:rPr>
      </w:pPr>
      <w:r>
        <w:rPr>
          <w:lang w:val="zxx" w:eastAsia="zxx" w:bidi="zxx"/>
        </w:rPr>
        <w:t xml:space="preserve">                        </w:t>
      </w:r>
      <w:r>
        <w:rPr>
          <w:lang w:val="zxx" w:eastAsia="zxx" w:bidi="zxx"/>
        </w:rPr>
        <w:t xml:space="preserve">πως έβγαλε σε όλους τους πολίτες ο στρατηγός πριν από λίγο; </w:t>
      </w:r>
    </w:p>
    <w:p>
      <w:pPr>
        <w:pStyle w:val="Normal"/>
        <w:jc w:val="both"/>
        <w:rPr>
          <w:lang w:val="zxx" w:eastAsia="zxx" w:bidi="zxx"/>
        </w:rPr>
      </w:pPr>
      <w:r>
        <w:rPr>
          <w:lang w:val="zxx" w:eastAsia="zxx" w:bidi="zxx"/>
        </w:rPr>
        <w:t xml:space="preserve">                        </w:t>
      </w:r>
      <w:r>
        <w:rPr>
          <w:lang w:val="zxx" w:eastAsia="zxx" w:bidi="zxx"/>
        </w:rPr>
        <w:t>Ξέρεις τίποτα και άκουσες; Ή μήπως σου διαφεύγει</w:t>
      </w:r>
    </w:p>
    <w:p>
      <w:pPr>
        <w:pStyle w:val="Normal"/>
        <w:jc w:val="both"/>
        <w:rPr>
          <w:lang w:val="zxx" w:eastAsia="zxx" w:bidi="zxx"/>
        </w:rPr>
      </w:pPr>
      <w:r>
        <w:rPr>
          <w:lang w:val="zxx" w:eastAsia="zxx" w:bidi="zxx"/>
        </w:rPr>
        <w:t>10                    ότι έρχονται ενάντια στους αγαπημένους σου συμφορές των εχθρών;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lang w:val="zxx" w:eastAsia="zxx" w:bidi="zxx"/>
        </w:rPr>
        <w:t xml:space="preserve">     </w:t>
      </w:r>
      <w:r>
        <w:rPr>
          <w:b/>
          <w:bCs/>
          <w:lang w:val="zxx" w:eastAsia="zxx" w:bidi="zxx"/>
        </w:rPr>
        <w:t xml:space="preserve">ΙΣΜΗΝΗ: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zxx" w:eastAsia="zxx" w:bidi="zxx"/>
        </w:rPr>
        <w:t xml:space="preserve">                        </w:t>
      </w:r>
      <w:r>
        <w:rPr>
          <w:b w:val="false"/>
          <w:bCs w:val="false"/>
          <w:lang w:val="zxx" w:eastAsia="zxx" w:bidi="zxx"/>
        </w:rPr>
        <w:t>Σε μένα τουλάχιστον, Αντιγόνη, για τους αγαπημένους μου καμία είδηση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zxx" w:eastAsia="zxx" w:bidi="zxx"/>
        </w:rPr>
        <w:t xml:space="preserve">                        </w:t>
      </w:r>
      <w:r>
        <w:rPr>
          <w:b w:val="false"/>
          <w:bCs w:val="false"/>
          <w:lang w:val="zxx" w:eastAsia="zxx" w:bidi="zxx"/>
        </w:rPr>
        <w:t>ούτε ευχάριστη ούτε δυσάρεστη δεν έφτασε, από τότε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zxx" w:eastAsia="zxx" w:bidi="zxx"/>
        </w:rPr>
        <w:t xml:space="preserve">                        </w:t>
      </w:r>
      <w:r>
        <w:rPr>
          <w:b w:val="false"/>
          <w:bCs w:val="false"/>
          <w:lang w:val="zxx" w:eastAsia="zxx" w:bidi="zxx"/>
        </w:rPr>
        <w:t>που εμείς οι δυο στερηθήκαμε τους δυο αδελφούς μας,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zxx" w:eastAsia="zxx" w:bidi="zxx"/>
        </w:rPr>
        <w:t xml:space="preserve">                        </w:t>
      </w:r>
      <w:r>
        <w:rPr>
          <w:b w:val="false"/>
          <w:bCs w:val="false"/>
          <w:lang w:val="zxx" w:eastAsia="zxx" w:bidi="zxx"/>
        </w:rPr>
        <w:t>οι οποίοι πέθαναν μέσα σε μια μέρα ο ένας απ' το χέρι του αλλουνού.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zxx" w:eastAsia="zxx" w:bidi="zxx"/>
        </w:rPr>
        <w:t>15                    Από τότε όμως που τράπηκε σε φυγή ο στρατός των Αργείων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zxx" w:eastAsia="zxx" w:bidi="zxx"/>
        </w:rPr>
        <w:t xml:space="preserve">                        </w:t>
      </w:r>
      <w:r>
        <w:rPr>
          <w:b w:val="false"/>
          <w:bCs w:val="false"/>
          <w:lang w:val="zxx" w:eastAsia="zxx" w:bidi="zxx"/>
        </w:rPr>
        <w:t>τη νύχτα τούτη 'δω, τίποτα δε γνωρίζω περισσότερο,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zxx" w:eastAsia="zxx" w:bidi="zxx"/>
        </w:rPr>
        <w:t xml:space="preserve">                        </w:t>
      </w:r>
      <w:r>
        <w:rPr>
          <w:b w:val="false"/>
          <w:bCs w:val="false"/>
          <w:lang w:val="zxx" w:eastAsia="zxx" w:bidi="zxx"/>
        </w:rPr>
        <w:t>ούτε ότι είμαι πιο ευτυχισμένη ούτε πιο δυστυχισμένη.</w:t>
      </w:r>
    </w:p>
    <w:p>
      <w:pPr>
        <w:pStyle w:val="Normal"/>
        <w:jc w:val="both"/>
        <w:rPr>
          <w:b/>
          <w:b/>
          <w:bCs/>
          <w:sz w:val="28"/>
          <w:lang w:val="zxx" w:eastAsia="zxx" w:bidi="zxx"/>
        </w:rPr>
      </w:pPr>
      <w:r>
        <w:rPr>
          <w:b/>
          <w:bCs/>
          <w:sz w:val="28"/>
          <w:lang w:val="zxx" w:eastAsia="zxx" w:bidi="zxx"/>
        </w:rPr>
      </w:r>
    </w:p>
    <w:p>
      <w:pPr>
        <w:pStyle w:val="Normal"/>
        <w:jc w:val="center"/>
        <w:rPr>
          <w:b/>
          <w:b/>
          <w:bCs/>
          <w:sz w:val="28"/>
        </w:rPr>
      </w:pPr>
      <w:r>
        <w:rPr>
          <w:b/>
          <w:bCs/>
          <w:sz w:val="28"/>
          <w:lang w:val="zxx" w:eastAsia="zxx" w:bidi="zxx"/>
        </w:rPr>
        <w:t>ΕΝΟΤΗΤΑ Β' (στιχ. 18 – 38)</w:t>
      </w:r>
    </w:p>
    <w:p>
      <w:pPr>
        <w:pStyle w:val="Normal"/>
        <w:jc w:val="center"/>
        <w:rPr>
          <w:b/>
          <w:b/>
          <w:bCs/>
          <w:sz w:val="28"/>
          <w:lang w:val="zxx" w:eastAsia="zxx" w:bidi="zxx"/>
        </w:rPr>
      </w:pPr>
      <w:r>
        <w:rPr>
          <w:b/>
          <w:bCs/>
          <w:sz w:val="28"/>
          <w:lang w:val="zxx" w:eastAsia="zxx" w:bidi="zxx"/>
        </w:rPr>
      </w:r>
    </w:p>
    <w:p>
      <w:pPr>
        <w:pStyle w:val="3"/>
        <w:numPr>
          <w:ilvl w:val="2"/>
          <w:numId w:val="2"/>
        </w:numPr>
        <w:tabs>
          <w:tab w:val="left" w:pos="0" w:leader="none"/>
        </w:tabs>
        <w:ind w:left="0" w:hanging="0"/>
        <w:jc w:val="center"/>
        <w:outlineLvl w:val="2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val="zxx" w:eastAsia="zxx" w:bidi="zxx"/>
        </w:rPr>
        <w:t>ΜΕΤΑΦΡΑΣΗ</w:t>
      </w:r>
    </w:p>
    <w:p>
      <w:pPr>
        <w:pStyle w:val="Normal"/>
        <w:jc w:val="center"/>
        <w:rPr>
          <w:b/>
          <w:b/>
          <w:bCs/>
          <w:sz w:val="24"/>
          <w:szCs w:val="24"/>
          <w:u w:val="single"/>
          <w:lang w:val="zxx" w:eastAsia="zxx" w:bidi="zxx"/>
        </w:rPr>
      </w:pPr>
      <w:r>
        <w:rPr>
          <w:b/>
          <w:bCs/>
          <w:sz w:val="24"/>
          <w:szCs w:val="24"/>
          <w:u w:val="single"/>
          <w:lang w:val="zxx" w:eastAsia="zxx" w:bidi="zxx"/>
        </w:rPr>
      </w:r>
    </w:p>
    <w:p>
      <w:pPr>
        <w:pStyle w:val="Normal"/>
        <w:jc w:val="center"/>
        <w:rPr>
          <w:b/>
          <w:b/>
          <w:bCs w:val="false"/>
        </w:rPr>
      </w:pPr>
      <w:r>
        <w:rPr>
          <w:b/>
          <w:bCs w:val="false"/>
          <w:lang w:val="zxx" w:eastAsia="zxx" w:bidi="zxx"/>
        </w:rPr>
        <w:t xml:space="preserve">ΑΝΤΙΓΟΝΗ: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/>
          <w:bCs w:val="false"/>
          <w:lang w:val="zxx" w:eastAsia="zxx" w:bidi="zxx"/>
        </w:rPr>
        <w:t xml:space="preserve">                         </w:t>
      </w:r>
      <w:r>
        <w:rPr>
          <w:b w:val="false"/>
          <w:bCs w:val="false"/>
          <w:lang w:val="zxx" w:eastAsia="zxx" w:bidi="zxx"/>
        </w:rPr>
        <w:t>Καλά το κατάλαβα, και σένα έξω απ' τις πύλες της αυλής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zxx" w:eastAsia="zxx" w:bidi="zxx"/>
        </w:rPr>
        <w:t xml:space="preserve">                         </w:t>
      </w:r>
      <w:r>
        <w:rPr>
          <w:b w:val="false"/>
          <w:bCs w:val="false"/>
          <w:lang w:val="zxx" w:eastAsia="zxx" w:bidi="zxx"/>
        </w:rPr>
        <w:t>γι' αυτό ζήτησα να σε φέρω, για να μ' ακούσεις μόνη.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lang w:val="zxx" w:eastAsia="zxx" w:bidi="zxx"/>
        </w:rPr>
        <w:t xml:space="preserve">ΙΣΜΗΝΗ: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zxx" w:eastAsia="zxx" w:bidi="zxx"/>
        </w:rPr>
        <w:t>20                     Τι είναι λοιπόν; Γιατί δείχνεις ότι κάποια είδηση συνταράζει το νου σου.</w:t>
      </w:r>
    </w:p>
    <w:p>
      <w:pPr>
        <w:pStyle w:val="Normal"/>
        <w:jc w:val="center"/>
        <w:rPr>
          <w:b/>
          <w:b/>
          <w:bCs w:val="false"/>
        </w:rPr>
      </w:pPr>
      <w:r>
        <w:rPr>
          <w:b/>
          <w:bCs w:val="false"/>
          <w:lang w:val="zxx" w:eastAsia="zxx" w:bidi="zxx"/>
        </w:rPr>
        <w:t xml:space="preserve">ΑΝΤΙΓΟΝΗ: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zxx" w:eastAsia="zxx" w:bidi="zxx"/>
        </w:rPr>
        <w:t xml:space="preserve">                          </w:t>
      </w:r>
      <w:r>
        <w:rPr>
          <w:b w:val="false"/>
          <w:bCs w:val="false"/>
          <w:lang w:val="zxx" w:eastAsia="zxx" w:bidi="zxx"/>
        </w:rPr>
        <w:t>(Ναι), γιατί ο Κρέοντας από τους δυο αδελφούς μας,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zxx" w:eastAsia="zxx" w:bidi="zxx"/>
        </w:rPr>
        <w:t xml:space="preserve">                          </w:t>
      </w:r>
      <w:r>
        <w:rPr>
          <w:b w:val="false"/>
          <w:bCs w:val="false"/>
          <w:lang w:val="zxx" w:eastAsia="zxx" w:bidi="zxx"/>
        </w:rPr>
        <w:t>ενώ τον ένα τον έκρινε άξιο ταφής, τον άλλο τον έκρινε ανάξιο.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zxx" w:eastAsia="zxx" w:bidi="zxx"/>
        </w:rPr>
        <w:t xml:space="preserve">                          </w:t>
      </w:r>
      <w:r>
        <w:rPr>
          <w:b w:val="false"/>
          <w:bCs w:val="false"/>
          <w:lang w:val="zxx" w:eastAsia="zxx" w:bidi="zxx"/>
        </w:rPr>
        <w:t>Τον Ετεοκλή, όπως λένε, με δίκαια κρίση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zxx" w:eastAsia="zxx" w:bidi="zxx"/>
        </w:rPr>
        <w:t xml:space="preserve">                          </w:t>
      </w:r>
      <w:r>
        <w:rPr>
          <w:b w:val="false"/>
          <w:bCs w:val="false"/>
          <w:lang w:val="zxx" w:eastAsia="zxx" w:bidi="zxx"/>
        </w:rPr>
        <w:t>αφού του φέρθηκε δίκαια και σύμφωνα με το νόμο, κάτω απ' τη γη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zxx" w:eastAsia="zxx" w:bidi="zxx"/>
        </w:rPr>
        <w:t>25                      τον έθαψε, ώστε να 'ναι τιμημένος μέσα στους νεκρούς.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zxx" w:eastAsia="zxx" w:bidi="zxx"/>
        </w:rPr>
        <w:t xml:space="preserve">                          </w:t>
      </w:r>
      <w:r>
        <w:rPr>
          <w:b w:val="false"/>
          <w:bCs w:val="false"/>
          <w:lang w:val="zxx" w:eastAsia="zxx" w:bidi="zxx"/>
        </w:rPr>
        <w:t>Το νεκρό, όμως, κουφάρι του Πολυνείκη, που πέθανε άθλια,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zxx" w:eastAsia="zxx" w:bidi="zxx"/>
        </w:rPr>
        <w:t xml:space="preserve">                          </w:t>
      </w:r>
      <w:r>
        <w:rPr>
          <w:b w:val="false"/>
          <w:bCs w:val="false"/>
          <w:lang w:val="zxx" w:eastAsia="zxx" w:bidi="zxx"/>
        </w:rPr>
        <w:t>λένε ότι έχει διακηρυχθεί στους πολίτες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zxx" w:eastAsia="zxx" w:bidi="zxx"/>
        </w:rPr>
        <w:t xml:space="preserve">                          </w:t>
      </w:r>
      <w:r>
        <w:rPr>
          <w:b w:val="false"/>
          <w:bCs w:val="false"/>
          <w:lang w:val="zxx" w:eastAsia="zxx" w:bidi="zxx"/>
        </w:rPr>
        <w:t>κανείς να μη το σκεπάσει με χώμα ούτε να το θρηνήσει,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zxx" w:eastAsia="zxx" w:bidi="zxx"/>
        </w:rPr>
        <w:t xml:space="preserve">                          </w:t>
      </w:r>
      <w:r>
        <w:rPr>
          <w:b w:val="false"/>
          <w:bCs w:val="false"/>
          <w:lang w:val="zxx" w:eastAsia="zxx" w:bidi="zxx"/>
        </w:rPr>
        <w:t>αλλά να το αφήσουν άκλαυτο, άταφο, γλυκό θησαυρό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zxx" w:eastAsia="zxx" w:bidi="zxx"/>
        </w:rPr>
        <w:t>30                      για τα όρνια που κοιτούν από ψηλά αναζητώντας τη λεία τους.</w:t>
      </w:r>
    </w:p>
    <w:p>
      <w:pPr>
        <w:pStyle w:val="Normal"/>
        <w:jc w:val="both"/>
        <w:rPr>
          <w:lang w:val="zxx" w:eastAsia="zxx" w:bidi="zxx"/>
        </w:rPr>
      </w:pPr>
      <w:r>
        <w:rPr>
          <w:lang w:val="zxx" w:eastAsia="zxx" w:bidi="zxx"/>
        </w:rPr>
        <w:t xml:space="preserve">                          </w:t>
      </w:r>
      <w:r>
        <w:rPr>
          <w:lang w:val="zxx" w:eastAsia="zxx" w:bidi="zxx"/>
        </w:rPr>
        <w:t>Τέτοια λένε πως ο «καλός» ο Κρέοντας για σένα</w:t>
      </w:r>
    </w:p>
    <w:p>
      <w:pPr>
        <w:pStyle w:val="Normal"/>
        <w:jc w:val="both"/>
        <w:rPr>
          <w:lang w:val="zxx" w:eastAsia="zxx" w:bidi="zxx"/>
        </w:rPr>
      </w:pPr>
      <w:r>
        <w:rPr>
          <w:lang w:val="zxx" w:eastAsia="zxx" w:bidi="zxx"/>
        </w:rPr>
        <w:t xml:space="preserve">                          </w:t>
      </w:r>
      <w:r>
        <w:rPr>
          <w:lang w:val="zxx" w:eastAsia="zxx" w:bidi="zxx"/>
        </w:rPr>
        <w:t>και για μένα –ναι, λέω και για μένα- έχει διακηρύξει δημόσια</w:t>
      </w:r>
    </w:p>
    <w:p>
      <w:pPr>
        <w:pStyle w:val="Normal"/>
        <w:jc w:val="both"/>
        <w:rPr>
          <w:lang w:val="zxx" w:eastAsia="zxx" w:bidi="zxx"/>
        </w:rPr>
      </w:pPr>
      <w:r>
        <w:rPr>
          <w:b/>
          <w:lang w:val="zxx" w:eastAsia="zxx" w:bidi="zxx"/>
        </w:rPr>
        <w:t xml:space="preserve">                          </w:t>
      </w:r>
      <w:r>
        <w:rPr>
          <w:lang w:val="zxx" w:eastAsia="zxx" w:bidi="zxx"/>
        </w:rPr>
        <w:t xml:space="preserve">και (λένε) πως έρχεται τώρα εδώ, για να διακηρύξει αυτά ώστε να γίνουν </w:t>
      </w:r>
    </w:p>
    <w:p>
      <w:pPr>
        <w:pStyle w:val="Normal"/>
        <w:jc w:val="both"/>
        <w:rPr>
          <w:lang w:val="zxx" w:eastAsia="zxx" w:bidi="zxx"/>
        </w:rPr>
      </w:pPr>
      <w:r>
        <w:rPr>
          <w:lang w:val="zxx" w:eastAsia="zxx" w:bidi="zxx"/>
        </w:rPr>
        <w:t xml:space="preserve">                          </w:t>
      </w:r>
      <w:r>
        <w:rPr>
          <w:lang w:val="zxx" w:eastAsia="zxx" w:bidi="zxx"/>
        </w:rPr>
        <w:t>ξεκάθαρα για κείνους που δεν τα γνωρίζουν, και πως θεωρεί την υπόθεση</w:t>
      </w:r>
    </w:p>
    <w:p>
      <w:pPr>
        <w:pStyle w:val="Normal"/>
        <w:jc w:val="both"/>
        <w:rPr>
          <w:lang w:val="zxx" w:eastAsia="zxx" w:bidi="zxx"/>
        </w:rPr>
      </w:pPr>
      <w:r>
        <w:rPr>
          <w:lang w:val="zxx" w:eastAsia="zxx" w:bidi="zxx"/>
        </w:rPr>
        <w:t>35                      όχι ως κάτι ασήμαντο, αλλά όποιος τυχόν πράξει κάτι από αυτά,</w:t>
      </w:r>
    </w:p>
    <w:p>
      <w:pPr>
        <w:pStyle w:val="Normal"/>
        <w:jc w:val="both"/>
        <w:rPr>
          <w:lang w:val="zxx" w:eastAsia="zxx" w:bidi="zxx"/>
        </w:rPr>
      </w:pPr>
      <w:r>
        <w:rPr>
          <w:lang w:val="zxx" w:eastAsia="zxx" w:bidi="zxx"/>
        </w:rPr>
        <w:t xml:space="preserve">                          </w:t>
      </w:r>
      <w:r>
        <w:rPr>
          <w:lang w:val="zxx" w:eastAsia="zxx" w:bidi="zxx"/>
        </w:rPr>
        <w:t>(λένε) πως θα βρει θάνατο με δημόσιο λιθοβολισμό μπροστά στην πόλη.</w:t>
      </w:r>
    </w:p>
    <w:p>
      <w:pPr>
        <w:pStyle w:val="Normal"/>
        <w:jc w:val="both"/>
        <w:rPr>
          <w:lang w:val="zxx" w:eastAsia="zxx" w:bidi="zxx"/>
        </w:rPr>
      </w:pPr>
      <w:r>
        <w:rPr>
          <w:lang w:val="zxx" w:eastAsia="zxx" w:bidi="zxx"/>
        </w:rPr>
        <w:t xml:space="preserve">                          </w:t>
      </w:r>
      <w:r>
        <w:rPr>
          <w:lang w:val="zxx" w:eastAsia="zxx" w:bidi="zxx"/>
        </w:rPr>
        <w:t>Έτσι έχουν για σένα τα πράγματα και θα αποδείξεις γρήγορα,</w:t>
      </w:r>
    </w:p>
    <w:p>
      <w:pPr>
        <w:pStyle w:val="Normal"/>
        <w:jc w:val="both"/>
        <w:rPr>
          <w:lang w:val="zxx" w:eastAsia="zxx" w:bidi="zxx"/>
        </w:rPr>
      </w:pPr>
      <w:r>
        <w:rPr>
          <w:lang w:val="zxx" w:eastAsia="zxx" w:bidi="zxx"/>
        </w:rPr>
        <w:t xml:space="preserve">                          </w:t>
      </w:r>
      <w:r>
        <w:rPr>
          <w:lang w:val="zxx" w:eastAsia="zxx" w:bidi="zxx"/>
        </w:rPr>
        <w:t xml:space="preserve">αν γεννήθηκες ευγενής ή αν είσαι δειλή παρά την αριστοκρατική καταγωγή </w:t>
      </w:r>
    </w:p>
    <w:p>
      <w:pPr>
        <w:pStyle w:val="Normal"/>
        <w:jc w:val="right"/>
        <w:rPr>
          <w:lang w:val="zxx" w:eastAsia="zxx" w:bidi="zxx"/>
        </w:rPr>
      </w:pPr>
      <w:r>
        <w:rPr>
          <w:lang w:val="zxx" w:eastAsia="zxx" w:bidi="zxx"/>
        </w:rPr>
        <w:t>σου.</w:t>
      </w:r>
    </w:p>
    <w:p>
      <w:pPr>
        <w:pStyle w:val="Normal"/>
        <w:jc w:val="center"/>
        <w:rPr>
          <w:b/>
          <w:b/>
          <w:bCs/>
          <w:sz w:val="28"/>
          <w:lang w:val="zxx" w:eastAsia="zxx" w:bidi="zxx"/>
        </w:rPr>
      </w:pPr>
      <w:r>
        <w:rPr>
          <w:b/>
          <w:bCs/>
          <w:sz w:val="28"/>
          <w:lang w:val="zxx" w:eastAsia="zxx" w:bidi="zxx"/>
        </w:rPr>
      </w:r>
    </w:p>
    <w:p>
      <w:pPr>
        <w:pStyle w:val="Normal"/>
        <w:jc w:val="center"/>
        <w:rPr>
          <w:lang w:val="zxx" w:eastAsia="zxx" w:bidi="zxx"/>
        </w:rPr>
      </w:pPr>
      <w:r>
        <w:rPr>
          <w:b/>
          <w:bCs/>
          <w:sz w:val="28"/>
          <w:lang w:val="zxx" w:eastAsia="zxx" w:bidi="zxx"/>
        </w:rPr>
        <w:t>ΕΝΟΤΗΤΑ Γ' (στιχ. 39 - 68)</w:t>
      </w:r>
    </w:p>
    <w:p>
      <w:pPr>
        <w:pStyle w:val="Normal"/>
        <w:jc w:val="center"/>
        <w:rPr>
          <w:b/>
          <w:b/>
          <w:bCs/>
          <w:sz w:val="28"/>
          <w:lang w:val="zxx" w:eastAsia="zxx" w:bidi="zxx"/>
        </w:rPr>
      </w:pPr>
      <w:r>
        <w:rPr>
          <w:b/>
          <w:bCs/>
          <w:sz w:val="28"/>
          <w:lang w:val="zxx" w:eastAsia="zxx" w:bidi="zxx"/>
        </w:rPr>
      </w:r>
    </w:p>
    <w:p>
      <w:pPr>
        <w:pStyle w:val="3"/>
        <w:numPr>
          <w:ilvl w:val="2"/>
          <w:numId w:val="2"/>
        </w:numPr>
        <w:tabs>
          <w:tab w:val="left" w:pos="0" w:leader="none"/>
        </w:tabs>
        <w:ind w:left="0" w:hanging="0"/>
        <w:jc w:val="center"/>
        <w:outlineLvl w:val="2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val="zxx" w:eastAsia="zxx" w:bidi="zxx"/>
        </w:rPr>
        <w:t>ΜΕΤΑΦΡΑΣΗ</w:t>
      </w:r>
    </w:p>
    <w:p>
      <w:pPr>
        <w:pStyle w:val="Normal"/>
        <w:jc w:val="center"/>
        <w:rPr>
          <w:b/>
          <w:b/>
          <w:bCs/>
          <w:sz w:val="24"/>
          <w:szCs w:val="24"/>
          <w:u w:val="single"/>
          <w:lang w:val="zxx" w:eastAsia="zxx" w:bidi="zxx"/>
        </w:rPr>
      </w:pPr>
      <w:r>
        <w:rPr>
          <w:b/>
          <w:bCs/>
          <w:sz w:val="24"/>
          <w:szCs w:val="24"/>
          <w:u w:val="single"/>
          <w:lang w:val="zxx" w:eastAsia="zxx" w:bidi="zxx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lang w:val="zxx" w:eastAsia="zxx" w:bidi="zxx"/>
        </w:rPr>
        <w:t xml:space="preserve">ΙΣΜΗΝΗ: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zxx" w:eastAsia="zxx" w:bidi="zxx"/>
        </w:rPr>
        <w:t xml:space="preserve">                          </w:t>
      </w:r>
      <w:r>
        <w:rPr>
          <w:b w:val="false"/>
          <w:bCs w:val="false"/>
          <w:lang w:val="zxx" w:eastAsia="zxx" w:bidi="zxx"/>
        </w:rPr>
        <w:t>Βασανισμένη μου, αν αυτά είναι έτσι, εγώ τι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zxx" w:eastAsia="zxx" w:bidi="zxx"/>
        </w:rPr>
        <w:t xml:space="preserve">40                      παραπάνω θα μπορούσα να προσφέρω με το να χαλαρώσω ή να σφίξω το 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  <w:lang w:val="zxx" w:eastAsia="zxx" w:bidi="zxx"/>
        </w:rPr>
        <w:t>σχοινί;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lang w:val="zxx" w:eastAsia="zxx" w:bidi="zxx"/>
        </w:rPr>
        <w:t>ΑΝΤΙΓΟΝΗ: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zxx" w:eastAsia="zxx" w:bidi="zxx"/>
        </w:rPr>
        <w:t xml:space="preserve">                          </w:t>
      </w:r>
      <w:r>
        <w:rPr>
          <w:b w:val="false"/>
          <w:bCs w:val="false"/>
          <w:lang w:val="zxx" w:eastAsia="zxx" w:bidi="zxx"/>
        </w:rPr>
        <w:t>Σκέψου, αν θα κοπιάσεις και θα συνεργαστείς μαζί μου.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lang w:val="zxx" w:eastAsia="zxx" w:bidi="zxx"/>
        </w:rPr>
        <w:t>ΙΣΜΗΝΗ: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zxx" w:eastAsia="zxx" w:bidi="zxx"/>
        </w:rPr>
        <w:t xml:space="preserve">                          </w:t>
      </w:r>
      <w:r>
        <w:rPr>
          <w:b w:val="false"/>
          <w:bCs w:val="false"/>
          <w:lang w:val="zxx" w:eastAsia="zxx" w:bidi="zxx"/>
        </w:rPr>
        <w:t xml:space="preserve">Ποια επικίνδυνη πράξη σκέφτεσαι; Πού επιτέλους πάει το μυαλό σου;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lang w:val="zxx" w:eastAsia="zxx" w:bidi="zxx"/>
        </w:rPr>
        <w:t>ΑΝΤΙΓΟΝΗ: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zxx" w:eastAsia="zxx" w:bidi="zxx"/>
        </w:rPr>
        <w:t xml:space="preserve">                          </w:t>
      </w:r>
      <w:r>
        <w:rPr>
          <w:b w:val="false"/>
          <w:bCs w:val="false"/>
          <w:lang w:val="zxx" w:eastAsia="zxx" w:bidi="zxx"/>
        </w:rPr>
        <w:t>(Σκέψου), αν το νεκρό θα σηκώσεις μαζί με τούτο 'δω το χέρι.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lang w:val="zxx" w:eastAsia="zxx" w:bidi="zxx"/>
        </w:rPr>
        <w:t>ΙΣΜΗΝΗ: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zxx" w:eastAsia="zxx" w:bidi="zxx"/>
        </w:rPr>
        <w:t xml:space="preserve">                           </w:t>
      </w:r>
      <w:r>
        <w:rPr>
          <w:b w:val="false"/>
          <w:bCs w:val="false"/>
          <w:lang w:val="zxx" w:eastAsia="zxx" w:bidi="zxx"/>
        </w:rPr>
        <w:t xml:space="preserve">Στ' αλήθεια σκέφτεσαι να τον θάψεις αυτόν, αν και είναι απαγορευμένο 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  <w:lang w:val="zxx" w:eastAsia="zxx" w:bidi="zxx"/>
        </w:rPr>
        <w:t xml:space="preserve">στους πολίτες;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lang w:val="zxx" w:eastAsia="zxx" w:bidi="zxx"/>
        </w:rPr>
        <w:t>ΑΝΤΙΓΟΝΗ: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zxx" w:eastAsia="zxx" w:bidi="zxx"/>
        </w:rPr>
        <w:t>45                      Τον δικό μου βέβαια και τον δικό σου αδελφό, αν εσύ δε θέλεις</w:t>
      </w:r>
      <w:r>
        <w:rPr>
          <w:rFonts w:eastAsia="Times New Roman"/>
          <w:b w:val="false"/>
          <w:bCs w:val="false"/>
          <w:lang w:val="zxx" w:eastAsia="zxx" w:bidi="zxx"/>
        </w:rPr>
        <w:t>˙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lang w:val="zxx" w:eastAsia="zxx" w:bidi="zxx"/>
        </w:rPr>
        <w:t xml:space="preserve">                           </w:t>
      </w:r>
      <w:r>
        <w:rPr>
          <w:rFonts w:eastAsia="Times New Roman"/>
          <w:b w:val="false"/>
          <w:bCs w:val="false"/>
          <w:lang w:val="zxx" w:eastAsia="zxx" w:bidi="zxx"/>
        </w:rPr>
        <w:t>γιατί, αλήθεια, δε θα πιαστώ να τον έχω προδώσει.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bCs/>
        </w:rPr>
      </w:pPr>
      <w:r>
        <w:rPr>
          <w:rFonts w:eastAsia="Times New Roman"/>
          <w:b/>
          <w:bCs/>
          <w:lang w:val="zxx" w:eastAsia="zxx" w:bidi="zxx"/>
        </w:rPr>
        <w:t>ΙΣΜΗΝΗ: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lang w:val="zxx" w:eastAsia="zxx" w:bidi="zxx"/>
        </w:rPr>
        <w:t xml:space="preserve">                           </w:t>
      </w:r>
      <w:r>
        <w:rPr>
          <w:rFonts w:eastAsia="Times New Roman"/>
          <w:b w:val="false"/>
          <w:bCs w:val="false"/>
          <w:lang w:val="zxx" w:eastAsia="zxx" w:bidi="zxx"/>
        </w:rPr>
        <w:t xml:space="preserve">Παράτολμη, παρόλο που ο Κρέοντας το 'χει απαγορεύσει; 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bCs/>
        </w:rPr>
      </w:pPr>
      <w:r>
        <w:rPr>
          <w:rFonts w:eastAsia="Times New Roman"/>
          <w:b/>
          <w:bCs/>
          <w:lang w:val="zxx" w:eastAsia="zxx" w:bidi="zxx"/>
        </w:rPr>
        <w:t>ΑΝΤΙΓΟΝΗ: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lang w:val="zxx" w:eastAsia="zxx" w:bidi="zxx"/>
        </w:rPr>
        <w:t xml:space="preserve">                           </w:t>
      </w:r>
      <w:r>
        <w:rPr>
          <w:rFonts w:eastAsia="Times New Roman"/>
          <w:b w:val="false"/>
          <w:bCs w:val="false"/>
          <w:lang w:val="zxx" w:eastAsia="zxx" w:bidi="zxx"/>
        </w:rPr>
        <w:t>Μα αυτός δεν έχει κανένα δικαίωμα να μ' εμποδίζει απ' τους δικούς μου.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bCs/>
        </w:rPr>
      </w:pPr>
      <w:r>
        <w:rPr>
          <w:rFonts w:eastAsia="Times New Roman"/>
          <w:b/>
          <w:bCs/>
          <w:lang w:val="zxx" w:eastAsia="zxx" w:bidi="zxx"/>
        </w:rPr>
        <w:t>ΙΣΜΗΝΗ:</w:t>
      </w:r>
    </w:p>
    <w:p>
      <w:pPr>
        <w:pStyle w:val="Normal"/>
        <w:jc w:val="both"/>
        <w:rPr>
          <w:rFonts w:ascii="Times New Roman" w:hAnsi="Times New Roman" w:eastAsia="Times New Roman"/>
          <w:b/>
          <w:b/>
          <w:bCs/>
        </w:rPr>
      </w:pPr>
      <w:r>
        <w:rPr>
          <w:rFonts w:eastAsia="Times New Roman"/>
          <w:b/>
          <w:bCs/>
          <w:lang w:val="zxx" w:eastAsia="zxx" w:bidi="zxx"/>
        </w:rPr>
        <w:t xml:space="preserve">                           </w:t>
      </w:r>
      <w:r>
        <w:rPr>
          <w:rFonts w:eastAsia="Times New Roman"/>
          <w:b w:val="false"/>
          <w:bCs w:val="false"/>
          <w:lang w:val="zxx" w:eastAsia="zxx" w:bidi="zxx"/>
        </w:rPr>
        <w:t>Αλίμονο! Σκέψου, αδελφή μου, ο πατέρας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lang w:val="zxx" w:eastAsia="zxx" w:bidi="zxx"/>
        </w:rPr>
        <w:t>50                       πόσο μισητός και δυσφημισμένος μάς χάθηκε,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lang w:val="zxx" w:eastAsia="zxx" w:bidi="zxx"/>
        </w:rPr>
        <w:t xml:space="preserve">                           </w:t>
      </w:r>
      <w:r>
        <w:rPr>
          <w:rFonts w:eastAsia="Times New Roman"/>
          <w:b w:val="false"/>
          <w:bCs w:val="false"/>
          <w:lang w:val="zxx" w:eastAsia="zxx" w:bidi="zxx"/>
        </w:rPr>
        <w:t>αφού, για τα αμαρτήματα που μόνος του έφερε στο φως, τα δυο του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lang w:val="zxx" w:eastAsia="zxx" w:bidi="zxx"/>
        </w:rPr>
        <w:t xml:space="preserve">                           </w:t>
      </w:r>
      <w:r>
        <w:rPr>
          <w:rFonts w:eastAsia="Times New Roman"/>
          <w:b w:val="false"/>
          <w:bCs w:val="false"/>
          <w:lang w:val="zxx" w:eastAsia="zxx" w:bidi="zxx"/>
        </w:rPr>
        <w:t>μάτια έβγαλε μονάχος του με το ίδιο του το χέρι.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lang w:val="zxx" w:eastAsia="zxx" w:bidi="zxx"/>
        </w:rPr>
        <w:t xml:space="preserve">                           </w:t>
      </w:r>
      <w:r>
        <w:rPr>
          <w:rFonts w:eastAsia="Times New Roman"/>
          <w:b w:val="false"/>
          <w:bCs w:val="false"/>
          <w:lang w:val="zxx" w:eastAsia="zxx" w:bidi="zxx"/>
        </w:rPr>
        <w:t>Έπειτα η μητέρα και γυναίκα του, διπλό όνομα (για το ίδιο πρόσωπο)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lang w:val="zxx" w:eastAsia="zxx" w:bidi="zxx"/>
        </w:rPr>
        <w:t xml:space="preserve">                           </w:t>
      </w:r>
      <w:r>
        <w:rPr>
          <w:rFonts w:eastAsia="Times New Roman"/>
          <w:b w:val="false"/>
          <w:bCs w:val="false"/>
          <w:lang w:val="zxx" w:eastAsia="zxx" w:bidi="zxx"/>
        </w:rPr>
        <w:t>δίνει ατιμωτικό τέλος στη ζωή της με πλεκτή θηλιά.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lang w:val="zxx" w:eastAsia="zxx" w:bidi="zxx"/>
        </w:rPr>
        <w:t>55                       Τρίτο (κακό) οι δύο αδελφοί μας μέσα σε μία μέρα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lang w:val="zxx" w:eastAsia="zxx" w:bidi="zxx"/>
        </w:rPr>
        <w:t xml:space="preserve">                           </w:t>
      </w:r>
      <w:r>
        <w:rPr>
          <w:rFonts w:eastAsia="Times New Roman"/>
          <w:b w:val="false"/>
          <w:bCs w:val="false"/>
          <w:lang w:val="zxx" w:eastAsia="zxx" w:bidi="zxx"/>
        </w:rPr>
        <w:t>σκοτώνοντας οι δύστυχοι ο ένας τον άλλο σε θάνατο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lang w:val="zxx" w:eastAsia="zxx" w:bidi="zxx"/>
        </w:rPr>
        <w:t xml:space="preserve">                           </w:t>
      </w:r>
      <w:r>
        <w:rPr>
          <w:rFonts w:eastAsia="Times New Roman"/>
          <w:b w:val="false"/>
          <w:bCs w:val="false"/>
          <w:lang w:val="zxx" w:eastAsia="zxx" w:bidi="zxx"/>
        </w:rPr>
        <w:t>αμοιβαίο κατέληξαν με το χέρι που σήκωσε ο ένας πάνω στον άλλο.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lang w:val="zxx" w:eastAsia="zxx" w:bidi="zxx"/>
        </w:rPr>
        <w:t xml:space="preserve">                           </w:t>
      </w:r>
      <w:r>
        <w:rPr>
          <w:rFonts w:eastAsia="Times New Roman"/>
          <w:b w:val="false"/>
          <w:bCs w:val="false"/>
          <w:lang w:val="zxx" w:eastAsia="zxx" w:bidi="zxx"/>
        </w:rPr>
        <w:t>Τώρα πάλι, έτσι όπως εμείς οι δυο μείναμε ολομόναχες, σκέψου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lang w:val="zxx" w:eastAsia="zxx" w:bidi="zxx"/>
        </w:rPr>
        <w:t xml:space="preserve">                           </w:t>
      </w:r>
      <w:r>
        <w:rPr>
          <w:rFonts w:eastAsia="Times New Roman"/>
          <w:b w:val="false"/>
          <w:bCs w:val="false"/>
          <w:lang w:val="zxx" w:eastAsia="zxx" w:bidi="zxx"/>
        </w:rPr>
        <w:t>με πόσο πιο οικτρό τρόπο θα χαθούμε, αν ενάντια στο νόμο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lang w:val="zxx" w:eastAsia="zxx" w:bidi="zxx"/>
        </w:rPr>
        <w:t>60                       παραβούμε την απόφαση ή την εξουσία των τυράννων.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lang w:val="zxx" w:eastAsia="zxx" w:bidi="zxx"/>
        </w:rPr>
        <w:t xml:space="preserve">                           </w:t>
      </w:r>
      <w:r>
        <w:rPr>
          <w:rFonts w:eastAsia="Times New Roman"/>
          <w:b w:val="false"/>
          <w:bCs w:val="false"/>
          <w:lang w:val="zxx" w:eastAsia="zxx" w:bidi="zxx"/>
        </w:rPr>
        <w:t xml:space="preserve">Αλλά πρέπει πρώτα να σκεφτούμε τούτο, ότι γυναίκες 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lang w:val="zxx" w:eastAsia="zxx" w:bidi="zxx"/>
        </w:rPr>
        <w:t xml:space="preserve">                           </w:t>
      </w:r>
      <w:r>
        <w:rPr>
          <w:rFonts w:eastAsia="Times New Roman"/>
          <w:b w:val="false"/>
          <w:bCs w:val="false"/>
          <w:lang w:val="zxx" w:eastAsia="zxx" w:bidi="zxx"/>
        </w:rPr>
        <w:t>γεννηθήκαμε, που σημαίνει ότι δεν αρμόζει να τα βάζουμε με τους άνδρες.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lang w:val="zxx" w:eastAsia="zxx" w:bidi="zxx"/>
        </w:rPr>
        <w:t xml:space="preserve">                           </w:t>
      </w:r>
      <w:r>
        <w:rPr>
          <w:rFonts w:eastAsia="Times New Roman"/>
          <w:b w:val="false"/>
          <w:bCs w:val="false"/>
          <w:lang w:val="zxx" w:eastAsia="zxx" w:bidi="zxx"/>
        </w:rPr>
        <w:t>Ύστερα, εξαιτίας του ότι κυβερνιόμαστε από πιο δυνατούς,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lang w:val="zxx" w:eastAsia="zxx" w:bidi="zxx"/>
        </w:rPr>
        <w:t xml:space="preserve">                            </w:t>
      </w:r>
      <w:r>
        <w:rPr>
          <w:rFonts w:eastAsia="Times New Roman"/>
          <w:b w:val="false"/>
          <w:bCs w:val="false"/>
          <w:lang w:val="zxx" w:eastAsia="zxx" w:bidi="zxx"/>
        </w:rPr>
        <w:t>(πρέπει) να υπακούμε και σ' αυτά και σε ακόμη πιο σκληρά απ' αυτά.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lang w:val="zxx" w:eastAsia="zxx" w:bidi="zxx"/>
        </w:rPr>
        <w:t>65                        Εγώ λοιπόν, ζητώντας από εκείνους που βρίσκονται κάτω απ' τη γη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lang w:val="zxx" w:eastAsia="zxx" w:bidi="zxx"/>
        </w:rPr>
        <w:t xml:space="preserve">                            </w:t>
      </w:r>
      <w:r>
        <w:rPr>
          <w:rFonts w:eastAsia="Times New Roman"/>
          <w:b w:val="false"/>
          <w:bCs w:val="false"/>
          <w:lang w:val="zxx" w:eastAsia="zxx" w:bidi="zxx"/>
        </w:rPr>
        <w:t>να με συγχωρήσουν, επειδή αναγκάζομαι να κάνω αυτά,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lang w:val="zxx" w:eastAsia="zxx" w:bidi="zxx"/>
        </w:rPr>
        <w:t xml:space="preserve">                            </w:t>
      </w:r>
      <w:r>
        <w:rPr>
          <w:rFonts w:eastAsia="Times New Roman"/>
          <w:b w:val="false"/>
          <w:bCs w:val="false"/>
          <w:lang w:val="zxx" w:eastAsia="zxx" w:bidi="zxx"/>
        </w:rPr>
        <w:t xml:space="preserve">θα υπακούσω σ' αυτούς που έχουν την εξουσία. Γιατί 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lang w:val="zxx" w:eastAsia="zxx" w:bidi="zxx"/>
        </w:rPr>
        <w:t xml:space="preserve">                            </w:t>
      </w:r>
      <w:r>
        <w:rPr>
          <w:rFonts w:eastAsia="Times New Roman"/>
          <w:b w:val="false"/>
          <w:bCs w:val="false"/>
          <w:lang w:val="zxx" w:eastAsia="zxx" w:bidi="zxx"/>
        </w:rPr>
        <w:t>το να κάνεις πράγματα πέρα απ' τις δυνάμεις σου δεν έχει κανένα νόημα.</w:t>
      </w:r>
    </w:p>
    <w:p>
      <w:pPr>
        <w:pStyle w:val="Normal"/>
        <w:jc w:val="center"/>
        <w:rPr>
          <w:lang w:val="zxx" w:eastAsia="zxx" w:bidi="zxx"/>
        </w:rPr>
      </w:pPr>
      <w:r>
        <w:rPr>
          <w:b/>
          <w:bCs/>
          <w:sz w:val="28"/>
          <w:lang w:val="zxx" w:eastAsia="zxx" w:bidi="zxx"/>
        </w:rPr>
        <w:t>ΕΝΟΤΗΤΑ Δ' (στιχ. 69 - 99)</w:t>
      </w:r>
    </w:p>
    <w:p>
      <w:pPr>
        <w:pStyle w:val="Normal"/>
        <w:jc w:val="center"/>
        <w:rPr>
          <w:b/>
          <w:b/>
          <w:bCs/>
          <w:sz w:val="28"/>
          <w:lang w:val="zxx" w:eastAsia="zxx" w:bidi="zxx"/>
        </w:rPr>
      </w:pPr>
      <w:r>
        <w:rPr>
          <w:b/>
          <w:bCs/>
          <w:sz w:val="28"/>
          <w:lang w:val="zxx" w:eastAsia="zxx" w:bidi="zxx"/>
        </w:rPr>
      </w:r>
    </w:p>
    <w:p>
      <w:pPr>
        <w:pStyle w:val="3"/>
        <w:numPr>
          <w:ilvl w:val="2"/>
          <w:numId w:val="2"/>
        </w:numPr>
        <w:tabs>
          <w:tab w:val="left" w:pos="0" w:leader="none"/>
        </w:tabs>
        <w:ind w:left="0" w:hanging="0"/>
        <w:jc w:val="center"/>
        <w:outlineLvl w:val="2"/>
        <w:rPr>
          <w:rFonts w:ascii="Times New Roman" w:hAnsi="Times New Roman" w:eastAsia="Times New Roman"/>
          <w:b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  <w:lang w:val="zxx" w:eastAsia="zxx" w:bidi="zxx"/>
        </w:rPr>
        <w:t>ΜΕΤΑΦΡΑΣΗ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bCs/>
          <w:sz w:val="24"/>
          <w:szCs w:val="24"/>
          <w:u w:val="single"/>
          <w:lang w:val="zxx" w:eastAsia="zxx" w:bidi="zxx"/>
        </w:rPr>
      </w:pPr>
      <w:r>
        <w:rPr>
          <w:rFonts w:eastAsia="Times New Roman"/>
          <w:b/>
          <w:bCs/>
          <w:sz w:val="24"/>
          <w:szCs w:val="24"/>
          <w:u w:val="single"/>
          <w:lang w:val="zxx" w:eastAsia="zxx" w:bidi="zxx"/>
        </w:rPr>
      </w:r>
    </w:p>
    <w:p>
      <w:pPr>
        <w:pStyle w:val="Normal"/>
        <w:jc w:val="center"/>
        <w:rPr>
          <w:b/>
          <w:b/>
          <w:sz w:val="28"/>
          <w:u w:val="none"/>
        </w:rPr>
      </w:pPr>
      <w:r>
        <w:rPr>
          <w:b/>
          <w:sz w:val="24"/>
          <w:szCs w:val="24"/>
          <w:u w:val="none"/>
          <w:lang w:val="zxx" w:eastAsia="zxx" w:bidi="zxx"/>
        </w:rPr>
        <w:t>ΑΝΤΙΓΟΝΗ:</w:t>
      </w:r>
      <w:r>
        <w:rPr>
          <w:b/>
          <w:sz w:val="28"/>
          <w:u w:val="none"/>
          <w:lang w:val="zxx" w:eastAsia="zxx" w:bidi="zxx"/>
        </w:rPr>
        <w:t xml:space="preserve"> </w:t>
      </w:r>
    </w:p>
    <w:p>
      <w:pPr>
        <w:pStyle w:val="Normal"/>
        <w:jc w:val="both"/>
        <w:rPr>
          <w:sz w:val="28"/>
        </w:rPr>
      </w:pPr>
      <w:r>
        <w:rPr>
          <w:sz w:val="28"/>
          <w:lang w:val="zxx" w:eastAsia="zxx" w:bidi="zxx"/>
        </w:rPr>
        <w:t xml:space="preserve">          </w:t>
      </w:r>
      <w:r>
        <w:rPr>
          <w:sz w:val="24"/>
          <w:szCs w:val="24"/>
          <w:lang w:val="zxx" w:eastAsia="zxx" w:bidi="zxx"/>
        </w:rPr>
        <w:t xml:space="preserve">                </w:t>
      </w:r>
      <w:r>
        <w:rPr>
          <w:sz w:val="24"/>
          <w:szCs w:val="24"/>
          <w:lang w:val="zxx" w:eastAsia="zxx" w:bidi="zxx"/>
        </w:rPr>
        <w:t>(Εγώ τουλάχιστον) ούτε θα σε ικέτευα ούτε, αν θα ήθελες πια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zxx" w:eastAsia="zxx" w:bidi="zxx"/>
        </w:rPr>
        <w:t>70                       να το πράξεις, θα ενεργούσες μαζί μου με (δική μου) ευχαρίστηση.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zxx" w:eastAsia="zxx" w:bidi="zxx"/>
        </w:rPr>
        <w:t xml:space="preserve">                           </w:t>
      </w:r>
      <w:r>
        <w:rPr>
          <w:sz w:val="24"/>
          <w:szCs w:val="24"/>
          <w:lang w:val="zxx" w:eastAsia="zxx" w:bidi="zxx"/>
        </w:rPr>
        <w:t>Μα πίστευε όσα σου φαίνονται σωστά, εγώ όμως εκείνον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zxx" w:eastAsia="zxx" w:bidi="zxx"/>
        </w:rPr>
        <w:t xml:space="preserve">                           </w:t>
      </w:r>
      <w:r>
        <w:rPr>
          <w:sz w:val="24"/>
          <w:szCs w:val="24"/>
          <w:lang w:val="zxx" w:eastAsia="zxx" w:bidi="zxx"/>
        </w:rPr>
        <w:t>θα τον θάψω. Θα είναι καλό για μένα να πεθάνω κάνοντάς το αυτό.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zxx" w:eastAsia="zxx" w:bidi="zxx"/>
        </w:rPr>
        <w:t xml:space="preserve">                           </w:t>
      </w:r>
      <w:r>
        <w:rPr>
          <w:sz w:val="24"/>
          <w:szCs w:val="24"/>
          <w:lang w:val="zxx" w:eastAsia="zxx" w:bidi="zxx"/>
        </w:rPr>
        <w:t>Θα κείτομαι μαζί του αγαπημένη πλάι σ' αγαπημένο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zxx" w:eastAsia="zxx" w:bidi="zxx"/>
        </w:rPr>
        <w:t xml:space="preserve">                           </w:t>
      </w:r>
      <w:r>
        <w:rPr>
          <w:sz w:val="24"/>
          <w:szCs w:val="24"/>
          <w:lang w:val="zxx" w:eastAsia="zxx" w:bidi="zxx"/>
        </w:rPr>
        <w:t>έχοντας διαπράξει όσιο έγκλημα. Διότι (είναι) πιο πολύς ο χρόνος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zxx" w:eastAsia="zxx" w:bidi="zxx"/>
        </w:rPr>
        <w:t>75                       που πρέπει να αρέσω στους κάτω από τους εδώ,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zxx" w:eastAsia="zxx" w:bidi="zxx"/>
        </w:rPr>
        <w:t xml:space="preserve">                           </w:t>
      </w:r>
      <w:r>
        <w:rPr>
          <w:sz w:val="24"/>
          <w:szCs w:val="24"/>
          <w:lang w:val="zxx" w:eastAsia="zxx" w:bidi="zxx"/>
        </w:rPr>
        <w:t>γιατί εκεί θα αναπαύομαι αιώνια. Εσύ, αν το κρίνεις σωστό,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zxx" w:eastAsia="zxx" w:bidi="zxx"/>
        </w:rPr>
        <w:t xml:space="preserve">                           </w:t>
      </w:r>
      <w:r>
        <w:rPr>
          <w:sz w:val="24"/>
          <w:szCs w:val="24"/>
          <w:lang w:val="zxx" w:eastAsia="zxx" w:bidi="zxx"/>
        </w:rPr>
        <w:t>περιφρόνησε όσα οι θεοί κρίνουν άξια τιμής.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zxx" w:eastAsia="zxx" w:bidi="zxx"/>
        </w:rPr>
        <w:t>ΙΣΜΗΝΗ: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zxx" w:eastAsia="zxx" w:bidi="zxx"/>
        </w:rPr>
        <w:t xml:space="preserve">                           </w:t>
      </w:r>
      <w:r>
        <w:rPr>
          <w:b w:val="false"/>
          <w:bCs w:val="false"/>
          <w:sz w:val="24"/>
          <w:szCs w:val="24"/>
          <w:lang w:val="zxx" w:eastAsia="zxx" w:bidi="zxx"/>
        </w:rPr>
        <w:t>Μα εγώ δεν διαπράττω ατιμία (ασέβεια), αλλά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zxx" w:eastAsia="zxx" w:bidi="zxx"/>
        </w:rPr>
        <w:t xml:space="preserve">                           </w:t>
      </w:r>
      <w:r>
        <w:rPr>
          <w:b w:val="false"/>
          <w:bCs w:val="false"/>
          <w:sz w:val="24"/>
          <w:szCs w:val="24"/>
          <w:lang w:val="zxx" w:eastAsia="zxx" w:bidi="zxx"/>
        </w:rPr>
        <w:t>από τη φύση μου είμαι ανίκανη να ενεργώ ενάντια στους πολίτες.</w:t>
      </w:r>
    </w:p>
    <w:p>
      <w:pPr>
        <w:pStyle w:val="Normal"/>
        <w:jc w:val="center"/>
        <w:rPr>
          <w:b/>
          <w:b/>
          <w:bCs w:val="false"/>
          <w:sz w:val="28"/>
          <w:szCs w:val="24"/>
          <w:u w:val="none"/>
        </w:rPr>
      </w:pPr>
      <w:r>
        <w:rPr>
          <w:b/>
          <w:bCs w:val="false"/>
          <w:sz w:val="24"/>
          <w:szCs w:val="24"/>
          <w:u w:val="none"/>
          <w:lang w:val="zxx" w:eastAsia="zxx" w:bidi="zxx"/>
        </w:rPr>
        <w:t>ΑΝΤΙΓΟΝΗ:</w:t>
      </w:r>
      <w:r>
        <w:rPr>
          <w:b/>
          <w:bCs w:val="false"/>
          <w:sz w:val="28"/>
          <w:szCs w:val="24"/>
          <w:u w:val="none"/>
          <w:lang w:val="zxx" w:eastAsia="zxx" w:bidi="zxx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  <w:lang w:val="zxx" w:eastAsia="zxx" w:bidi="zxx"/>
        </w:rPr>
        <w:t>80                        Εσύ μπορείς να τα προβάλεις αυτά ως πρόφαση. Εγώ όμως  τάφω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  <w:lang w:val="zxx" w:eastAsia="zxx" w:bidi="zxx"/>
        </w:rPr>
        <w:t xml:space="preserve">                            </w:t>
      </w:r>
      <w:r>
        <w:rPr>
          <w:b w:val="false"/>
          <w:bCs w:val="false"/>
          <w:sz w:val="24"/>
          <w:szCs w:val="24"/>
          <w:u w:val="none"/>
          <w:lang w:val="zxx" w:eastAsia="zxx" w:bidi="zxx"/>
        </w:rPr>
        <w:t>θα πάω να ανοίξω για τον πολυαγαπημένο μου αδελφό.</w:t>
      </w:r>
    </w:p>
    <w:p>
      <w:pPr>
        <w:pStyle w:val="Normal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  <w:lang w:val="zxx" w:eastAsia="zxx" w:bidi="zxx"/>
        </w:rPr>
        <w:t>ΙΣΜΗΝΗ: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  <w:lang w:val="zxx" w:eastAsia="zxx" w:bidi="zxx"/>
        </w:rPr>
        <w:t xml:space="preserve">                       </w:t>
      </w:r>
      <w:r>
        <w:rPr>
          <w:b w:val="false"/>
          <w:bCs w:val="false"/>
          <w:sz w:val="24"/>
          <w:szCs w:val="24"/>
          <w:u w:val="none"/>
          <w:lang w:val="zxx" w:eastAsia="zxx" w:bidi="zxx"/>
        </w:rPr>
        <w:t>Αλίμονό σου δυστυχισμένη, πόσο φοβάμαι για σένα.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bCs w:val="false"/>
          <w:sz w:val="28"/>
          <w:szCs w:val="24"/>
          <w:u w:val="none"/>
        </w:rPr>
      </w:pPr>
      <w:r>
        <w:rPr>
          <w:rFonts w:eastAsia="Times New Roman"/>
          <w:b/>
          <w:bCs w:val="false"/>
          <w:sz w:val="24"/>
          <w:szCs w:val="24"/>
          <w:u w:val="none"/>
          <w:lang w:val="zxx" w:eastAsia="zxx" w:bidi="zxx"/>
        </w:rPr>
        <w:t>ΑΝΤΙΓΟΝΗ:</w:t>
      </w:r>
      <w:r>
        <w:rPr>
          <w:rFonts w:eastAsia="Times New Roman"/>
          <w:b/>
          <w:bCs w:val="false"/>
          <w:sz w:val="28"/>
          <w:szCs w:val="24"/>
          <w:u w:val="none"/>
          <w:lang w:val="zxx" w:eastAsia="zxx" w:bidi="zxx"/>
        </w:rPr>
        <w:t xml:space="preserve"> 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 xml:space="preserve">                       </w:t>
      </w: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>Μην ανησυχείς για μένα. Διεύθυνε σωστά τη δική σου μοίρα.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bCs/>
          <w:sz w:val="24"/>
          <w:szCs w:val="24"/>
          <w:u w:val="none"/>
        </w:rPr>
      </w:pPr>
      <w:r>
        <w:rPr>
          <w:rFonts w:eastAsia="Times New Roman"/>
          <w:b/>
          <w:bCs/>
          <w:sz w:val="24"/>
          <w:szCs w:val="24"/>
          <w:u w:val="none"/>
          <w:lang w:val="zxx" w:eastAsia="zxx" w:bidi="zxx"/>
        </w:rPr>
        <w:t>ΙΣΜΗΝΗ: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 xml:space="preserve">                       </w:t>
      </w: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>Μα τουλάχιστον μην αποκαλύψεις σε κανέναν τούτο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>85                   το έργο, αλλά κράτησέ το μυστικό, το ίδιο (θα κάνω) κι εγώ.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bCs w:val="false"/>
          <w:sz w:val="24"/>
          <w:szCs w:val="24"/>
          <w:u w:val="none"/>
        </w:rPr>
      </w:pPr>
      <w:r>
        <w:rPr>
          <w:rFonts w:eastAsia="Times New Roman"/>
          <w:b/>
          <w:bCs w:val="false"/>
          <w:sz w:val="24"/>
          <w:szCs w:val="24"/>
          <w:u w:val="none"/>
          <w:lang w:val="zxx" w:eastAsia="zxx" w:bidi="zxx"/>
        </w:rPr>
        <w:t xml:space="preserve">ΑΝΤΙΓΟΝΗ: 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 xml:space="preserve">                       </w:t>
      </w: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>Αλίμονο, φώναξέ το παντού. Πολύ πιο μισητή θα είσαι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 xml:space="preserve">                       </w:t>
      </w: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>αν σιωπήσεις, εάν σε όλους δεν διακηρύξεις αυτά εδώ.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bCs/>
          <w:sz w:val="24"/>
          <w:szCs w:val="24"/>
          <w:u w:val="none"/>
        </w:rPr>
      </w:pPr>
      <w:r>
        <w:rPr>
          <w:rFonts w:eastAsia="Times New Roman"/>
          <w:b/>
          <w:bCs/>
          <w:sz w:val="24"/>
          <w:szCs w:val="24"/>
          <w:u w:val="none"/>
          <w:lang w:val="zxx" w:eastAsia="zxx" w:bidi="zxx"/>
        </w:rPr>
        <w:t>ΙΣΜΗΝΗ: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 xml:space="preserve">                       </w:t>
      </w: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>Έχεις θερμή καρδιά για ψυχρά πράγματα.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bCs w:val="false"/>
          <w:sz w:val="24"/>
          <w:szCs w:val="24"/>
          <w:u w:val="none"/>
        </w:rPr>
      </w:pPr>
      <w:r>
        <w:rPr>
          <w:rFonts w:eastAsia="Times New Roman"/>
          <w:b/>
          <w:bCs w:val="false"/>
          <w:sz w:val="24"/>
          <w:szCs w:val="24"/>
          <w:u w:val="none"/>
          <w:lang w:val="zxx" w:eastAsia="zxx" w:bidi="zxx"/>
        </w:rPr>
        <w:t>ΑΝΤΙΓΟΝΗ: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 xml:space="preserve">                       </w:t>
      </w: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>Αλλά ξέρω πως είμαι αρεστή σε κείνους που πρέπει πιο πολύ ν' αρέσω.</w:t>
      </w:r>
    </w:p>
    <w:p>
      <w:pPr>
        <w:pStyle w:val="Normal"/>
        <w:jc w:val="center"/>
        <w:rPr>
          <w:lang w:val="zxx" w:eastAsia="zxx" w:bidi="zxx"/>
        </w:rPr>
      </w:pPr>
      <w:r>
        <w:rPr>
          <w:rFonts w:eastAsia="Times New Roman"/>
          <w:b/>
          <w:bCs/>
          <w:sz w:val="24"/>
          <w:szCs w:val="24"/>
          <w:u w:val="none"/>
          <w:lang w:val="zxx" w:eastAsia="zxx" w:bidi="zxx"/>
        </w:rPr>
        <w:t>ΙΣΜΗΝΗ:</w:t>
      </w:r>
    </w:p>
    <w:p>
      <w:pPr>
        <w:pStyle w:val="Normal"/>
        <w:jc w:val="both"/>
        <w:rPr>
          <w:lang w:val="zxx" w:eastAsia="zxx" w:bidi="zxx"/>
        </w:rPr>
      </w:pP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>90                   (Ναι), αν θα ' χεις και τη δύναμη βέβαια, αλλά επιδιώκεις ακατόρθωτα</w:t>
      </w:r>
    </w:p>
    <w:p>
      <w:pPr>
        <w:pStyle w:val="Normal"/>
        <w:jc w:val="right"/>
        <w:rPr>
          <w:lang w:val="zxx" w:eastAsia="zxx" w:bidi="zxx"/>
        </w:rPr>
      </w:pP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 xml:space="preserve"> </w:t>
      </w: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>πράγματα.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bCs w:val="false"/>
          <w:sz w:val="24"/>
          <w:szCs w:val="24"/>
          <w:u w:val="none"/>
        </w:rPr>
      </w:pPr>
      <w:r>
        <w:rPr>
          <w:rFonts w:eastAsia="Times New Roman"/>
          <w:b/>
          <w:bCs w:val="false"/>
          <w:sz w:val="24"/>
          <w:szCs w:val="24"/>
          <w:u w:val="none"/>
          <w:lang w:val="zxx" w:eastAsia="zxx" w:bidi="zxx"/>
        </w:rPr>
        <w:t>ΑΝΤΙΓΟΝΗ: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 xml:space="preserve">                        </w:t>
      </w: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>Τότε λοιπόν θα πάψω, όταν πια δε θα ' χω δυνάμεις.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bCs/>
          <w:sz w:val="24"/>
          <w:szCs w:val="24"/>
          <w:u w:val="none"/>
        </w:rPr>
      </w:pPr>
      <w:r>
        <w:rPr>
          <w:rFonts w:eastAsia="Times New Roman"/>
          <w:b/>
          <w:bCs/>
          <w:sz w:val="24"/>
          <w:szCs w:val="24"/>
          <w:u w:val="none"/>
          <w:lang w:val="zxx" w:eastAsia="zxx" w:bidi="zxx"/>
        </w:rPr>
        <w:t>ΙΣΜΗΝΗ: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 xml:space="preserve">                        </w:t>
      </w: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>Καθόλου όμως δεν πρέπει να κυνηγά κανείς τα ακατόρθωτα.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bCs w:val="false"/>
          <w:sz w:val="24"/>
          <w:szCs w:val="24"/>
          <w:u w:val="none"/>
        </w:rPr>
      </w:pPr>
      <w:r>
        <w:rPr>
          <w:rFonts w:eastAsia="Times New Roman"/>
          <w:b/>
          <w:bCs w:val="false"/>
          <w:sz w:val="24"/>
          <w:szCs w:val="24"/>
          <w:u w:val="none"/>
          <w:lang w:val="zxx" w:eastAsia="zxx" w:bidi="zxx"/>
        </w:rPr>
        <w:t>ΑΝΤΙΓΟΝΗ: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 xml:space="preserve">                        </w:t>
      </w: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>Αν λες τέτοια, θα μισηθείς από μένα,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 xml:space="preserve">                        </w:t>
      </w: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>και δίκαια θα γίνεις μισητή για πάντα από τον νεκρό.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>95                   Αλλά άσε εμένα και τη δική μου αφροσύνη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 xml:space="preserve">                       </w:t>
      </w: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>να πάθει αυτό το “κακό”, διότι δε θα πάθω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 xml:space="preserve">                       </w:t>
      </w: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>τίποτα τόσο τρομερό, ώστε να μην πεθάνω έντιμα.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bCs/>
          <w:sz w:val="24"/>
          <w:szCs w:val="24"/>
          <w:u w:val="none"/>
        </w:rPr>
      </w:pPr>
      <w:r>
        <w:rPr>
          <w:rFonts w:eastAsia="Times New Roman"/>
          <w:b/>
          <w:bCs/>
          <w:sz w:val="24"/>
          <w:szCs w:val="24"/>
          <w:u w:val="none"/>
          <w:lang w:val="zxx" w:eastAsia="zxx" w:bidi="zxx"/>
        </w:rPr>
        <w:t>ΙΣΜΗΝΗ:</w:t>
      </w:r>
    </w:p>
    <w:p>
      <w:pPr>
        <w:pStyle w:val="Normal"/>
        <w:jc w:val="both"/>
        <w:rPr>
          <w:rFonts w:ascii="Times New Roman" w:hAnsi="Times New Roman" w:eastAsia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 xml:space="preserve">                       </w:t>
      </w: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>Αλλά αν σου φαίνεται σωστό, προχώρα. Γνώριζε όμως τούτο, ότι</w:t>
      </w:r>
    </w:p>
    <w:p>
      <w:pPr>
        <w:pStyle w:val="Normal"/>
        <w:jc w:val="both"/>
        <w:rPr>
          <w:lang w:val="zxx" w:eastAsia="zxx" w:bidi="zxx"/>
        </w:rPr>
      </w:pP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 xml:space="preserve">                       </w:t>
      </w:r>
      <w:r>
        <w:rPr>
          <w:rFonts w:eastAsia="Times New Roman"/>
          <w:b w:val="false"/>
          <w:bCs w:val="false"/>
          <w:sz w:val="24"/>
          <w:szCs w:val="24"/>
          <w:u w:val="none"/>
          <w:lang w:val="zxx" w:eastAsia="zxx" w:bidi="zxx"/>
        </w:rPr>
        <w:t>πηγαίνεις άμυαλη, αλλά αληθινά αγαπημένη στους αγαπημένους σου.</w:t>
      </w:r>
    </w:p>
    <w:p>
      <w:pPr>
        <w:pStyle w:val="Normal"/>
        <w:rPr>
          <w:lang w:val="zxx" w:eastAsia="zxx" w:bidi="zxx"/>
        </w:rPr>
      </w:pPr>
      <w:r>
        <w:rPr>
          <w:lang w:val="zxx" w:eastAsia="zxx" w:bidi="zxx"/>
        </w:rPr>
      </w:r>
    </w:p>
    <w:p>
      <w:pPr>
        <w:pStyle w:val="Normal"/>
        <w:rPr>
          <w:lang w:val="zxx" w:eastAsia="zxx" w:bidi="zxx"/>
        </w:rPr>
      </w:pPr>
      <w:r>
        <w:rPr>
          <w:lang w:val="zxx" w:eastAsia="zxx" w:bidi="zxx"/>
        </w:rPr>
        <w:fldChar w:fldCharType="begin"/>
      </w:r>
      <w:r>
        <w:rPr/>
        <w:instrText> PAGE </w:instrText>
      </w:r>
      <w:r>
        <w:rPr/>
        <w:fldChar w:fldCharType="separate"/>
      </w:r>
      <w:r>
        <w:rPr/>
        <w:t>3</w:t>
      </w:r>
      <w:r>
        <w:rPr/>
        <w:fldChar w:fldCharType="end"/>
      </w:r>
    </w:p>
    <w:sectPr>
      <w:footerReference w:type="default" r:id="rId2"/>
      <w:type w:val="nextPage"/>
      <w:pgSz w:w="11906" w:h="16838"/>
      <w:pgMar w:left="1440" w:right="1440" w:header="0" w:top="1152" w:footer="720" w:bottom="1181" w:gutter="0"/>
      <w:pgNumType w:start="1"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horndale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Palatino Linotype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tarSymbol">
    <w:altName w:val="Arial Unicode MS"/>
    <w:charset w:val="01"/>
    <w:family w:val="roman"/>
    <w:pitch w:val="variable"/>
  </w:font>
  <w:font w:name="Albany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align>center</wp:align>
              </wp:positionH>
              <wp:positionV relativeFrom="line">
                <wp:posOffset>635</wp:posOffset>
              </wp:positionV>
              <wp:extent cx="279400" cy="15240"/>
              <wp:effectExtent l="0" t="0" r="0" b="0"/>
              <wp:wrapSquare wrapText="bothSides"/>
              <wp:docPr id="1" name="Περίγραμμα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64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rPr/>
                          </w:pPr>
                          <w:r>
                            <w:rPr>
                              <w:rStyle w:val="Style12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2"/>
                            </w:rPr>
                            <w:instrText> PAGE </w:instrText>
                          </w:r>
                          <w:r>
                            <w:rPr>
                              <w:rStyle w:val="Style12"/>
                            </w:rPr>
                            <w:fldChar w:fldCharType="separate"/>
                          </w:r>
                          <w:r>
                            <w:rPr>
                              <w:rStyle w:val="Style12"/>
                            </w:rPr>
                            <w:t>3</w:t>
                          </w:r>
                          <w:r>
                            <w:rPr>
                              <w:rStyle w:val="Style12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Περίγραμμα1" stroked="f" style="position:absolute;margin-left:214.65pt;margin-top:0.05pt;width:21.9pt;height:1.1pt;mso-position-horizontal:center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rPr/>
                    </w:pPr>
                    <w:r>
                      <w:rPr>
                        <w:rStyle w:val="Style12"/>
                        <w:color w:val="000000"/>
                      </w:rPr>
                      <w:fldChar w:fldCharType="begin"/>
                    </w:r>
                    <w:r>
                      <w:rPr>
                        <w:rStyle w:val="Style12"/>
                      </w:rPr>
                      <w:instrText> PAGE </w:instrText>
                    </w:r>
                    <w:r>
                      <w:rPr>
                        <w:rStyle w:val="Style12"/>
                      </w:rPr>
                      <w:fldChar w:fldCharType="separate"/>
                    </w:r>
                    <w:r>
                      <w:rPr>
                        <w:rStyle w:val="Style12"/>
                      </w:rPr>
                      <w:t>3</w:t>
                    </w:r>
                    <w:r>
                      <w:rPr>
                        <w:rStyle w:val="Style1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horndale" w:hAnsi="Thorndale" w:eastAsia="HG Mincho Light J" w:cs="Arial Unicode MS"/>
        <w:color w:val="000000"/>
        <w:sz w:val="20"/>
        <w:szCs w:val="24"/>
        <w:lang w:val="el-GR" w:eastAsia="el-GR" w:bidi="el-GR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Arial Unicode MS"/>
      <w:color w:val="auto"/>
      <w:kern w:val="0"/>
      <w:sz w:val="24"/>
      <w:szCs w:val="24"/>
      <w:lang w:val="el-GR" w:eastAsia="el-GR" w:bidi="el-GR"/>
    </w:rPr>
  </w:style>
  <w:style w:type="paragraph" w:styleId="1">
    <w:name w:val="Heading 1"/>
    <w:basedOn w:val="Normal"/>
    <w:next w:val="Normal"/>
    <w:qFormat/>
    <w:pPr>
      <w:keepNext w:val="true"/>
      <w:jc w:val="both"/>
    </w:pPr>
    <w:rPr>
      <w:rFonts w:ascii="Palatino Linotype" w:hAnsi="Palatino Linotype"/>
      <w:b/>
      <w:sz w:val="22"/>
    </w:rPr>
  </w:style>
  <w:style w:type="paragraph" w:styleId="2">
    <w:name w:val="Heading 2"/>
    <w:basedOn w:val="Normal"/>
    <w:next w:val="Normal"/>
    <w:qFormat/>
    <w:pPr>
      <w:keepNext w:val="true"/>
      <w:ind w:left="360" w:right="0" w:firstLine="1"/>
      <w:jc w:val="both"/>
    </w:pPr>
    <w:rPr>
      <w:rFonts w:ascii="Palatino Linotype" w:hAnsi="Palatino Linotype"/>
      <w:b/>
      <w:sz w:val="2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</w:rPr>
  </w:style>
  <w:style w:type="character" w:styleId="Style11">
    <w:name w:val="Χαρακτήρες υποσημείωσης"/>
    <w:qFormat/>
    <w:rPr>
      <w:vertAlign w:val="superscript"/>
    </w:rPr>
  </w:style>
  <w:style w:type="character" w:styleId="Style12">
    <w:name w:val="Αριθμός σελίδας"/>
    <w:rPr/>
  </w:style>
  <w:style w:type="character" w:styleId="Style13">
    <w:name w:val="Χαρακτήρες σημείωσης τέλους"/>
    <w:qFormat/>
    <w:rPr/>
  </w:style>
  <w:style w:type="character" w:styleId="WWDefaultParagraphFont">
    <w:name w:val="WW-Default Paragraph Font"/>
    <w:qFormat/>
    <w:rPr/>
  </w:style>
  <w:style w:type="character" w:styleId="WW8Num1z0">
    <w:name w:val="WW8Num1z0"/>
    <w:qFormat/>
    <w:rPr>
      <w:rFonts w:ascii="Symbol" w:hAnsi="Symbol"/>
    </w:rPr>
  </w:style>
  <w:style w:type="character" w:styleId="WW8Num1z1">
    <w:name w:val="WW8Num1z1"/>
    <w:qFormat/>
    <w:rPr>
      <w:rFonts w:ascii="Courier New" w:hAnsi="Courier New"/>
    </w:rPr>
  </w:style>
  <w:style w:type="character" w:styleId="WW8Num1z2">
    <w:name w:val="WW8Num1z2"/>
    <w:qFormat/>
    <w:rPr>
      <w:rFonts w:ascii="Wingdings" w:hAnsi="Wingdings"/>
    </w:rPr>
  </w:style>
  <w:style w:type="character" w:styleId="WW8Num2z0">
    <w:name w:val="WW8Num2z0"/>
    <w:qFormat/>
    <w:rPr>
      <w:rFonts w:ascii="Symbol" w:hAnsi="Symbol"/>
    </w:rPr>
  </w:style>
  <w:style w:type="character" w:styleId="WW8Num2z1">
    <w:name w:val="WW8Num2z1"/>
    <w:qFormat/>
    <w:rPr>
      <w:rFonts w:ascii="Courier New" w:hAnsi="Courier New"/>
    </w:rPr>
  </w:style>
  <w:style w:type="character" w:styleId="WW8Num2z2">
    <w:name w:val="WW8Num2z2"/>
    <w:qFormat/>
    <w:rPr>
      <w:rFonts w:ascii="Wingdings" w:hAnsi="Wingdings"/>
    </w:rPr>
  </w:style>
  <w:style w:type="character" w:styleId="WW8Num3z0">
    <w:name w:val="WW8Num3z0"/>
    <w:qFormat/>
    <w:rPr>
      <w:rFonts w:ascii="Symbol" w:hAnsi="Symbol"/>
    </w:rPr>
  </w:style>
  <w:style w:type="character" w:styleId="WW8Num3z1">
    <w:name w:val="WW8Num3z1"/>
    <w:qFormat/>
    <w:rPr>
      <w:rFonts w:ascii="Courier New" w:hAnsi="Courier New"/>
    </w:rPr>
  </w:style>
  <w:style w:type="character" w:styleId="WW8Num3z2">
    <w:name w:val="WW8Num3z2"/>
    <w:qFormat/>
    <w:rPr>
      <w:rFonts w:ascii="Wingdings" w:hAnsi="Wingdings"/>
    </w:rPr>
  </w:style>
  <w:style w:type="character" w:styleId="WW8Num4z0">
    <w:name w:val="WW8Num4z0"/>
    <w:qFormat/>
    <w:rPr>
      <w:rFonts w:ascii="Symbol" w:hAnsi="Symbol"/>
    </w:rPr>
  </w:style>
  <w:style w:type="character" w:styleId="WW8Num4z1">
    <w:name w:val="WW8Num4z1"/>
    <w:qFormat/>
    <w:rPr>
      <w:rFonts w:ascii="Courier New" w:hAnsi="Courier New"/>
    </w:rPr>
  </w:style>
  <w:style w:type="character" w:styleId="WW8Num4z2">
    <w:name w:val="WW8Num4z2"/>
    <w:qFormat/>
    <w:rPr>
      <w:rFonts w:ascii="Wingdings" w:hAnsi="Wingdings"/>
    </w:rPr>
  </w:style>
  <w:style w:type="character" w:styleId="WW8Num5z0">
    <w:name w:val="WW8Num5z0"/>
    <w:qFormat/>
    <w:rPr>
      <w:rFonts w:ascii="Symbol" w:hAnsi="Symbol"/>
    </w:rPr>
  </w:style>
  <w:style w:type="character" w:styleId="WW8Num5z1">
    <w:name w:val="WW8Num5z1"/>
    <w:qFormat/>
    <w:rPr>
      <w:rFonts w:ascii="Courier New" w:hAnsi="Courier New"/>
    </w:rPr>
  </w:style>
  <w:style w:type="character" w:styleId="WW8Num5z2">
    <w:name w:val="WW8Num5z2"/>
    <w:qFormat/>
    <w:rPr>
      <w:rFonts w:ascii="Wingdings" w:hAnsi="Wingdings"/>
    </w:rPr>
  </w:style>
  <w:style w:type="character" w:styleId="WW8Num6z0">
    <w:name w:val="WW8Num6z0"/>
    <w:qFormat/>
    <w:rPr>
      <w:rFonts w:ascii="Symbol" w:hAnsi="Symbol"/>
    </w:rPr>
  </w:style>
  <w:style w:type="character" w:styleId="WW8Num6z1">
    <w:name w:val="WW8Num6z1"/>
    <w:qFormat/>
    <w:rPr>
      <w:rFonts w:ascii="Courier New" w:hAnsi="Courier New"/>
    </w:rPr>
  </w:style>
  <w:style w:type="character" w:styleId="WW8Num6z2">
    <w:name w:val="WW8Num6z2"/>
    <w:qFormat/>
    <w:rPr>
      <w:rFonts w:ascii="Wingdings" w:hAnsi="Wingdings"/>
    </w:rPr>
  </w:style>
  <w:style w:type="character" w:styleId="WW8Num7z0">
    <w:name w:val="WW8Num7z0"/>
    <w:qFormat/>
    <w:rPr>
      <w:rFonts w:ascii="Symbol" w:hAnsi="Symbol"/>
    </w:rPr>
  </w:style>
  <w:style w:type="character" w:styleId="WW8Num7z1">
    <w:name w:val="WW8Num7z1"/>
    <w:qFormat/>
    <w:rPr>
      <w:rFonts w:ascii="Courier New" w:hAnsi="Courier New"/>
    </w:rPr>
  </w:style>
  <w:style w:type="character" w:styleId="WW8Num7z2">
    <w:name w:val="WW8Num7z2"/>
    <w:qFormat/>
    <w:rPr>
      <w:rFonts w:ascii="Wingdings" w:hAnsi="Wingdings"/>
    </w:rPr>
  </w:style>
  <w:style w:type="character" w:styleId="WW8Num8z0">
    <w:name w:val="WW8Num8z0"/>
    <w:qFormat/>
    <w:rPr>
      <w:rFonts w:ascii="Symbol" w:hAnsi="Symbol"/>
    </w:rPr>
  </w:style>
  <w:style w:type="character" w:styleId="WW8Num8z1">
    <w:name w:val="WW8Num8z1"/>
    <w:qFormat/>
    <w:rPr>
      <w:rFonts w:ascii="Courier New" w:hAnsi="Courier New"/>
    </w:rPr>
  </w:style>
  <w:style w:type="character" w:styleId="WW8Num8z2">
    <w:name w:val="WW8Num8z2"/>
    <w:qFormat/>
    <w:rPr>
      <w:rFonts w:ascii="Wingdings" w:hAnsi="Wingdings"/>
    </w:rPr>
  </w:style>
  <w:style w:type="character" w:styleId="WW8Num9z0">
    <w:name w:val="WW8Num9z0"/>
    <w:qFormat/>
    <w:rPr>
      <w:rFonts w:ascii="Symbol" w:hAnsi="Symbol"/>
    </w:rPr>
  </w:style>
  <w:style w:type="character" w:styleId="WW8Num9z1">
    <w:name w:val="WW8Num9z1"/>
    <w:qFormat/>
    <w:rPr>
      <w:rFonts w:ascii="Courier New" w:hAnsi="Courier New"/>
    </w:rPr>
  </w:style>
  <w:style w:type="character" w:styleId="WW8Num9z2">
    <w:name w:val="WW8Num9z2"/>
    <w:qFormat/>
    <w:rPr>
      <w:rFonts w:ascii="Wingdings" w:hAnsi="Wingdings"/>
    </w:rPr>
  </w:style>
  <w:style w:type="character" w:styleId="WW8Num10z0">
    <w:name w:val="WW8Num10z0"/>
    <w:qFormat/>
    <w:rPr>
      <w:rFonts w:ascii="Symbol" w:hAnsi="Symbol"/>
    </w:rPr>
  </w:style>
  <w:style w:type="character" w:styleId="WW8Num10z1">
    <w:name w:val="WW8Num10z1"/>
    <w:qFormat/>
    <w:rPr>
      <w:rFonts w:ascii="Courier New" w:hAnsi="Courier New"/>
    </w:rPr>
  </w:style>
  <w:style w:type="character" w:styleId="WW8Num10z2">
    <w:name w:val="WW8Num10z2"/>
    <w:qFormat/>
    <w:rPr>
      <w:rFonts w:ascii="Wingdings" w:hAnsi="Wingdings"/>
    </w:rPr>
  </w:style>
  <w:style w:type="character" w:styleId="WW8Num11z0">
    <w:name w:val="WW8Num11z0"/>
    <w:qFormat/>
    <w:rPr>
      <w:rFonts w:ascii="Symbol" w:hAnsi="Symbol"/>
    </w:rPr>
  </w:style>
  <w:style w:type="character" w:styleId="WW8Num11z1">
    <w:name w:val="WW8Num11z1"/>
    <w:qFormat/>
    <w:rPr>
      <w:rFonts w:ascii="Courier New" w:hAnsi="Courier New"/>
    </w:rPr>
  </w:style>
  <w:style w:type="character" w:styleId="WW8Num11z2">
    <w:name w:val="WW8Num11z2"/>
    <w:qFormat/>
    <w:rPr>
      <w:rFonts w:ascii="Wingdings" w:hAnsi="Wingdings"/>
    </w:rPr>
  </w:style>
  <w:style w:type="character" w:styleId="Style14">
    <w:name w:val="Κουκκίδες"/>
    <w:qFormat/>
    <w:rPr>
      <w:rFonts w:ascii="StarSymbol" w:hAnsi="StarSymbol" w:eastAsia="StarSymbol" w:cs="StarSymbol"/>
      <w:sz w:val="18"/>
      <w:szCs w:val="18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Albany" w:hAnsi="Albany" w:eastAsia="HG Mincho Light J" w:cs="Arial Unicode MS"/>
      <w:sz w:val="28"/>
      <w:szCs w:val="28"/>
    </w:rPr>
  </w:style>
  <w:style w:type="paragraph" w:styleId="Style16">
    <w:name w:val="Body Text"/>
    <w:basedOn w:val="Normal"/>
    <w:pPr>
      <w:jc w:val="both"/>
    </w:pPr>
    <w:rPr>
      <w:sz w:val="20"/>
    </w:rPr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ohit Devanagari"/>
    </w:rPr>
  </w:style>
  <w:style w:type="paragraph" w:styleId="Style20">
    <w:name w:val="Foot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Style21">
    <w:name w:val="Περιεχόμενα πλαισίου"/>
    <w:basedOn w:val="Style16"/>
    <w:qFormat/>
    <w:pPr/>
    <w:rPr/>
  </w:style>
  <w:style w:type="paragraph" w:styleId="Style22">
    <w:name w:val="Footnote Text"/>
    <w:basedOn w:val="Normal"/>
    <w:pPr/>
    <w:rPr>
      <w:sz w:val="20"/>
    </w:rPr>
  </w:style>
  <w:style w:type="paragraph" w:styleId="Style23">
    <w:name w:val="Title"/>
    <w:basedOn w:val="Normal"/>
    <w:qFormat/>
    <w:pPr>
      <w:jc w:val="center"/>
    </w:pPr>
    <w:rPr>
      <w:rFonts w:ascii="Palatino Linotype" w:hAnsi="Palatino Linotype"/>
      <w:b/>
      <w:sz w:val="28"/>
    </w:rPr>
  </w:style>
  <w:style w:type="paragraph" w:styleId="Style24">
    <w:name w:val="Subtitle"/>
    <w:basedOn w:val="Style15"/>
    <w:qFormat/>
    <w:pPr>
      <w:jc w:val="center"/>
    </w:pPr>
    <w:rPr>
      <w:i/>
      <w:iCs/>
      <w:sz w:val="28"/>
      <w:szCs w:val="28"/>
    </w:rPr>
  </w:style>
  <w:style w:type="paragraph" w:styleId="Style25">
    <w:name w:val="Οριζόντια γραμμή"/>
    <w:basedOn w:val="Normal"/>
    <w:next w:val="Style16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LibreOffice/6.0.7.3$Linux_X86_64 LibreOffice_project/00m0$Build-3</Application>
  <Pages>3</Pages>
  <Words>1063</Words>
  <Characters>5046</Characters>
  <CharactersWithSpaces>8574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dcterms:modified xsi:type="dcterms:W3CDTF">2020-03-20T07:28:39Z</dcterms:modified>
  <cp:revision>1</cp:revision>
  <dc:subject/>
  <dc:title/>
</cp:coreProperties>
</file>