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DD5B" w14:textId="77777777" w:rsidR="00AB20FD" w:rsidRPr="00AB20FD" w:rsidRDefault="00AB20FD" w:rsidP="00AB20FD">
      <w:pPr>
        <w:shd w:val="clear" w:color="auto" w:fill="FFF9EE"/>
        <w:spacing w:after="240" w:line="240" w:lineRule="auto"/>
        <w:ind w:hanging="360"/>
        <w:jc w:val="both"/>
        <w:rPr>
          <w:rFonts w:ascii="Georgia" w:eastAsia="Times New Roman" w:hAnsi="Georgia" w:cs="Times New Roman"/>
          <w:color w:val="222222"/>
          <w:kern w:val="0"/>
          <w:sz w:val="23"/>
          <w:szCs w:val="23"/>
          <w14:ligatures w14:val="none"/>
        </w:rPr>
      </w:pPr>
      <w:r w:rsidRPr="00AB20FD">
        <w:rPr>
          <w:rFonts w:ascii="Georgia" w:eastAsia="Times New Roman" w:hAnsi="Georgia" w:cs="Times New Roman"/>
          <w:color w:val="222222"/>
          <w:kern w:val="0"/>
          <w:sz w:val="23"/>
          <w:szCs w:val="23"/>
          <w14:ligatures w14:val="none"/>
        </w:rPr>
        <w:br/>
      </w:r>
    </w:p>
    <w:p w14:paraId="1363B33E" w14:textId="3A3FABE4" w:rsidR="00AB20FD" w:rsidRPr="00BD21B5" w:rsidRDefault="00BD21B5" w:rsidP="00BD21B5">
      <w:pPr>
        <w:shd w:val="clear" w:color="auto" w:fill="FFF9EE"/>
        <w:spacing w:after="0" w:line="240" w:lineRule="auto"/>
        <w:jc w:val="both"/>
        <w:rPr>
          <w:rFonts w:ascii="Georgia" w:eastAsia="Times New Roman" w:hAnsi="Georgia" w:cs="Times New Roman"/>
          <w:b/>
          <w:bCs/>
          <w:color w:val="C00000"/>
          <w:kern w:val="0"/>
          <w:sz w:val="24"/>
          <w:szCs w:val="24"/>
          <w:shd w:val="clear" w:color="auto" w:fill="FFFFFF"/>
          <w14:ligatures w14:val="none"/>
        </w:rPr>
      </w:pPr>
      <w:r w:rsidRPr="00BD21B5">
        <w:rPr>
          <w:rFonts w:ascii="Georgia" w:eastAsia="Times New Roman" w:hAnsi="Georgia" w:cs="Times New Roman"/>
          <w:b/>
          <w:bCs/>
          <w:color w:val="C00000"/>
          <w:kern w:val="0"/>
          <w:sz w:val="24"/>
          <w:szCs w:val="24"/>
          <w:shd w:val="clear" w:color="auto" w:fill="FFFFFF"/>
          <w14:ligatures w14:val="none"/>
        </w:rPr>
        <w:t xml:space="preserve">       </w:t>
      </w:r>
      <w:r w:rsidR="00AB20FD" w:rsidRPr="00BD21B5">
        <w:rPr>
          <w:rFonts w:ascii="Georgia" w:eastAsia="Times New Roman" w:hAnsi="Georgia" w:cs="Times New Roman"/>
          <w:b/>
          <w:bCs/>
          <w:color w:val="C00000"/>
          <w:kern w:val="0"/>
          <w:sz w:val="24"/>
          <w:szCs w:val="24"/>
          <w:shd w:val="clear" w:color="auto" w:fill="FFFFFF"/>
          <w14:ligatures w14:val="none"/>
        </w:rPr>
        <w:t>Το ιουδαϊκό έτος</w:t>
      </w:r>
    </w:p>
    <w:p w14:paraId="172622E3" w14:textId="77777777" w:rsidR="00AB20FD" w:rsidRPr="00AB20FD" w:rsidRDefault="00AB20FD" w:rsidP="00AB20FD">
      <w:pPr>
        <w:shd w:val="clear" w:color="auto" w:fill="FFF9EE"/>
        <w:spacing w:after="0" w:line="240" w:lineRule="auto"/>
        <w:ind w:hanging="360"/>
        <w:jc w:val="both"/>
        <w:rPr>
          <w:rFonts w:ascii="Georgia" w:eastAsia="Times New Roman" w:hAnsi="Georgia" w:cs="Times New Roman"/>
          <w:color w:val="222222"/>
          <w:kern w:val="0"/>
          <w:sz w:val="23"/>
          <w:szCs w:val="23"/>
          <w14:ligatures w14:val="none"/>
        </w:rPr>
      </w:pPr>
    </w:p>
    <w:p w14:paraId="1B782692" w14:textId="77777777" w:rsidR="00AB20FD" w:rsidRDefault="00AB20FD" w:rsidP="00AB20FD">
      <w:pPr>
        <w:shd w:val="clear" w:color="auto" w:fill="FFF9EE"/>
        <w:spacing w:after="0" w:line="240" w:lineRule="auto"/>
        <w:ind w:firstLine="360"/>
        <w:jc w:val="both"/>
        <w:rPr>
          <w:rFonts w:ascii="Georgia" w:eastAsia="Times New Roman" w:hAnsi="Georgia" w:cs="Times New Roman"/>
          <w:color w:val="222222"/>
          <w:kern w:val="0"/>
          <w:sz w:val="23"/>
          <w:szCs w:val="23"/>
          <w:shd w:val="clear" w:color="auto" w:fill="FFFFFF"/>
          <w14:ligatures w14:val="none"/>
        </w:rPr>
      </w:pPr>
      <w:r w:rsidRPr="00AB20FD">
        <w:rPr>
          <w:rFonts w:ascii="Georgia" w:eastAsia="Times New Roman" w:hAnsi="Georgia" w:cs="Times New Roman"/>
          <w:color w:val="222222"/>
          <w:kern w:val="0"/>
          <w:sz w:val="23"/>
          <w:szCs w:val="23"/>
          <w:shd w:val="clear" w:color="auto" w:fill="FFFFFF"/>
          <w14:ligatures w14:val="none"/>
        </w:rPr>
        <w:t>Το ιουδαϊκό έτος είναι σεληνιακό και αρχίζει στο τέλος Σεπτεμβρίου ή αρχές Οκτωβρίου με τη γιορτή του </w:t>
      </w:r>
      <w:r w:rsidRPr="00AB20FD">
        <w:rPr>
          <w:rFonts w:ascii="Georgia" w:eastAsia="Times New Roman" w:hAnsi="Georgia" w:cs="Times New Roman"/>
          <w:b/>
          <w:bCs/>
          <w:color w:val="222222"/>
          <w:kern w:val="0"/>
          <w:sz w:val="23"/>
          <w:szCs w:val="23"/>
          <w:shd w:val="clear" w:color="auto" w:fill="FFFFFF"/>
          <w14:ligatures w14:val="none"/>
        </w:rPr>
        <w:t>Νέου Έτους</w:t>
      </w:r>
      <w:r w:rsidRPr="00AB20FD">
        <w:rPr>
          <w:rFonts w:ascii="Georgia" w:eastAsia="Times New Roman" w:hAnsi="Georgia" w:cs="Times New Roman"/>
          <w:color w:val="222222"/>
          <w:kern w:val="0"/>
          <w:sz w:val="23"/>
          <w:szCs w:val="23"/>
          <w:shd w:val="clear" w:color="auto" w:fill="FFFFFF"/>
          <w14:ligatures w14:val="none"/>
        </w:rPr>
        <w:t>.</w:t>
      </w:r>
    </w:p>
    <w:p w14:paraId="3B64CD16" w14:textId="77777777" w:rsidR="00AB20FD" w:rsidRDefault="00AB20FD" w:rsidP="00AB20FD">
      <w:pPr>
        <w:shd w:val="clear" w:color="auto" w:fill="FFF9EE"/>
        <w:spacing w:after="0" w:line="240" w:lineRule="auto"/>
        <w:ind w:firstLine="360"/>
        <w:jc w:val="both"/>
        <w:rPr>
          <w:rFonts w:ascii="Georgia" w:eastAsia="Times New Roman" w:hAnsi="Georgia" w:cs="Times New Roman"/>
          <w:color w:val="222222"/>
          <w:kern w:val="0"/>
          <w:sz w:val="23"/>
          <w:szCs w:val="23"/>
          <w:shd w:val="clear" w:color="auto" w:fill="FFFFFF"/>
          <w14:ligatures w14:val="none"/>
        </w:rPr>
      </w:pPr>
      <w:r w:rsidRPr="00AB20FD">
        <w:rPr>
          <w:rFonts w:ascii="Georgia" w:eastAsia="Times New Roman" w:hAnsi="Georgia" w:cs="Times New Roman"/>
          <w:color w:val="222222"/>
          <w:kern w:val="0"/>
          <w:sz w:val="23"/>
          <w:szCs w:val="23"/>
          <w:shd w:val="clear" w:color="auto" w:fill="FFFFFF"/>
          <w14:ligatures w14:val="none"/>
        </w:rPr>
        <w:t xml:space="preserve"> Μετά από ένα δεκαήμερο ακολουθεί η </w:t>
      </w:r>
      <w:r w:rsidRPr="00AB20FD">
        <w:rPr>
          <w:rFonts w:ascii="Georgia" w:eastAsia="Times New Roman" w:hAnsi="Georgia" w:cs="Times New Roman"/>
          <w:b/>
          <w:bCs/>
          <w:color w:val="222222"/>
          <w:kern w:val="0"/>
          <w:sz w:val="23"/>
          <w:szCs w:val="23"/>
          <w:shd w:val="clear" w:color="auto" w:fill="FFFFFF"/>
          <w14:ligatures w14:val="none"/>
        </w:rPr>
        <w:t>Ημέρα της Εξιλέωσης</w:t>
      </w:r>
      <w:r w:rsidRPr="00AB20FD">
        <w:rPr>
          <w:rFonts w:ascii="Georgia" w:eastAsia="Times New Roman" w:hAnsi="Georgia" w:cs="Times New Roman"/>
          <w:color w:val="222222"/>
          <w:kern w:val="0"/>
          <w:sz w:val="23"/>
          <w:szCs w:val="23"/>
          <w:shd w:val="clear" w:color="auto" w:fill="FFFFFF"/>
          <w14:ligatures w14:val="none"/>
        </w:rPr>
        <w:t>, αφιερωμένη στη μετάνοια.</w:t>
      </w:r>
    </w:p>
    <w:p w14:paraId="55E3A49A" w14:textId="77777777" w:rsidR="00AB20FD" w:rsidRDefault="00AB20FD" w:rsidP="00AB20FD">
      <w:pPr>
        <w:shd w:val="clear" w:color="auto" w:fill="FFF9EE"/>
        <w:spacing w:after="0" w:line="240" w:lineRule="auto"/>
        <w:ind w:firstLine="360"/>
        <w:jc w:val="both"/>
        <w:rPr>
          <w:rFonts w:ascii="Georgia" w:eastAsia="Times New Roman" w:hAnsi="Georgia" w:cs="Times New Roman"/>
          <w:color w:val="222222"/>
          <w:kern w:val="0"/>
          <w:sz w:val="23"/>
          <w:szCs w:val="23"/>
          <w:shd w:val="clear" w:color="auto" w:fill="FFFFFF"/>
          <w14:ligatures w14:val="none"/>
        </w:rPr>
      </w:pPr>
      <w:r w:rsidRPr="00AB20FD">
        <w:rPr>
          <w:rFonts w:ascii="Georgia" w:eastAsia="Times New Roman" w:hAnsi="Georgia" w:cs="Times New Roman"/>
          <w:color w:val="222222"/>
          <w:kern w:val="0"/>
          <w:sz w:val="23"/>
          <w:szCs w:val="23"/>
          <w:shd w:val="clear" w:color="auto" w:fill="FFFFFF"/>
          <w14:ligatures w14:val="none"/>
        </w:rPr>
        <w:t xml:space="preserve"> Μετά από πέντε μέρες ακολουθεί η γιορτή της </w:t>
      </w:r>
      <w:r w:rsidRPr="00AB20FD">
        <w:rPr>
          <w:rFonts w:ascii="Georgia" w:eastAsia="Times New Roman" w:hAnsi="Georgia" w:cs="Times New Roman"/>
          <w:b/>
          <w:bCs/>
          <w:color w:val="222222"/>
          <w:kern w:val="0"/>
          <w:sz w:val="23"/>
          <w:szCs w:val="23"/>
          <w:shd w:val="clear" w:color="auto" w:fill="FFFFFF"/>
          <w14:ligatures w14:val="none"/>
        </w:rPr>
        <w:t>Σκηνοπηγίας</w:t>
      </w:r>
      <w:r w:rsidRPr="00AB20FD">
        <w:rPr>
          <w:rFonts w:ascii="Georgia" w:eastAsia="Times New Roman" w:hAnsi="Georgia" w:cs="Times New Roman"/>
          <w:color w:val="222222"/>
          <w:kern w:val="0"/>
          <w:sz w:val="23"/>
          <w:szCs w:val="23"/>
          <w:shd w:val="clear" w:color="auto" w:fill="FFFFFF"/>
          <w14:ligatures w14:val="none"/>
        </w:rPr>
        <w:t> σε ανάμνηση της διάβασης της ερήμου.</w:t>
      </w:r>
    </w:p>
    <w:p w14:paraId="29CDFB54" w14:textId="77777777" w:rsidR="00AB20FD" w:rsidRDefault="00AB20FD" w:rsidP="00AB20FD">
      <w:pPr>
        <w:shd w:val="clear" w:color="auto" w:fill="FFF9EE"/>
        <w:spacing w:after="0" w:line="240" w:lineRule="auto"/>
        <w:ind w:firstLine="360"/>
        <w:jc w:val="both"/>
        <w:rPr>
          <w:rFonts w:ascii="Georgia" w:eastAsia="Times New Roman" w:hAnsi="Georgia" w:cs="Times New Roman"/>
          <w:color w:val="222222"/>
          <w:kern w:val="0"/>
          <w:sz w:val="23"/>
          <w:szCs w:val="23"/>
          <w:shd w:val="clear" w:color="auto" w:fill="FFFFFF"/>
          <w14:ligatures w14:val="none"/>
        </w:rPr>
      </w:pPr>
      <w:r w:rsidRPr="00AB20FD">
        <w:rPr>
          <w:rFonts w:ascii="Georgia" w:eastAsia="Times New Roman" w:hAnsi="Georgia" w:cs="Times New Roman"/>
          <w:color w:val="222222"/>
          <w:kern w:val="0"/>
          <w:sz w:val="23"/>
          <w:szCs w:val="23"/>
          <w:shd w:val="clear" w:color="auto" w:fill="FFFFFF"/>
          <w14:ligatures w14:val="none"/>
        </w:rPr>
        <w:t xml:space="preserve"> Δύο μήνες περίπου αργότερα γιορτάζεται η </w:t>
      </w:r>
      <w:proofErr w:type="spellStart"/>
      <w:r w:rsidRPr="00AB20FD">
        <w:rPr>
          <w:rFonts w:ascii="Georgia" w:eastAsia="Times New Roman" w:hAnsi="Georgia" w:cs="Times New Roman"/>
          <w:b/>
          <w:bCs/>
          <w:color w:val="222222"/>
          <w:kern w:val="0"/>
          <w:sz w:val="23"/>
          <w:szCs w:val="23"/>
          <w:shd w:val="clear" w:color="auto" w:fill="FFFFFF"/>
          <w14:ligatures w14:val="none"/>
        </w:rPr>
        <w:t>Χανουκά</w:t>
      </w:r>
      <w:proofErr w:type="spellEnd"/>
      <w:r w:rsidRPr="00AB20FD">
        <w:rPr>
          <w:rFonts w:ascii="Georgia" w:eastAsia="Times New Roman" w:hAnsi="Georgia" w:cs="Times New Roman"/>
          <w:color w:val="222222"/>
          <w:kern w:val="0"/>
          <w:sz w:val="23"/>
          <w:szCs w:val="23"/>
          <w:shd w:val="clear" w:color="auto" w:fill="FFFFFF"/>
          <w14:ligatures w14:val="none"/>
        </w:rPr>
        <w:t xml:space="preserve">, σε ανάμνηση της νίκης κατά των </w:t>
      </w:r>
      <w:proofErr w:type="spellStart"/>
      <w:r w:rsidRPr="00AB20FD">
        <w:rPr>
          <w:rFonts w:ascii="Georgia" w:eastAsia="Times New Roman" w:hAnsi="Georgia" w:cs="Times New Roman"/>
          <w:color w:val="222222"/>
          <w:kern w:val="0"/>
          <w:sz w:val="23"/>
          <w:szCs w:val="23"/>
          <w:shd w:val="clear" w:color="auto" w:fill="FFFFFF"/>
          <w14:ligatures w14:val="none"/>
        </w:rPr>
        <w:t>Σελευκιδών</w:t>
      </w:r>
      <w:proofErr w:type="spellEnd"/>
      <w:r w:rsidRPr="00AB20FD">
        <w:rPr>
          <w:rFonts w:ascii="Georgia" w:eastAsia="Times New Roman" w:hAnsi="Georgia" w:cs="Times New Roman"/>
          <w:color w:val="222222"/>
          <w:kern w:val="0"/>
          <w:sz w:val="23"/>
          <w:szCs w:val="23"/>
          <w:shd w:val="clear" w:color="auto" w:fill="FFFFFF"/>
          <w14:ligatures w14:val="none"/>
        </w:rPr>
        <w:t xml:space="preserve">, το 2ο π.Χ. αι. </w:t>
      </w:r>
    </w:p>
    <w:p w14:paraId="627A4951" w14:textId="77777777" w:rsidR="00AB20FD" w:rsidRDefault="00AB20FD" w:rsidP="00AB20FD">
      <w:pPr>
        <w:shd w:val="clear" w:color="auto" w:fill="FFF9EE"/>
        <w:spacing w:after="0" w:line="240" w:lineRule="auto"/>
        <w:ind w:firstLine="360"/>
        <w:jc w:val="both"/>
        <w:rPr>
          <w:rFonts w:ascii="Georgia" w:eastAsia="Times New Roman" w:hAnsi="Georgia" w:cs="Times New Roman"/>
          <w:color w:val="222222"/>
          <w:kern w:val="0"/>
          <w:sz w:val="23"/>
          <w:szCs w:val="23"/>
          <w:shd w:val="clear" w:color="auto" w:fill="FFFFFF"/>
          <w14:ligatures w14:val="none"/>
        </w:rPr>
      </w:pPr>
      <w:r w:rsidRPr="00AB20FD">
        <w:rPr>
          <w:rFonts w:ascii="Georgia" w:eastAsia="Times New Roman" w:hAnsi="Georgia" w:cs="Times New Roman"/>
          <w:color w:val="222222"/>
          <w:kern w:val="0"/>
          <w:sz w:val="23"/>
          <w:szCs w:val="23"/>
          <w:shd w:val="clear" w:color="auto" w:fill="FFFFFF"/>
          <w14:ligatures w14:val="none"/>
        </w:rPr>
        <w:t>Κατά τις αρχές της άνοιξης η </w:t>
      </w:r>
      <w:proofErr w:type="spellStart"/>
      <w:r w:rsidRPr="00AB20FD">
        <w:rPr>
          <w:rFonts w:ascii="Georgia" w:eastAsia="Times New Roman" w:hAnsi="Georgia" w:cs="Times New Roman"/>
          <w:b/>
          <w:bCs/>
          <w:color w:val="222222"/>
          <w:kern w:val="0"/>
          <w:sz w:val="23"/>
          <w:szCs w:val="23"/>
          <w:shd w:val="clear" w:color="auto" w:fill="FFFFFF"/>
          <w14:ligatures w14:val="none"/>
        </w:rPr>
        <w:t>Πουρίμ</w:t>
      </w:r>
      <w:proofErr w:type="spellEnd"/>
      <w:r w:rsidRPr="00AB20FD">
        <w:rPr>
          <w:rFonts w:ascii="Georgia" w:eastAsia="Times New Roman" w:hAnsi="Georgia" w:cs="Times New Roman"/>
          <w:color w:val="222222"/>
          <w:kern w:val="0"/>
          <w:sz w:val="23"/>
          <w:szCs w:val="23"/>
          <w:shd w:val="clear" w:color="auto" w:fill="FFFFFF"/>
          <w14:ligatures w14:val="none"/>
        </w:rPr>
        <w:t xml:space="preserve"> γιορτάζεται σε ανάμνηση των γεγονότων του βιβλίου της </w:t>
      </w:r>
      <w:proofErr w:type="spellStart"/>
      <w:r w:rsidRPr="00AB20FD">
        <w:rPr>
          <w:rFonts w:ascii="Georgia" w:eastAsia="Times New Roman" w:hAnsi="Georgia" w:cs="Times New Roman"/>
          <w:color w:val="222222"/>
          <w:kern w:val="0"/>
          <w:sz w:val="23"/>
          <w:szCs w:val="23"/>
          <w:shd w:val="clear" w:color="auto" w:fill="FFFFFF"/>
          <w14:ligatures w14:val="none"/>
        </w:rPr>
        <w:t>Εσθήρ</w:t>
      </w:r>
      <w:proofErr w:type="spellEnd"/>
      <w:r w:rsidRPr="00AB20FD">
        <w:rPr>
          <w:rFonts w:ascii="Georgia" w:eastAsia="Times New Roman" w:hAnsi="Georgia" w:cs="Times New Roman"/>
          <w:color w:val="222222"/>
          <w:kern w:val="0"/>
          <w:sz w:val="23"/>
          <w:szCs w:val="23"/>
          <w:shd w:val="clear" w:color="auto" w:fill="FFFFFF"/>
          <w14:ligatures w14:val="none"/>
        </w:rPr>
        <w:t>.</w:t>
      </w:r>
    </w:p>
    <w:p w14:paraId="3D10D4CD" w14:textId="77777777" w:rsidR="00AB20FD" w:rsidRDefault="00AB20FD" w:rsidP="00AB20FD">
      <w:pPr>
        <w:shd w:val="clear" w:color="auto" w:fill="FFF9EE"/>
        <w:spacing w:after="0" w:line="240" w:lineRule="auto"/>
        <w:ind w:firstLine="360"/>
        <w:jc w:val="both"/>
        <w:rPr>
          <w:rFonts w:ascii="Georgia" w:eastAsia="Times New Roman" w:hAnsi="Georgia" w:cs="Times New Roman"/>
          <w:color w:val="222222"/>
          <w:kern w:val="0"/>
          <w:sz w:val="23"/>
          <w:szCs w:val="23"/>
          <w:shd w:val="clear" w:color="auto" w:fill="FFFFFF"/>
          <w14:ligatures w14:val="none"/>
        </w:rPr>
      </w:pPr>
      <w:r w:rsidRPr="00AB20FD">
        <w:rPr>
          <w:rFonts w:ascii="Georgia" w:eastAsia="Times New Roman" w:hAnsi="Georgia" w:cs="Times New Roman"/>
          <w:color w:val="222222"/>
          <w:kern w:val="0"/>
          <w:sz w:val="23"/>
          <w:szCs w:val="23"/>
          <w:shd w:val="clear" w:color="auto" w:fill="FFFFFF"/>
          <w14:ligatures w14:val="none"/>
        </w:rPr>
        <w:t xml:space="preserve"> Κατά το μήνα </w:t>
      </w:r>
      <w:proofErr w:type="spellStart"/>
      <w:r w:rsidRPr="00AB20FD">
        <w:rPr>
          <w:rFonts w:ascii="Georgia" w:eastAsia="Times New Roman" w:hAnsi="Georgia" w:cs="Times New Roman"/>
          <w:color w:val="222222"/>
          <w:kern w:val="0"/>
          <w:sz w:val="23"/>
          <w:szCs w:val="23"/>
          <w:shd w:val="clear" w:color="auto" w:fill="FFFFFF"/>
          <w14:ligatures w14:val="none"/>
        </w:rPr>
        <w:t>Νισάν</w:t>
      </w:r>
      <w:proofErr w:type="spellEnd"/>
      <w:r w:rsidRPr="00AB20FD">
        <w:rPr>
          <w:rFonts w:ascii="Georgia" w:eastAsia="Times New Roman" w:hAnsi="Georgia" w:cs="Times New Roman"/>
          <w:color w:val="222222"/>
          <w:kern w:val="0"/>
          <w:sz w:val="23"/>
          <w:szCs w:val="23"/>
          <w:shd w:val="clear" w:color="auto" w:fill="FFFFFF"/>
          <w14:ligatures w14:val="none"/>
        </w:rPr>
        <w:t xml:space="preserve"> (μεταξύ Μαρτίου και Απριλίου) γιορτάζεται το </w:t>
      </w:r>
      <w:r w:rsidRPr="00AB20FD">
        <w:rPr>
          <w:rFonts w:ascii="Georgia" w:eastAsia="Times New Roman" w:hAnsi="Georgia" w:cs="Times New Roman"/>
          <w:b/>
          <w:bCs/>
          <w:color w:val="222222"/>
          <w:kern w:val="0"/>
          <w:sz w:val="23"/>
          <w:szCs w:val="23"/>
          <w:shd w:val="clear" w:color="auto" w:fill="FFFFFF"/>
          <w14:ligatures w14:val="none"/>
        </w:rPr>
        <w:t>Πάσχα</w:t>
      </w:r>
      <w:r w:rsidRPr="00AB20FD">
        <w:rPr>
          <w:rFonts w:ascii="Georgia" w:eastAsia="Times New Roman" w:hAnsi="Georgia" w:cs="Times New Roman"/>
          <w:color w:val="222222"/>
          <w:kern w:val="0"/>
          <w:sz w:val="23"/>
          <w:szCs w:val="23"/>
          <w:shd w:val="clear" w:color="auto" w:fill="FFFFFF"/>
          <w14:ligatures w14:val="none"/>
        </w:rPr>
        <w:t> (</w:t>
      </w:r>
      <w:proofErr w:type="spellStart"/>
      <w:r w:rsidRPr="00AB20FD">
        <w:rPr>
          <w:rFonts w:ascii="Georgia" w:eastAsia="Times New Roman" w:hAnsi="Georgia" w:cs="Times New Roman"/>
          <w:color w:val="222222"/>
          <w:kern w:val="0"/>
          <w:sz w:val="23"/>
          <w:szCs w:val="23"/>
          <w:shd w:val="clear" w:color="auto" w:fill="FFFFFF"/>
          <w14:ligatures w14:val="none"/>
        </w:rPr>
        <w:t>Πεσάχ</w:t>
      </w:r>
      <w:proofErr w:type="spellEnd"/>
      <w:r w:rsidRPr="00AB20FD">
        <w:rPr>
          <w:rFonts w:ascii="Georgia" w:eastAsia="Times New Roman" w:hAnsi="Georgia" w:cs="Times New Roman"/>
          <w:color w:val="222222"/>
          <w:kern w:val="0"/>
          <w:sz w:val="23"/>
          <w:szCs w:val="23"/>
          <w:shd w:val="clear" w:color="auto" w:fill="FFFFFF"/>
          <w14:ligatures w14:val="none"/>
        </w:rPr>
        <w:t xml:space="preserve"> = διάβαση), δηλαδή η έξοδος από την Αίγυπτο. </w:t>
      </w:r>
    </w:p>
    <w:p w14:paraId="72E01A6D" w14:textId="49C09ACF" w:rsidR="00AB20FD" w:rsidRDefault="00AB20FD" w:rsidP="00AB20FD">
      <w:pPr>
        <w:shd w:val="clear" w:color="auto" w:fill="FFF9EE"/>
        <w:spacing w:after="0" w:line="240" w:lineRule="auto"/>
        <w:ind w:firstLine="360"/>
        <w:jc w:val="both"/>
        <w:rPr>
          <w:rFonts w:ascii="Georgia" w:eastAsia="Times New Roman" w:hAnsi="Georgia" w:cs="Times New Roman"/>
          <w:color w:val="222222"/>
          <w:kern w:val="0"/>
          <w:sz w:val="23"/>
          <w:szCs w:val="23"/>
          <w:shd w:val="clear" w:color="auto" w:fill="FFFFFF"/>
          <w14:ligatures w14:val="none"/>
        </w:rPr>
      </w:pPr>
      <w:r w:rsidRPr="00AB20FD">
        <w:rPr>
          <w:rFonts w:ascii="Georgia" w:eastAsia="Times New Roman" w:hAnsi="Georgia" w:cs="Times New Roman"/>
          <w:color w:val="222222"/>
          <w:kern w:val="0"/>
          <w:sz w:val="23"/>
          <w:szCs w:val="23"/>
          <w:shd w:val="clear" w:color="auto" w:fill="FFFFFF"/>
          <w14:ligatures w14:val="none"/>
        </w:rPr>
        <w:t>Επτά εβδομάδες μετά τη δεύτερη μέρα του Πάσχα γιορτάζεται η </w:t>
      </w:r>
      <w:r w:rsidRPr="00AB20FD">
        <w:rPr>
          <w:rFonts w:ascii="Georgia" w:eastAsia="Times New Roman" w:hAnsi="Georgia" w:cs="Times New Roman"/>
          <w:b/>
          <w:bCs/>
          <w:color w:val="222222"/>
          <w:kern w:val="0"/>
          <w:sz w:val="23"/>
          <w:szCs w:val="23"/>
          <w:shd w:val="clear" w:color="auto" w:fill="FFFFFF"/>
          <w14:ligatures w14:val="none"/>
        </w:rPr>
        <w:t>Πεντηκοστή</w:t>
      </w:r>
      <w:r w:rsidRPr="00AB20FD">
        <w:rPr>
          <w:rFonts w:ascii="Georgia" w:eastAsia="Times New Roman" w:hAnsi="Georgia" w:cs="Times New Roman"/>
          <w:color w:val="222222"/>
          <w:kern w:val="0"/>
          <w:sz w:val="23"/>
          <w:szCs w:val="23"/>
          <w:shd w:val="clear" w:color="auto" w:fill="FFFFFF"/>
          <w14:ligatures w14:val="none"/>
        </w:rPr>
        <w:t>, σε ανάμνηση της αποκάλυψης του Θεού στο Σινά. Πέντε εβδομάδες περίπου μετά την Πεντηκοστή τηρείται πένθος διάρκειας τριών εβδομάδων σε ανάμνηση της καταστροφής των δυο ναών.</w:t>
      </w:r>
    </w:p>
    <w:p w14:paraId="1A62BDB0" w14:textId="77777777" w:rsidR="00AB20FD" w:rsidRPr="00AB20FD" w:rsidRDefault="00AB20FD" w:rsidP="00AB20FD">
      <w:pPr>
        <w:shd w:val="clear" w:color="auto" w:fill="FFF9EE"/>
        <w:spacing w:after="0" w:line="240" w:lineRule="auto"/>
        <w:ind w:hanging="360"/>
        <w:jc w:val="right"/>
        <w:rPr>
          <w:rFonts w:ascii="Georgia" w:eastAsia="Times New Roman" w:hAnsi="Georgia" w:cs="Times New Roman"/>
          <w:color w:val="222222"/>
          <w:kern w:val="0"/>
          <w:sz w:val="23"/>
          <w:szCs w:val="23"/>
          <w14:ligatures w14:val="none"/>
        </w:rPr>
      </w:pPr>
      <w:r w:rsidRPr="00AB20FD">
        <w:rPr>
          <w:rFonts w:ascii="Georgia" w:eastAsia="Times New Roman" w:hAnsi="Georgia" w:cs="Times New Roman"/>
          <w:color w:val="222222"/>
          <w:kern w:val="0"/>
          <w:sz w:val="20"/>
          <w:szCs w:val="20"/>
          <w14:ligatures w14:val="none"/>
        </w:rPr>
        <w:t>Από το σχολικό βιβλίο των Θρησκευτικών της Β΄ Λυκείου ΔΕ 29, σ. 238:</w:t>
      </w:r>
    </w:p>
    <w:p w14:paraId="5913C69A" w14:textId="7BC2796A" w:rsidR="00AB20FD" w:rsidRDefault="00AB20FD" w:rsidP="00AB20FD">
      <w:pPr>
        <w:shd w:val="clear" w:color="auto" w:fill="FFF9EE"/>
        <w:spacing w:after="0" w:line="240" w:lineRule="auto"/>
        <w:ind w:hanging="360"/>
        <w:jc w:val="right"/>
        <w:rPr>
          <w:rFonts w:ascii="Georgia" w:eastAsia="Times New Roman" w:hAnsi="Georgia" w:cs="Times New Roman"/>
          <w:color w:val="222222"/>
          <w:kern w:val="0"/>
          <w:sz w:val="20"/>
          <w:szCs w:val="20"/>
          <w14:ligatures w14:val="none"/>
        </w:rPr>
      </w:pPr>
      <w:hyperlink r:id="rId5" w:history="1">
        <w:r w:rsidRPr="00AB20FD">
          <w:rPr>
            <w:rFonts w:ascii="Georgia" w:eastAsia="Times New Roman" w:hAnsi="Georgia" w:cs="Times New Roman"/>
            <w:color w:val="993300"/>
            <w:kern w:val="0"/>
            <w:sz w:val="20"/>
            <w:szCs w:val="20"/>
            <w:u w:val="single"/>
            <w14:ligatures w14:val="none"/>
          </w:rPr>
          <w:t>http://ebooks.edu.gr/modules/ebook/show.php/DSGL-B126/498/3245,13193/</w:t>
        </w:r>
      </w:hyperlink>
    </w:p>
    <w:p w14:paraId="6EB8E100" w14:textId="66181942" w:rsidR="00AB20FD" w:rsidRDefault="00AB20FD" w:rsidP="00AB20FD">
      <w:pPr>
        <w:shd w:val="clear" w:color="auto" w:fill="FFF9EE"/>
        <w:spacing w:after="0" w:line="240" w:lineRule="auto"/>
        <w:ind w:hanging="360"/>
        <w:jc w:val="right"/>
        <w:rPr>
          <w:rFonts w:ascii="Georgia" w:eastAsia="Times New Roman" w:hAnsi="Georgia" w:cs="Times New Roman"/>
          <w:color w:val="222222"/>
          <w:kern w:val="0"/>
          <w:sz w:val="20"/>
          <w:szCs w:val="20"/>
          <w14:ligatures w14:val="none"/>
        </w:rPr>
      </w:pPr>
    </w:p>
    <w:p w14:paraId="458DE0D4" w14:textId="6EF6F569" w:rsidR="00BD21B5" w:rsidRDefault="00BD21B5" w:rsidP="00AB20FD">
      <w:pPr>
        <w:shd w:val="clear" w:color="auto" w:fill="FFF9EE"/>
        <w:spacing w:after="0" w:line="240" w:lineRule="auto"/>
        <w:ind w:hanging="360"/>
        <w:jc w:val="right"/>
        <w:rPr>
          <w:rFonts w:ascii="Georgia" w:eastAsia="Times New Roman" w:hAnsi="Georgia" w:cs="Times New Roman"/>
          <w:color w:val="222222"/>
          <w:kern w:val="0"/>
          <w:sz w:val="20"/>
          <w:szCs w:val="20"/>
          <w14:ligatures w14:val="none"/>
        </w:rPr>
      </w:pPr>
    </w:p>
    <w:p w14:paraId="1331B987" w14:textId="77777777" w:rsidR="00BD21B5" w:rsidRDefault="00BD21B5" w:rsidP="00AB20FD">
      <w:pPr>
        <w:shd w:val="clear" w:color="auto" w:fill="FFF9EE"/>
        <w:spacing w:after="0" w:line="240" w:lineRule="auto"/>
        <w:ind w:hanging="360"/>
        <w:jc w:val="right"/>
        <w:rPr>
          <w:rFonts w:ascii="Georgia" w:eastAsia="Times New Roman" w:hAnsi="Georgia" w:cs="Times New Roman"/>
          <w:color w:val="222222"/>
          <w:kern w:val="0"/>
          <w:sz w:val="20"/>
          <w:szCs w:val="20"/>
          <w14:ligatures w14:val="none"/>
        </w:rPr>
      </w:pPr>
    </w:p>
    <w:p w14:paraId="251F7329" w14:textId="6A49345B" w:rsidR="00AB20FD" w:rsidRDefault="00AB20FD" w:rsidP="00AB20FD">
      <w:pPr>
        <w:shd w:val="clear" w:color="auto" w:fill="FFF9EE"/>
        <w:spacing w:after="0" w:line="240" w:lineRule="auto"/>
        <w:ind w:hanging="360"/>
        <w:jc w:val="right"/>
        <w:rPr>
          <w:rFonts w:ascii="Georgia" w:eastAsia="Times New Roman" w:hAnsi="Georgia" w:cs="Times New Roman"/>
          <w:color w:val="222222"/>
          <w:kern w:val="0"/>
          <w:sz w:val="23"/>
          <w:szCs w:val="23"/>
          <w14:ligatures w14:val="none"/>
        </w:rPr>
      </w:pPr>
    </w:p>
    <w:p w14:paraId="156A7FFF" w14:textId="31BD138F" w:rsidR="00BD21B5" w:rsidRDefault="00BD21B5" w:rsidP="00AB20FD">
      <w:pPr>
        <w:shd w:val="clear" w:color="auto" w:fill="FFF9EE"/>
        <w:spacing w:after="0" w:line="240" w:lineRule="auto"/>
        <w:ind w:hanging="360"/>
        <w:jc w:val="right"/>
        <w:rPr>
          <w:rFonts w:ascii="Georgia" w:eastAsia="Times New Roman" w:hAnsi="Georgia" w:cs="Times New Roman"/>
          <w:color w:val="222222"/>
          <w:kern w:val="0"/>
          <w:sz w:val="23"/>
          <w:szCs w:val="23"/>
          <w14:ligatures w14:val="none"/>
        </w:rPr>
      </w:pPr>
    </w:p>
    <w:p w14:paraId="3DA41816" w14:textId="5B3CD43D" w:rsidR="00BD21B5" w:rsidRDefault="00BD21B5" w:rsidP="00AB20FD">
      <w:pPr>
        <w:shd w:val="clear" w:color="auto" w:fill="FFF9EE"/>
        <w:spacing w:after="0" w:line="240" w:lineRule="auto"/>
        <w:ind w:hanging="360"/>
        <w:jc w:val="right"/>
        <w:rPr>
          <w:rFonts w:ascii="Georgia" w:eastAsia="Times New Roman" w:hAnsi="Georgia" w:cs="Times New Roman"/>
          <w:color w:val="222222"/>
          <w:kern w:val="0"/>
          <w:sz w:val="23"/>
          <w:szCs w:val="23"/>
          <w14:ligatures w14:val="none"/>
        </w:rPr>
      </w:pPr>
    </w:p>
    <w:p w14:paraId="47A7169B" w14:textId="77777777" w:rsidR="00BD21B5" w:rsidRPr="00AB20FD" w:rsidRDefault="00BD21B5" w:rsidP="00AB20FD">
      <w:pPr>
        <w:shd w:val="clear" w:color="auto" w:fill="FFF9EE"/>
        <w:spacing w:after="0" w:line="240" w:lineRule="auto"/>
        <w:ind w:hanging="360"/>
        <w:jc w:val="right"/>
        <w:rPr>
          <w:rFonts w:ascii="Georgia" w:eastAsia="Times New Roman" w:hAnsi="Georgia" w:cs="Times New Roman"/>
          <w:color w:val="222222"/>
          <w:kern w:val="0"/>
          <w:sz w:val="23"/>
          <w:szCs w:val="23"/>
          <w14:ligatures w14:val="none"/>
        </w:rPr>
      </w:pPr>
    </w:p>
    <w:p w14:paraId="66B6EE97" w14:textId="77777777" w:rsidR="00AB20FD" w:rsidRPr="00AB20FD" w:rsidRDefault="00AB20FD" w:rsidP="00AB20FD">
      <w:pPr>
        <w:shd w:val="clear" w:color="auto" w:fill="FFF9EE"/>
        <w:spacing w:after="0" w:line="240" w:lineRule="auto"/>
        <w:rPr>
          <w:rFonts w:ascii="Georgia" w:eastAsia="Times New Roman" w:hAnsi="Georgia" w:cs="Times New Roman"/>
          <w:color w:val="222222"/>
          <w:kern w:val="0"/>
          <w:sz w:val="23"/>
          <w:szCs w:val="23"/>
          <w14:ligatures w14:val="none"/>
        </w:rPr>
      </w:pPr>
    </w:p>
    <w:p w14:paraId="12EBFF3C" w14:textId="73AAD536" w:rsidR="00AB20FD" w:rsidRPr="00AB20FD" w:rsidRDefault="00AB20FD" w:rsidP="00AB20FD">
      <w:pPr>
        <w:shd w:val="clear" w:color="auto" w:fill="FFF9EE"/>
        <w:spacing w:after="0" w:line="240" w:lineRule="auto"/>
        <w:ind w:hanging="360"/>
        <w:rPr>
          <w:rFonts w:ascii="Georgia" w:eastAsia="Times New Roman" w:hAnsi="Georgia" w:cs="Times New Roman"/>
          <w:color w:val="222222"/>
          <w:kern w:val="0"/>
          <w:sz w:val="24"/>
          <w:szCs w:val="24"/>
          <w14:ligatures w14:val="none"/>
        </w:rPr>
      </w:pPr>
      <w:r>
        <w:rPr>
          <w:rFonts w:ascii="Georgia" w:eastAsia="Times New Roman" w:hAnsi="Georgia" w:cs="Times New Roman"/>
          <w:color w:val="0000FF"/>
          <w:kern w:val="0"/>
          <w:sz w:val="23"/>
          <w:szCs w:val="23"/>
          <w14:ligatures w14:val="none"/>
        </w:rPr>
        <w:t xml:space="preserve"> </w:t>
      </w:r>
      <w:r w:rsidRPr="00AB20FD">
        <w:rPr>
          <w:rFonts w:ascii="Times New Roman" w:eastAsia="Times New Roman" w:hAnsi="Times New Roman" w:cs="Times New Roman"/>
          <w:color w:val="0000FF"/>
          <w:kern w:val="0"/>
          <w:sz w:val="23"/>
          <w:szCs w:val="23"/>
          <w14:ligatures w14:val="none"/>
        </w:rPr>
        <w:t>     </w:t>
      </w:r>
      <w:r w:rsidRPr="00AB20FD">
        <w:rPr>
          <w:rFonts w:ascii="Georgia" w:eastAsia="Times New Roman" w:hAnsi="Georgia" w:cs="Times New Roman"/>
          <w:b/>
          <w:bCs/>
          <w:color w:val="0000FF"/>
          <w:kern w:val="0"/>
          <w:sz w:val="24"/>
          <w:szCs w:val="24"/>
          <w14:ligatures w14:val="none"/>
        </w:rPr>
        <w:t>Το νόημα της αργίας </w:t>
      </w:r>
      <w:r w:rsidRPr="00AB20FD">
        <w:rPr>
          <w:rFonts w:ascii="Georgia" w:eastAsia="Times New Roman" w:hAnsi="Georgia" w:cs="Times New Roman"/>
          <w:color w:val="0000FF"/>
          <w:kern w:val="0"/>
          <w:sz w:val="24"/>
          <w:szCs w:val="24"/>
          <w14:ligatures w14:val="none"/>
        </w:rPr>
        <w:t>(της Κυριακής για τους χριστιανούς και του Σαββάτου για τους Ιουδαίους)</w:t>
      </w:r>
    </w:p>
    <w:p w14:paraId="02AB5540" w14:textId="77777777" w:rsidR="00AB20FD" w:rsidRPr="00AB20FD" w:rsidRDefault="00AB20FD" w:rsidP="00AB20FD">
      <w:pPr>
        <w:shd w:val="clear" w:color="auto" w:fill="FFF9EE"/>
        <w:spacing w:after="0" w:line="240" w:lineRule="auto"/>
        <w:ind w:hanging="360"/>
        <w:jc w:val="both"/>
        <w:rPr>
          <w:rFonts w:ascii="Georgia" w:eastAsia="Times New Roman" w:hAnsi="Georgia" w:cs="Times New Roman"/>
          <w:color w:val="222222"/>
          <w:kern w:val="0"/>
          <w:sz w:val="23"/>
          <w:szCs w:val="23"/>
          <w14:ligatures w14:val="none"/>
        </w:rPr>
      </w:pPr>
      <w:r w:rsidRPr="00AB20FD">
        <w:rPr>
          <w:rFonts w:ascii="Georgia" w:eastAsia="Times New Roman" w:hAnsi="Georgia" w:cs="Times New Roman"/>
          <w:color w:val="222222"/>
          <w:kern w:val="0"/>
          <w:sz w:val="20"/>
          <w:szCs w:val="20"/>
          <w14:ligatures w14:val="none"/>
        </w:rPr>
        <w:br/>
      </w:r>
    </w:p>
    <w:p w14:paraId="6D41B021" w14:textId="77777777" w:rsidR="00AB20FD" w:rsidRDefault="00AB20FD" w:rsidP="00AB20FD">
      <w:pPr>
        <w:shd w:val="clear" w:color="auto" w:fill="FFF9EE"/>
        <w:spacing w:after="0" w:line="240" w:lineRule="auto"/>
        <w:ind w:firstLine="360"/>
        <w:jc w:val="both"/>
        <w:rPr>
          <w:rFonts w:ascii="Georgia" w:eastAsia="Times New Roman" w:hAnsi="Georgia" w:cs="Times New Roman"/>
          <w:color w:val="222222"/>
          <w:kern w:val="0"/>
          <w:sz w:val="23"/>
          <w:szCs w:val="23"/>
          <w14:ligatures w14:val="none"/>
        </w:rPr>
      </w:pPr>
      <w:r w:rsidRPr="00AB20FD">
        <w:rPr>
          <w:rFonts w:ascii="Georgia" w:eastAsia="Times New Roman" w:hAnsi="Georgia" w:cs="Times New Roman"/>
          <w:color w:val="222222"/>
          <w:kern w:val="0"/>
          <w:sz w:val="23"/>
          <w:szCs w:val="23"/>
          <w14:ligatures w14:val="none"/>
        </w:rPr>
        <w:t>Η χρονολογικά πρώτη </w:t>
      </w:r>
      <w:r w:rsidRPr="00AB20FD">
        <w:rPr>
          <w:rFonts w:ascii="Georgia" w:eastAsia="Times New Roman" w:hAnsi="Georgia" w:cs="Times New Roman"/>
          <w:b/>
          <w:bCs/>
          <w:color w:val="222222"/>
          <w:kern w:val="0"/>
          <w:sz w:val="23"/>
          <w:szCs w:val="23"/>
          <w14:ligatures w14:val="none"/>
        </w:rPr>
        <w:t>χριστιανική εορτή</w:t>
      </w:r>
      <w:r w:rsidRPr="00AB20FD">
        <w:rPr>
          <w:rFonts w:ascii="Georgia" w:eastAsia="Times New Roman" w:hAnsi="Georgia" w:cs="Times New Roman"/>
          <w:color w:val="222222"/>
          <w:kern w:val="0"/>
          <w:sz w:val="23"/>
          <w:szCs w:val="23"/>
          <w14:ligatures w14:val="none"/>
        </w:rPr>
        <w:t> είναι αναμφίβολα η </w:t>
      </w:r>
      <w:r w:rsidRPr="00AB20FD">
        <w:rPr>
          <w:rFonts w:ascii="Georgia" w:eastAsia="Times New Roman" w:hAnsi="Georgia" w:cs="Times New Roman"/>
          <w:b/>
          <w:bCs/>
          <w:color w:val="222222"/>
          <w:kern w:val="0"/>
          <w:sz w:val="23"/>
          <w:szCs w:val="23"/>
          <w14:ligatures w14:val="none"/>
        </w:rPr>
        <w:t>Κυριακή</w:t>
      </w:r>
      <w:r w:rsidRPr="00AB20FD">
        <w:rPr>
          <w:rFonts w:ascii="Georgia" w:eastAsia="Times New Roman" w:hAnsi="Georgia" w:cs="Times New Roman"/>
          <w:color w:val="222222"/>
          <w:kern w:val="0"/>
          <w:sz w:val="23"/>
          <w:szCs w:val="23"/>
          <w14:ligatures w14:val="none"/>
        </w:rPr>
        <w:t>, το εβδομαδιαίο Πάσχα της Εκκλησίας.</w:t>
      </w:r>
    </w:p>
    <w:p w14:paraId="225D5586" w14:textId="77777777" w:rsidR="00BD21B5" w:rsidRDefault="00AB20FD" w:rsidP="00AB20FD">
      <w:pPr>
        <w:shd w:val="clear" w:color="auto" w:fill="FFF9EE"/>
        <w:spacing w:after="0" w:line="240" w:lineRule="auto"/>
        <w:ind w:firstLine="360"/>
        <w:jc w:val="both"/>
        <w:rPr>
          <w:rFonts w:ascii="Georgia" w:eastAsia="Times New Roman" w:hAnsi="Georgia" w:cs="Times New Roman"/>
          <w:color w:val="222222"/>
          <w:kern w:val="0"/>
          <w:sz w:val="23"/>
          <w:szCs w:val="23"/>
          <w14:ligatures w14:val="none"/>
        </w:rPr>
      </w:pPr>
      <w:r w:rsidRPr="00AB20FD">
        <w:rPr>
          <w:rFonts w:ascii="Georgia" w:eastAsia="Times New Roman" w:hAnsi="Georgia" w:cs="Times New Roman"/>
          <w:color w:val="222222"/>
          <w:kern w:val="0"/>
          <w:sz w:val="23"/>
          <w:szCs w:val="23"/>
          <w14:ligatures w14:val="none"/>
        </w:rPr>
        <w:t xml:space="preserve"> Στον </w:t>
      </w:r>
      <w:r w:rsidRPr="00AB20FD">
        <w:rPr>
          <w:rFonts w:ascii="Georgia" w:eastAsia="Times New Roman" w:hAnsi="Georgia" w:cs="Times New Roman"/>
          <w:b/>
          <w:bCs/>
          <w:color w:val="222222"/>
          <w:kern w:val="0"/>
          <w:sz w:val="23"/>
          <w:szCs w:val="23"/>
          <w14:ligatures w14:val="none"/>
        </w:rPr>
        <w:t>Ιουδαϊσμό</w:t>
      </w:r>
      <w:r w:rsidRPr="00AB20FD">
        <w:rPr>
          <w:rFonts w:ascii="Georgia" w:eastAsia="Times New Roman" w:hAnsi="Georgia" w:cs="Times New Roman"/>
          <w:color w:val="222222"/>
          <w:kern w:val="0"/>
          <w:sz w:val="23"/>
          <w:szCs w:val="23"/>
          <w14:ligatures w14:val="none"/>
        </w:rPr>
        <w:t> το </w:t>
      </w:r>
      <w:r w:rsidRPr="00AB20FD">
        <w:rPr>
          <w:rFonts w:ascii="Georgia" w:eastAsia="Times New Roman" w:hAnsi="Georgia" w:cs="Times New Roman"/>
          <w:b/>
          <w:bCs/>
          <w:color w:val="222222"/>
          <w:kern w:val="0"/>
          <w:sz w:val="23"/>
          <w:szCs w:val="23"/>
          <w14:ligatures w14:val="none"/>
        </w:rPr>
        <w:t>Σάββατο</w:t>
      </w:r>
      <w:r w:rsidRPr="00AB20FD">
        <w:rPr>
          <w:rFonts w:ascii="Georgia" w:eastAsia="Times New Roman" w:hAnsi="Georgia" w:cs="Times New Roman"/>
          <w:color w:val="222222"/>
          <w:kern w:val="0"/>
          <w:sz w:val="23"/>
          <w:szCs w:val="23"/>
          <w14:ligatures w14:val="none"/>
        </w:rPr>
        <w:t xml:space="preserve"> ήταν η </w:t>
      </w:r>
      <w:proofErr w:type="spellStart"/>
      <w:r w:rsidRPr="00AB20FD">
        <w:rPr>
          <w:rFonts w:ascii="Georgia" w:eastAsia="Times New Roman" w:hAnsi="Georgia" w:cs="Times New Roman"/>
          <w:color w:val="222222"/>
          <w:kern w:val="0"/>
          <w:sz w:val="23"/>
          <w:szCs w:val="23"/>
          <w14:ligatures w14:val="none"/>
        </w:rPr>
        <w:t>θεοσύστατη</w:t>
      </w:r>
      <w:proofErr w:type="spellEnd"/>
      <w:r w:rsidRPr="00AB20FD">
        <w:rPr>
          <w:rFonts w:ascii="Georgia" w:eastAsia="Times New Roman" w:hAnsi="Georgia" w:cs="Times New Roman"/>
          <w:color w:val="222222"/>
          <w:kern w:val="0"/>
          <w:sz w:val="23"/>
          <w:szCs w:val="23"/>
          <w14:ligatures w14:val="none"/>
        </w:rPr>
        <w:t xml:space="preserve"> ημέρα της καταπαύσεως. Η πιστή τήρησή του αποτελούσε την επιβεβαίωση της πιστότητας στο νόμο του Θεού, μαζί με την περιτομή, το χαρακτηριστικό σημείο της ενσωματώσεως στο λαό του Θεού, της μετοχής στη διαθήκη και τις επαγγελίες Του.</w:t>
      </w:r>
    </w:p>
    <w:p w14:paraId="220D5132" w14:textId="77777777" w:rsidR="00BD21B5" w:rsidRDefault="00AB20FD" w:rsidP="00AB20FD">
      <w:pPr>
        <w:shd w:val="clear" w:color="auto" w:fill="FFF9EE"/>
        <w:spacing w:after="0" w:line="240" w:lineRule="auto"/>
        <w:ind w:firstLine="360"/>
        <w:jc w:val="both"/>
        <w:rPr>
          <w:rFonts w:ascii="Georgia" w:eastAsia="Times New Roman" w:hAnsi="Georgia" w:cs="Times New Roman"/>
          <w:color w:val="222222"/>
          <w:kern w:val="0"/>
          <w:sz w:val="23"/>
          <w:szCs w:val="23"/>
          <w14:ligatures w14:val="none"/>
        </w:rPr>
      </w:pPr>
      <w:r w:rsidRPr="00AB20FD">
        <w:rPr>
          <w:rFonts w:ascii="Georgia" w:eastAsia="Times New Roman" w:hAnsi="Georgia" w:cs="Times New Roman"/>
          <w:color w:val="222222"/>
          <w:kern w:val="0"/>
          <w:sz w:val="23"/>
          <w:szCs w:val="23"/>
          <w14:ligatures w14:val="none"/>
        </w:rPr>
        <w:t xml:space="preserve"> Ο Κύριος αντέδρασε έντονα στην τυποποίησή του και στην υποδούλωση του πνεύματος στο γράμμα, του νόμου του Θεού στις παραδόσεις των ανθρώπων (</w:t>
      </w:r>
      <w:proofErr w:type="spellStart"/>
      <w:r w:rsidRPr="00AB20FD">
        <w:rPr>
          <w:rFonts w:ascii="Georgia" w:eastAsia="Times New Roman" w:hAnsi="Georgia" w:cs="Times New Roman"/>
          <w:color w:val="222222"/>
          <w:kern w:val="0"/>
          <w:sz w:val="23"/>
          <w:szCs w:val="23"/>
          <w14:ligatures w14:val="none"/>
        </w:rPr>
        <w:t>Μτ</w:t>
      </w:r>
      <w:proofErr w:type="spellEnd"/>
      <w:r w:rsidRPr="00AB20FD">
        <w:rPr>
          <w:rFonts w:ascii="Georgia" w:eastAsia="Times New Roman" w:hAnsi="Georgia" w:cs="Times New Roman"/>
          <w:color w:val="222222"/>
          <w:kern w:val="0"/>
          <w:sz w:val="23"/>
          <w:szCs w:val="23"/>
          <w14:ligatures w14:val="none"/>
        </w:rPr>
        <w:t xml:space="preserve"> 15, 3.6). Το μεγαλύτερο τόλμημα της πρώτης εκκλησίας ήταν η μετάθεση της ημέρας του Κυρίου από την εβδόμη στην πρώτη ημέρα της εβδομάδος. Η ημέρα της καταπαύσεως βρίσκει την εκπλήρωσή της στο θάνατο του Κυρίου, που ‘</w:t>
      </w:r>
      <w:proofErr w:type="spellStart"/>
      <w:r w:rsidRPr="00AB20FD">
        <w:rPr>
          <w:rFonts w:ascii="Georgia" w:eastAsia="Times New Roman" w:hAnsi="Georgia" w:cs="Times New Roman"/>
          <w:color w:val="222222"/>
          <w:kern w:val="0"/>
          <w:sz w:val="23"/>
          <w:szCs w:val="23"/>
          <w14:ligatures w14:val="none"/>
        </w:rPr>
        <w:t>σαββατίζει</w:t>
      </w:r>
      <w:proofErr w:type="spellEnd"/>
      <w:r w:rsidRPr="00AB20FD">
        <w:rPr>
          <w:rFonts w:ascii="Georgia" w:eastAsia="Times New Roman" w:hAnsi="Georgia" w:cs="Times New Roman"/>
          <w:color w:val="222222"/>
          <w:kern w:val="0"/>
          <w:sz w:val="23"/>
          <w:szCs w:val="23"/>
          <w14:ligatures w14:val="none"/>
        </w:rPr>
        <w:t xml:space="preserve">’ στον τάφο… Το Σάββατο γίνεται προφητικός τύπος της ταφής του Κυρίου, που οδηγεί στην εκ νεκρών ανάσταση κατά την πρώτη ημέρα της εβδομάδος, την ‘μίαν </w:t>
      </w:r>
      <w:proofErr w:type="spellStart"/>
      <w:r w:rsidRPr="00AB20FD">
        <w:rPr>
          <w:rFonts w:ascii="Georgia" w:eastAsia="Times New Roman" w:hAnsi="Georgia" w:cs="Times New Roman"/>
          <w:color w:val="222222"/>
          <w:kern w:val="0"/>
          <w:sz w:val="23"/>
          <w:szCs w:val="23"/>
          <w14:ligatures w14:val="none"/>
        </w:rPr>
        <w:t>σαββάτων</w:t>
      </w:r>
      <w:proofErr w:type="spellEnd"/>
      <w:r w:rsidRPr="00AB20FD">
        <w:rPr>
          <w:rFonts w:ascii="Georgia" w:eastAsia="Times New Roman" w:hAnsi="Georgia" w:cs="Times New Roman"/>
          <w:color w:val="222222"/>
          <w:kern w:val="0"/>
          <w:sz w:val="23"/>
          <w:szCs w:val="23"/>
          <w14:ligatures w14:val="none"/>
        </w:rPr>
        <w:t xml:space="preserve">, την ημέρα της δημιουργίας του φωτός και της νέας εν Χριστώ δημιουργίας. Πρώτη, αλλά και ογδόη, τύπος της εβδομάδος του μέλλοντας και της </w:t>
      </w:r>
      <w:proofErr w:type="spellStart"/>
      <w:r w:rsidRPr="00AB20FD">
        <w:rPr>
          <w:rFonts w:ascii="Georgia" w:eastAsia="Times New Roman" w:hAnsi="Georgia" w:cs="Times New Roman"/>
          <w:color w:val="222222"/>
          <w:kern w:val="0"/>
          <w:sz w:val="23"/>
          <w:szCs w:val="23"/>
          <w14:ligatures w14:val="none"/>
        </w:rPr>
        <w:t>αιωνιότητος</w:t>
      </w:r>
      <w:proofErr w:type="spellEnd"/>
      <w:r w:rsidRPr="00AB20FD">
        <w:rPr>
          <w:rFonts w:ascii="Georgia" w:eastAsia="Times New Roman" w:hAnsi="Georgia" w:cs="Times New Roman"/>
          <w:color w:val="222222"/>
          <w:kern w:val="0"/>
          <w:sz w:val="23"/>
          <w:szCs w:val="23"/>
          <w14:ligatures w14:val="none"/>
        </w:rPr>
        <w:t xml:space="preserve">. </w:t>
      </w:r>
    </w:p>
    <w:p w14:paraId="01F2316D" w14:textId="7F859576" w:rsidR="00AB20FD" w:rsidRDefault="00AB20FD" w:rsidP="00AB20FD">
      <w:pPr>
        <w:shd w:val="clear" w:color="auto" w:fill="FFF9EE"/>
        <w:spacing w:after="0" w:line="240" w:lineRule="auto"/>
        <w:ind w:firstLine="360"/>
        <w:jc w:val="both"/>
        <w:rPr>
          <w:rFonts w:ascii="Georgia" w:eastAsia="Times New Roman" w:hAnsi="Georgia" w:cs="Times New Roman"/>
          <w:color w:val="222222"/>
          <w:kern w:val="0"/>
          <w:sz w:val="23"/>
          <w:szCs w:val="23"/>
          <w14:ligatures w14:val="none"/>
        </w:rPr>
      </w:pPr>
      <w:r w:rsidRPr="00AB20FD">
        <w:rPr>
          <w:rFonts w:ascii="Georgia" w:eastAsia="Times New Roman" w:hAnsi="Georgia" w:cs="Times New Roman"/>
          <w:color w:val="222222"/>
          <w:kern w:val="0"/>
          <w:sz w:val="23"/>
          <w:szCs w:val="23"/>
          <w14:ligatures w14:val="none"/>
        </w:rPr>
        <w:t>Η μετάθεση του Σαββάτου συνεπάγεται ουσιαστικά … και άνοιγμα προς το νέο κόσμο της χάριτος και της βασιλείας του Θεού. Ακριβώς δε η παρουσία του Χριστού, …, κατά την ημέρα της αναστάσεως ‘εις το μέσον’ των μαθητών του (</w:t>
      </w:r>
      <w:proofErr w:type="spellStart"/>
      <w:r w:rsidRPr="00AB20FD">
        <w:rPr>
          <w:rFonts w:ascii="Georgia" w:eastAsia="Times New Roman" w:hAnsi="Georgia" w:cs="Times New Roman"/>
          <w:color w:val="222222"/>
          <w:kern w:val="0"/>
          <w:sz w:val="23"/>
          <w:szCs w:val="23"/>
          <w14:ligatures w14:val="none"/>
        </w:rPr>
        <w:t>Ιω</w:t>
      </w:r>
      <w:proofErr w:type="spellEnd"/>
      <w:r w:rsidRPr="00AB20FD">
        <w:rPr>
          <w:rFonts w:ascii="Georgia" w:eastAsia="Times New Roman" w:hAnsi="Georgia" w:cs="Times New Roman"/>
          <w:color w:val="222222"/>
          <w:kern w:val="0"/>
          <w:sz w:val="23"/>
          <w:szCs w:val="23"/>
          <w14:ligatures w14:val="none"/>
        </w:rPr>
        <w:t xml:space="preserve"> </w:t>
      </w:r>
      <w:r w:rsidRPr="00AB20FD">
        <w:rPr>
          <w:rFonts w:ascii="Georgia" w:eastAsia="Times New Roman" w:hAnsi="Georgia" w:cs="Times New Roman"/>
          <w:color w:val="222222"/>
          <w:kern w:val="0"/>
          <w:sz w:val="23"/>
          <w:szCs w:val="23"/>
          <w14:ligatures w14:val="none"/>
        </w:rPr>
        <w:lastRenderedPageBreak/>
        <w:t>20,19) και ‘</w:t>
      </w:r>
      <w:proofErr w:type="spellStart"/>
      <w:r w:rsidRPr="00AB20FD">
        <w:rPr>
          <w:rFonts w:ascii="Georgia" w:eastAsia="Times New Roman" w:hAnsi="Georgia" w:cs="Times New Roman"/>
          <w:color w:val="222222"/>
          <w:kern w:val="0"/>
          <w:sz w:val="23"/>
          <w:szCs w:val="23"/>
          <w14:ligatures w14:val="none"/>
        </w:rPr>
        <w:t>μεθ</w:t>
      </w:r>
      <w:proofErr w:type="spellEnd"/>
      <w:r w:rsidRPr="00AB20FD">
        <w:rPr>
          <w:rFonts w:ascii="Georgia" w:eastAsia="Times New Roman" w:hAnsi="Georgia" w:cs="Times New Roman"/>
          <w:color w:val="222222"/>
          <w:kern w:val="0"/>
          <w:sz w:val="23"/>
          <w:szCs w:val="23"/>
          <w14:ligatures w14:val="none"/>
        </w:rPr>
        <w:t xml:space="preserve">’ ημέρας οκτώ </w:t>
      </w:r>
      <w:proofErr w:type="spellStart"/>
      <w:r w:rsidRPr="00AB20FD">
        <w:rPr>
          <w:rFonts w:ascii="Georgia" w:eastAsia="Times New Roman" w:hAnsi="Georgia" w:cs="Times New Roman"/>
          <w:color w:val="222222"/>
          <w:kern w:val="0"/>
          <w:sz w:val="23"/>
          <w:szCs w:val="23"/>
          <w14:ligatures w14:val="none"/>
        </w:rPr>
        <w:t>πάλιν</w:t>
      </w:r>
      <w:proofErr w:type="spellEnd"/>
      <w:r w:rsidRPr="00AB20FD">
        <w:rPr>
          <w:rFonts w:ascii="Georgia" w:eastAsia="Times New Roman" w:hAnsi="Georgia" w:cs="Times New Roman"/>
          <w:color w:val="222222"/>
          <w:kern w:val="0"/>
          <w:sz w:val="23"/>
          <w:szCs w:val="23"/>
          <w14:ligatures w14:val="none"/>
        </w:rPr>
        <w:t>’ (</w:t>
      </w:r>
      <w:proofErr w:type="spellStart"/>
      <w:r w:rsidRPr="00AB20FD">
        <w:rPr>
          <w:rFonts w:ascii="Georgia" w:eastAsia="Times New Roman" w:hAnsi="Georgia" w:cs="Times New Roman"/>
          <w:color w:val="222222"/>
          <w:kern w:val="0"/>
          <w:sz w:val="23"/>
          <w:szCs w:val="23"/>
          <w14:ligatures w14:val="none"/>
        </w:rPr>
        <w:t>Ιω</w:t>
      </w:r>
      <w:proofErr w:type="spellEnd"/>
      <w:r w:rsidRPr="00AB20FD">
        <w:rPr>
          <w:rFonts w:ascii="Georgia" w:eastAsia="Times New Roman" w:hAnsi="Georgia" w:cs="Times New Roman"/>
          <w:color w:val="222222"/>
          <w:kern w:val="0"/>
          <w:sz w:val="23"/>
          <w:szCs w:val="23"/>
          <w14:ligatures w14:val="none"/>
        </w:rPr>
        <w:t xml:space="preserve"> 20,26) έδωσε το αναστάσιμο στοιχείο στις συνάξεις ‘τη </w:t>
      </w:r>
      <w:proofErr w:type="spellStart"/>
      <w:r w:rsidRPr="00AB20FD">
        <w:rPr>
          <w:rFonts w:ascii="Georgia" w:eastAsia="Times New Roman" w:hAnsi="Georgia" w:cs="Times New Roman"/>
          <w:color w:val="222222"/>
          <w:kern w:val="0"/>
          <w:sz w:val="23"/>
          <w:szCs w:val="23"/>
          <w14:ligatures w14:val="none"/>
        </w:rPr>
        <w:t>μιά</w:t>
      </w:r>
      <w:proofErr w:type="spellEnd"/>
      <w:r w:rsidRPr="00AB20FD">
        <w:rPr>
          <w:rFonts w:ascii="Georgia" w:eastAsia="Times New Roman" w:hAnsi="Georgia" w:cs="Times New Roman"/>
          <w:color w:val="222222"/>
          <w:kern w:val="0"/>
          <w:sz w:val="23"/>
          <w:szCs w:val="23"/>
          <w14:ligatures w14:val="none"/>
        </w:rPr>
        <w:t xml:space="preserve"> των Σαββάτων’ (</w:t>
      </w:r>
      <w:proofErr w:type="spellStart"/>
      <w:r w:rsidRPr="00AB20FD">
        <w:rPr>
          <w:rFonts w:ascii="Georgia" w:eastAsia="Times New Roman" w:hAnsi="Georgia" w:cs="Times New Roman"/>
          <w:color w:val="222222"/>
          <w:kern w:val="0"/>
          <w:sz w:val="23"/>
          <w:szCs w:val="23"/>
          <w14:ligatures w14:val="none"/>
        </w:rPr>
        <w:t>Πραξ</w:t>
      </w:r>
      <w:proofErr w:type="spellEnd"/>
      <w:r w:rsidRPr="00AB20FD">
        <w:rPr>
          <w:rFonts w:ascii="Georgia" w:eastAsia="Times New Roman" w:hAnsi="Georgia" w:cs="Times New Roman"/>
          <w:color w:val="222222"/>
          <w:kern w:val="0"/>
          <w:sz w:val="23"/>
          <w:szCs w:val="23"/>
          <w14:ligatures w14:val="none"/>
        </w:rPr>
        <w:t xml:space="preserve"> 20, 7. Α </w:t>
      </w:r>
      <w:proofErr w:type="spellStart"/>
      <w:r w:rsidRPr="00AB20FD">
        <w:rPr>
          <w:rFonts w:ascii="Georgia" w:eastAsia="Times New Roman" w:hAnsi="Georgia" w:cs="Times New Roman"/>
          <w:color w:val="222222"/>
          <w:kern w:val="0"/>
          <w:sz w:val="23"/>
          <w:szCs w:val="23"/>
          <w14:ligatures w14:val="none"/>
        </w:rPr>
        <w:t>Κορ</w:t>
      </w:r>
      <w:proofErr w:type="spellEnd"/>
      <w:r w:rsidRPr="00AB20FD">
        <w:rPr>
          <w:rFonts w:ascii="Georgia" w:eastAsia="Times New Roman" w:hAnsi="Georgia" w:cs="Times New Roman"/>
          <w:color w:val="222222"/>
          <w:kern w:val="0"/>
          <w:sz w:val="23"/>
          <w:szCs w:val="23"/>
          <w14:ligatures w14:val="none"/>
        </w:rPr>
        <w:t xml:space="preserve"> 16, 2), που ήδη στο τέλος του Α΄ αιώνα είχε ονομασθεί ‘Κυριακή’ (</w:t>
      </w:r>
      <w:proofErr w:type="spellStart"/>
      <w:r w:rsidRPr="00AB20FD">
        <w:rPr>
          <w:rFonts w:ascii="Georgia" w:eastAsia="Times New Roman" w:hAnsi="Georgia" w:cs="Times New Roman"/>
          <w:color w:val="222222"/>
          <w:kern w:val="0"/>
          <w:sz w:val="23"/>
          <w:szCs w:val="23"/>
          <w14:ligatures w14:val="none"/>
        </w:rPr>
        <w:t>Αποκ</w:t>
      </w:r>
      <w:proofErr w:type="spellEnd"/>
      <w:r w:rsidRPr="00AB20FD">
        <w:rPr>
          <w:rFonts w:ascii="Georgia" w:eastAsia="Times New Roman" w:hAnsi="Georgia" w:cs="Times New Roman"/>
          <w:color w:val="222222"/>
          <w:kern w:val="0"/>
          <w:sz w:val="23"/>
          <w:szCs w:val="23"/>
          <w14:ligatures w14:val="none"/>
        </w:rPr>
        <w:t xml:space="preserve"> 1, 10). Στο εξής και μέχρι σήμερα η αναστάσιμη σύναξη της Κυριακής και η κατ’ αυτήν ευχαριστία αποτέλεσε το κέντρο της ζωής της οικουμενικής Εκκλησίας, το εβδομαδιαίο Πάσχα της».</w:t>
      </w:r>
    </w:p>
    <w:p w14:paraId="1F1DCAAC" w14:textId="77777777" w:rsidR="00BD21B5" w:rsidRDefault="00AB20FD" w:rsidP="00AB20FD">
      <w:pPr>
        <w:shd w:val="clear" w:color="auto" w:fill="FFF9EE"/>
        <w:spacing w:after="0" w:line="240" w:lineRule="auto"/>
        <w:jc w:val="right"/>
        <w:rPr>
          <w:rFonts w:ascii="Georgia" w:eastAsia="Times New Roman" w:hAnsi="Georgia" w:cs="Times New Roman"/>
          <w:color w:val="222222"/>
          <w:kern w:val="0"/>
          <w:sz w:val="20"/>
          <w:szCs w:val="20"/>
          <w14:ligatures w14:val="none"/>
        </w:rPr>
      </w:pPr>
      <w:proofErr w:type="spellStart"/>
      <w:r w:rsidRPr="00AB20FD">
        <w:rPr>
          <w:rFonts w:ascii="Georgia" w:eastAsia="Times New Roman" w:hAnsi="Georgia" w:cs="Times New Roman"/>
          <w:color w:val="222222"/>
          <w:kern w:val="0"/>
          <w:sz w:val="20"/>
          <w:szCs w:val="20"/>
          <w14:ligatures w14:val="none"/>
        </w:rPr>
        <w:t>Φουντούλης</w:t>
      </w:r>
      <w:proofErr w:type="spellEnd"/>
      <w:r w:rsidRPr="00AB20FD">
        <w:rPr>
          <w:rFonts w:ascii="Georgia" w:eastAsia="Times New Roman" w:hAnsi="Georgia" w:cs="Times New Roman"/>
          <w:color w:val="222222"/>
          <w:kern w:val="0"/>
          <w:sz w:val="20"/>
          <w:szCs w:val="20"/>
          <w14:ligatures w14:val="none"/>
        </w:rPr>
        <w:t>, Ι. (1993). Λειτουργική Α΄. Εισαγωγή στη Θεία Λατρεία. Θεσσαλονίκη, σ. 119εξ</w:t>
      </w:r>
    </w:p>
    <w:p w14:paraId="544A9423" w14:textId="77777777" w:rsidR="00BD21B5" w:rsidRDefault="00BD21B5" w:rsidP="00AB20FD">
      <w:pPr>
        <w:shd w:val="clear" w:color="auto" w:fill="FFF9EE"/>
        <w:spacing w:after="0" w:line="240" w:lineRule="auto"/>
        <w:jc w:val="right"/>
        <w:rPr>
          <w:rFonts w:ascii="Georgia" w:eastAsia="Times New Roman" w:hAnsi="Georgia" w:cs="Times New Roman"/>
          <w:color w:val="222222"/>
          <w:kern w:val="0"/>
          <w:sz w:val="20"/>
          <w:szCs w:val="20"/>
          <w14:ligatures w14:val="none"/>
        </w:rPr>
      </w:pPr>
    </w:p>
    <w:p w14:paraId="4B25391A" w14:textId="77777777" w:rsidR="00BD21B5" w:rsidRDefault="00BD21B5" w:rsidP="00AB20FD">
      <w:pPr>
        <w:shd w:val="clear" w:color="auto" w:fill="FFF9EE"/>
        <w:spacing w:after="0" w:line="240" w:lineRule="auto"/>
        <w:jc w:val="right"/>
        <w:rPr>
          <w:rFonts w:ascii="Georgia" w:eastAsia="Times New Roman" w:hAnsi="Georgia" w:cs="Times New Roman"/>
          <w:color w:val="222222"/>
          <w:kern w:val="0"/>
          <w:sz w:val="20"/>
          <w:szCs w:val="20"/>
          <w14:ligatures w14:val="none"/>
        </w:rPr>
      </w:pPr>
    </w:p>
    <w:p w14:paraId="6E34ED6E" w14:textId="77777777" w:rsidR="00BD21B5" w:rsidRDefault="00BD21B5" w:rsidP="00AB20FD">
      <w:pPr>
        <w:shd w:val="clear" w:color="auto" w:fill="FFF9EE"/>
        <w:spacing w:after="0" w:line="240" w:lineRule="auto"/>
        <w:jc w:val="right"/>
        <w:rPr>
          <w:rFonts w:ascii="Georgia" w:eastAsia="Times New Roman" w:hAnsi="Georgia" w:cs="Times New Roman"/>
          <w:color w:val="222222"/>
          <w:kern w:val="0"/>
          <w:sz w:val="20"/>
          <w:szCs w:val="20"/>
          <w14:ligatures w14:val="none"/>
        </w:rPr>
      </w:pPr>
    </w:p>
    <w:p w14:paraId="5812DECE" w14:textId="77777777" w:rsidR="00BD21B5" w:rsidRDefault="00BD21B5" w:rsidP="00AB20FD">
      <w:pPr>
        <w:shd w:val="clear" w:color="auto" w:fill="FFF9EE"/>
        <w:spacing w:after="0" w:line="240" w:lineRule="auto"/>
        <w:jc w:val="right"/>
        <w:rPr>
          <w:rFonts w:ascii="Georgia" w:eastAsia="Times New Roman" w:hAnsi="Georgia" w:cs="Times New Roman"/>
          <w:color w:val="222222"/>
          <w:kern w:val="0"/>
          <w:sz w:val="20"/>
          <w:szCs w:val="20"/>
          <w14:ligatures w14:val="none"/>
        </w:rPr>
      </w:pPr>
    </w:p>
    <w:p w14:paraId="30424B2C" w14:textId="77777777" w:rsidR="00BD21B5" w:rsidRDefault="00BD21B5" w:rsidP="00AB20FD">
      <w:pPr>
        <w:shd w:val="clear" w:color="auto" w:fill="FFF9EE"/>
        <w:spacing w:after="0" w:line="240" w:lineRule="auto"/>
        <w:jc w:val="right"/>
        <w:rPr>
          <w:rFonts w:ascii="Georgia" w:eastAsia="Times New Roman" w:hAnsi="Georgia" w:cs="Times New Roman"/>
          <w:color w:val="222222"/>
          <w:kern w:val="0"/>
          <w:sz w:val="20"/>
          <w:szCs w:val="20"/>
          <w14:ligatures w14:val="none"/>
        </w:rPr>
      </w:pPr>
    </w:p>
    <w:p w14:paraId="435EC66A" w14:textId="66FA6D5C" w:rsidR="00AB20FD" w:rsidRDefault="00BD21B5" w:rsidP="00AB20FD">
      <w:pPr>
        <w:shd w:val="clear" w:color="auto" w:fill="FFF9EE"/>
        <w:spacing w:after="0" w:line="240" w:lineRule="auto"/>
        <w:jc w:val="right"/>
        <w:rPr>
          <w:rFonts w:ascii="Georgia" w:eastAsia="Times New Roman" w:hAnsi="Georgia" w:cs="Times New Roman"/>
          <w:color w:val="222222"/>
          <w:kern w:val="0"/>
          <w:sz w:val="20"/>
          <w:szCs w:val="20"/>
          <w14:ligatures w14:val="none"/>
        </w:rPr>
      </w:pPr>
      <w:r>
        <w:rPr>
          <w:rFonts w:ascii="Georgia" w:eastAsia="Times New Roman" w:hAnsi="Georgia" w:cs="Times New Roman"/>
          <w:color w:val="222222"/>
          <w:kern w:val="0"/>
          <w:sz w:val="20"/>
          <w:szCs w:val="20"/>
          <w14:ligatures w14:val="none"/>
        </w:rPr>
        <w:t xml:space="preserve"> </w:t>
      </w:r>
    </w:p>
    <w:p w14:paraId="5E79092E" w14:textId="77777777" w:rsidR="00BD21B5" w:rsidRPr="00AB20FD" w:rsidRDefault="00BD21B5" w:rsidP="00AB20FD">
      <w:pPr>
        <w:shd w:val="clear" w:color="auto" w:fill="FFF9EE"/>
        <w:spacing w:after="0" w:line="240" w:lineRule="auto"/>
        <w:jc w:val="right"/>
        <w:rPr>
          <w:rFonts w:ascii="Georgia" w:eastAsia="Times New Roman" w:hAnsi="Georgia" w:cs="Times New Roman"/>
          <w:color w:val="222222"/>
          <w:kern w:val="0"/>
          <w:sz w:val="23"/>
          <w:szCs w:val="23"/>
          <w14:ligatures w14:val="none"/>
        </w:rPr>
      </w:pPr>
    </w:p>
    <w:p w14:paraId="25EEBA9A" w14:textId="77777777" w:rsidR="00AB20FD" w:rsidRPr="00AB20FD" w:rsidRDefault="00AB20FD" w:rsidP="00AB20FD">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52797FEF" w14:textId="22770F74" w:rsidR="00AB20FD" w:rsidRDefault="00AB20FD" w:rsidP="00AB20FD">
      <w:pPr>
        <w:shd w:val="clear" w:color="auto" w:fill="FFF9EE"/>
        <w:spacing w:after="0" w:line="240" w:lineRule="auto"/>
        <w:ind w:hanging="360"/>
        <w:jc w:val="both"/>
        <w:rPr>
          <w:rFonts w:ascii="Georgia" w:eastAsia="Times New Roman" w:hAnsi="Georgia" w:cs="Times New Roman"/>
          <w:b/>
          <w:bCs/>
          <w:color w:val="2E74B5" w:themeColor="accent5" w:themeShade="BF"/>
          <w:kern w:val="0"/>
          <w:sz w:val="24"/>
          <w:szCs w:val="24"/>
          <w14:ligatures w14:val="none"/>
        </w:rPr>
      </w:pPr>
      <w:r w:rsidRPr="00AB20FD">
        <w:rPr>
          <w:rFonts w:ascii="Times New Roman" w:eastAsia="Times New Roman" w:hAnsi="Times New Roman" w:cs="Times New Roman"/>
          <w:color w:val="222222"/>
          <w:kern w:val="0"/>
          <w:sz w:val="24"/>
          <w:szCs w:val="24"/>
          <w14:ligatures w14:val="none"/>
        </w:rPr>
        <w:t>  </w:t>
      </w:r>
      <w:r w:rsidR="00BD21B5" w:rsidRPr="00BD21B5">
        <w:rPr>
          <w:rFonts w:ascii="Times New Roman" w:eastAsia="Times New Roman" w:hAnsi="Times New Roman" w:cs="Times New Roman"/>
          <w:color w:val="222222"/>
          <w:kern w:val="0"/>
          <w:sz w:val="24"/>
          <w:szCs w:val="24"/>
          <w14:ligatures w14:val="none"/>
        </w:rPr>
        <w:t xml:space="preserve">      </w:t>
      </w:r>
      <w:r w:rsidRPr="00AB20FD">
        <w:rPr>
          <w:rFonts w:ascii="Times New Roman" w:eastAsia="Times New Roman" w:hAnsi="Times New Roman" w:cs="Times New Roman"/>
          <w:color w:val="222222"/>
          <w:kern w:val="0"/>
          <w:sz w:val="24"/>
          <w:szCs w:val="24"/>
          <w14:ligatures w14:val="none"/>
        </w:rPr>
        <w:t>    </w:t>
      </w:r>
      <w:r w:rsidRPr="00AB20FD">
        <w:rPr>
          <w:rFonts w:ascii="Georgia" w:eastAsia="Times New Roman" w:hAnsi="Georgia" w:cs="Times New Roman"/>
          <w:b/>
          <w:bCs/>
          <w:color w:val="2E74B5" w:themeColor="accent5" w:themeShade="BF"/>
          <w:kern w:val="0"/>
          <w:sz w:val="24"/>
          <w:szCs w:val="24"/>
          <w14:ligatures w14:val="none"/>
        </w:rPr>
        <w:t>Άγιος Κοσμάς ο Αιτωλός: Η αργία της Κυριακής</w:t>
      </w:r>
    </w:p>
    <w:p w14:paraId="4C989521" w14:textId="77777777" w:rsidR="00BD21B5" w:rsidRPr="00BD21B5" w:rsidRDefault="00BD21B5" w:rsidP="00AB20FD">
      <w:pPr>
        <w:shd w:val="clear" w:color="auto" w:fill="FFF9EE"/>
        <w:spacing w:after="0" w:line="240" w:lineRule="auto"/>
        <w:ind w:hanging="360"/>
        <w:jc w:val="both"/>
        <w:rPr>
          <w:rFonts w:ascii="Georgia" w:eastAsia="Times New Roman" w:hAnsi="Georgia" w:cs="Times New Roman"/>
          <w:b/>
          <w:bCs/>
          <w:color w:val="2E74B5" w:themeColor="accent5" w:themeShade="BF"/>
          <w:kern w:val="0"/>
          <w:sz w:val="24"/>
          <w:szCs w:val="24"/>
          <w14:ligatures w14:val="none"/>
        </w:rPr>
      </w:pPr>
    </w:p>
    <w:p w14:paraId="1E0CA4B9" w14:textId="77777777" w:rsidR="00BD21B5" w:rsidRPr="00AB20FD" w:rsidRDefault="00BD21B5" w:rsidP="00AB20FD">
      <w:pPr>
        <w:shd w:val="clear" w:color="auto" w:fill="FFF9EE"/>
        <w:spacing w:after="0" w:line="240" w:lineRule="auto"/>
        <w:ind w:hanging="360"/>
        <w:jc w:val="both"/>
        <w:rPr>
          <w:rFonts w:ascii="Georgia" w:eastAsia="Times New Roman" w:hAnsi="Georgia" w:cs="Times New Roman"/>
          <w:color w:val="222222"/>
          <w:kern w:val="0"/>
          <w:sz w:val="23"/>
          <w:szCs w:val="23"/>
          <w14:ligatures w14:val="none"/>
        </w:rPr>
      </w:pPr>
    </w:p>
    <w:p w14:paraId="1A2DD36F" w14:textId="77777777" w:rsidR="00AB20FD" w:rsidRPr="00AB20FD" w:rsidRDefault="00AB20FD" w:rsidP="00AB20FD">
      <w:pPr>
        <w:shd w:val="clear" w:color="auto" w:fill="FFF9EE"/>
        <w:spacing w:after="0" w:line="240" w:lineRule="auto"/>
        <w:ind w:firstLine="360"/>
        <w:jc w:val="both"/>
        <w:rPr>
          <w:rFonts w:ascii="Georgia" w:eastAsia="Times New Roman" w:hAnsi="Georgia" w:cs="Times New Roman"/>
          <w:color w:val="222222"/>
          <w:kern w:val="0"/>
          <w:sz w:val="23"/>
          <w:szCs w:val="23"/>
          <w14:ligatures w14:val="none"/>
        </w:rPr>
      </w:pPr>
      <w:r w:rsidRPr="00AB20FD">
        <w:rPr>
          <w:rFonts w:ascii="Georgia" w:eastAsia="Times New Roman" w:hAnsi="Georgia" w:cs="Times New Roman"/>
          <w:color w:val="222222"/>
          <w:kern w:val="0"/>
          <w:sz w:val="23"/>
          <w:szCs w:val="23"/>
          <w14:ligatures w14:val="none"/>
        </w:rPr>
        <w:t xml:space="preserve">«……Πρέπει και ημείς αδελφοί μου, να </w:t>
      </w:r>
      <w:proofErr w:type="spellStart"/>
      <w:r w:rsidRPr="00AB20FD">
        <w:rPr>
          <w:rFonts w:ascii="Georgia" w:eastAsia="Times New Roman" w:hAnsi="Georgia" w:cs="Times New Roman"/>
          <w:color w:val="222222"/>
          <w:kern w:val="0"/>
          <w:sz w:val="23"/>
          <w:szCs w:val="23"/>
          <w14:ligatures w14:val="none"/>
        </w:rPr>
        <w:t>χαιρώμεθα</w:t>
      </w:r>
      <w:proofErr w:type="spellEnd"/>
      <w:r w:rsidRPr="00AB20FD">
        <w:rPr>
          <w:rFonts w:ascii="Georgia" w:eastAsia="Times New Roman" w:hAnsi="Georgia" w:cs="Times New Roman"/>
          <w:color w:val="222222"/>
          <w:kern w:val="0"/>
          <w:sz w:val="23"/>
          <w:szCs w:val="23"/>
          <w14:ligatures w14:val="none"/>
        </w:rPr>
        <w:t xml:space="preserve"> πάντοτε, μα </w:t>
      </w:r>
      <w:proofErr w:type="spellStart"/>
      <w:r w:rsidRPr="00AB20FD">
        <w:rPr>
          <w:rFonts w:ascii="Georgia" w:eastAsia="Times New Roman" w:hAnsi="Georgia" w:cs="Times New Roman"/>
          <w:color w:val="222222"/>
          <w:kern w:val="0"/>
          <w:sz w:val="23"/>
          <w:szCs w:val="23"/>
          <w14:ligatures w14:val="none"/>
        </w:rPr>
        <w:t>περισσότερον</w:t>
      </w:r>
      <w:proofErr w:type="spellEnd"/>
      <w:r w:rsidRPr="00AB20FD">
        <w:rPr>
          <w:rFonts w:ascii="Georgia" w:eastAsia="Times New Roman" w:hAnsi="Georgia" w:cs="Times New Roman"/>
          <w:color w:val="222222"/>
          <w:kern w:val="0"/>
          <w:sz w:val="23"/>
          <w:szCs w:val="23"/>
          <w14:ligatures w14:val="none"/>
        </w:rPr>
        <w:t xml:space="preserve"> την </w:t>
      </w:r>
      <w:proofErr w:type="spellStart"/>
      <w:r w:rsidRPr="00AB20FD">
        <w:rPr>
          <w:rFonts w:ascii="Georgia" w:eastAsia="Times New Roman" w:hAnsi="Georgia" w:cs="Times New Roman"/>
          <w:color w:val="222222"/>
          <w:kern w:val="0"/>
          <w:sz w:val="23"/>
          <w:szCs w:val="23"/>
          <w14:ligatures w14:val="none"/>
        </w:rPr>
        <w:t>Κυριακήν</w:t>
      </w:r>
      <w:proofErr w:type="spellEnd"/>
      <w:r w:rsidRPr="00AB20FD">
        <w:rPr>
          <w:rFonts w:ascii="Georgia" w:eastAsia="Times New Roman" w:hAnsi="Georgia" w:cs="Times New Roman"/>
          <w:color w:val="222222"/>
          <w:kern w:val="0"/>
          <w:sz w:val="23"/>
          <w:szCs w:val="23"/>
          <w14:ligatures w14:val="none"/>
        </w:rPr>
        <w:t xml:space="preserve">, οπού </w:t>
      </w:r>
      <w:proofErr w:type="spellStart"/>
      <w:r w:rsidRPr="00AB20FD">
        <w:rPr>
          <w:rFonts w:ascii="Georgia" w:eastAsia="Times New Roman" w:hAnsi="Georgia" w:cs="Times New Roman"/>
          <w:color w:val="222222"/>
          <w:kern w:val="0"/>
          <w:sz w:val="23"/>
          <w:szCs w:val="23"/>
          <w14:ligatures w14:val="none"/>
        </w:rPr>
        <w:t>είνε</w:t>
      </w:r>
      <w:proofErr w:type="spellEnd"/>
      <w:r w:rsidRPr="00AB20FD">
        <w:rPr>
          <w:rFonts w:ascii="Georgia" w:eastAsia="Times New Roman" w:hAnsi="Georgia" w:cs="Times New Roman"/>
          <w:color w:val="222222"/>
          <w:kern w:val="0"/>
          <w:sz w:val="23"/>
          <w:szCs w:val="23"/>
          <w14:ligatures w14:val="none"/>
        </w:rPr>
        <w:t xml:space="preserve"> η </w:t>
      </w:r>
      <w:proofErr w:type="spellStart"/>
      <w:r w:rsidRPr="00AB20FD">
        <w:rPr>
          <w:rFonts w:ascii="Georgia" w:eastAsia="Times New Roman" w:hAnsi="Georgia" w:cs="Times New Roman"/>
          <w:color w:val="222222"/>
          <w:kern w:val="0"/>
          <w:sz w:val="23"/>
          <w:szCs w:val="23"/>
          <w14:ligatures w14:val="none"/>
        </w:rPr>
        <w:t>Ανάστασις</w:t>
      </w:r>
      <w:proofErr w:type="spellEnd"/>
      <w:r w:rsidRPr="00AB20FD">
        <w:rPr>
          <w:rFonts w:ascii="Georgia" w:eastAsia="Times New Roman" w:hAnsi="Georgia" w:cs="Times New Roman"/>
          <w:color w:val="222222"/>
          <w:kern w:val="0"/>
          <w:sz w:val="23"/>
          <w:szCs w:val="23"/>
          <w14:ligatures w14:val="none"/>
        </w:rPr>
        <w:t xml:space="preserve"> του Χριστού μας. Διότι </w:t>
      </w:r>
      <w:proofErr w:type="spellStart"/>
      <w:r w:rsidRPr="00AB20FD">
        <w:rPr>
          <w:rFonts w:ascii="Georgia" w:eastAsia="Times New Roman" w:hAnsi="Georgia" w:cs="Times New Roman"/>
          <w:color w:val="222222"/>
          <w:kern w:val="0"/>
          <w:sz w:val="23"/>
          <w:szCs w:val="23"/>
          <w14:ligatures w14:val="none"/>
        </w:rPr>
        <w:t>Κυριακήν</w:t>
      </w:r>
      <w:proofErr w:type="spellEnd"/>
      <w:r w:rsidRPr="00AB20FD">
        <w:rPr>
          <w:rFonts w:ascii="Georgia" w:eastAsia="Times New Roman" w:hAnsi="Georgia" w:cs="Times New Roman"/>
          <w:color w:val="222222"/>
          <w:kern w:val="0"/>
          <w:sz w:val="23"/>
          <w:szCs w:val="23"/>
          <w14:ligatures w14:val="none"/>
        </w:rPr>
        <w:t xml:space="preserve"> </w:t>
      </w:r>
      <w:proofErr w:type="spellStart"/>
      <w:r w:rsidRPr="00AB20FD">
        <w:rPr>
          <w:rFonts w:ascii="Georgia" w:eastAsia="Times New Roman" w:hAnsi="Georgia" w:cs="Times New Roman"/>
          <w:color w:val="222222"/>
          <w:kern w:val="0"/>
          <w:sz w:val="23"/>
          <w:szCs w:val="23"/>
          <w14:ligatures w14:val="none"/>
        </w:rPr>
        <w:t>ημέραν</w:t>
      </w:r>
      <w:proofErr w:type="spellEnd"/>
      <w:r w:rsidRPr="00AB20FD">
        <w:rPr>
          <w:rFonts w:ascii="Georgia" w:eastAsia="Times New Roman" w:hAnsi="Georgia" w:cs="Times New Roman"/>
          <w:color w:val="222222"/>
          <w:kern w:val="0"/>
          <w:sz w:val="23"/>
          <w:szCs w:val="23"/>
          <w14:ligatures w14:val="none"/>
        </w:rPr>
        <w:t xml:space="preserve"> </w:t>
      </w:r>
      <w:proofErr w:type="spellStart"/>
      <w:r w:rsidRPr="00AB20FD">
        <w:rPr>
          <w:rFonts w:ascii="Georgia" w:eastAsia="Times New Roman" w:hAnsi="Georgia" w:cs="Times New Roman"/>
          <w:color w:val="222222"/>
          <w:kern w:val="0"/>
          <w:sz w:val="23"/>
          <w:szCs w:val="23"/>
          <w14:ligatures w14:val="none"/>
        </w:rPr>
        <w:t>έγινεν</w:t>
      </w:r>
      <w:proofErr w:type="spellEnd"/>
      <w:r w:rsidRPr="00AB20FD">
        <w:rPr>
          <w:rFonts w:ascii="Georgia" w:eastAsia="Times New Roman" w:hAnsi="Georgia" w:cs="Times New Roman"/>
          <w:color w:val="222222"/>
          <w:kern w:val="0"/>
          <w:sz w:val="23"/>
          <w:szCs w:val="23"/>
          <w14:ligatures w14:val="none"/>
        </w:rPr>
        <w:t xml:space="preserve"> ο Ευαγγελισμός της </w:t>
      </w:r>
      <w:proofErr w:type="spellStart"/>
      <w:r w:rsidRPr="00AB20FD">
        <w:rPr>
          <w:rFonts w:ascii="Georgia" w:eastAsia="Times New Roman" w:hAnsi="Georgia" w:cs="Times New Roman"/>
          <w:color w:val="222222"/>
          <w:kern w:val="0"/>
          <w:sz w:val="23"/>
          <w:szCs w:val="23"/>
          <w14:ligatures w14:val="none"/>
        </w:rPr>
        <w:t>Δεσποίνης</w:t>
      </w:r>
      <w:proofErr w:type="spellEnd"/>
      <w:r w:rsidRPr="00AB20FD">
        <w:rPr>
          <w:rFonts w:ascii="Georgia" w:eastAsia="Times New Roman" w:hAnsi="Georgia" w:cs="Times New Roman"/>
          <w:color w:val="222222"/>
          <w:kern w:val="0"/>
          <w:sz w:val="23"/>
          <w:szCs w:val="23"/>
          <w14:ligatures w14:val="none"/>
        </w:rPr>
        <w:t xml:space="preserve"> ημών Θεοτόκου και Αειπαρθένου Μαρίας, </w:t>
      </w:r>
      <w:proofErr w:type="spellStart"/>
      <w:r w:rsidRPr="00AB20FD">
        <w:rPr>
          <w:rFonts w:ascii="Georgia" w:eastAsia="Times New Roman" w:hAnsi="Georgia" w:cs="Times New Roman"/>
          <w:color w:val="222222"/>
          <w:kern w:val="0"/>
          <w:sz w:val="23"/>
          <w:szCs w:val="23"/>
          <w14:ligatures w14:val="none"/>
        </w:rPr>
        <w:t>Κυριακήν</w:t>
      </w:r>
      <w:proofErr w:type="spellEnd"/>
      <w:r w:rsidRPr="00AB20FD">
        <w:rPr>
          <w:rFonts w:ascii="Georgia" w:eastAsia="Times New Roman" w:hAnsi="Georgia" w:cs="Times New Roman"/>
          <w:color w:val="222222"/>
          <w:kern w:val="0"/>
          <w:sz w:val="23"/>
          <w:szCs w:val="23"/>
          <w14:ligatures w14:val="none"/>
        </w:rPr>
        <w:t xml:space="preserve"> </w:t>
      </w:r>
      <w:proofErr w:type="spellStart"/>
      <w:r w:rsidRPr="00AB20FD">
        <w:rPr>
          <w:rFonts w:ascii="Georgia" w:eastAsia="Times New Roman" w:hAnsi="Georgia" w:cs="Times New Roman"/>
          <w:color w:val="222222"/>
          <w:kern w:val="0"/>
          <w:sz w:val="23"/>
          <w:szCs w:val="23"/>
          <w14:ligatures w14:val="none"/>
        </w:rPr>
        <w:t>ημέραν</w:t>
      </w:r>
      <w:proofErr w:type="spellEnd"/>
      <w:r w:rsidRPr="00AB20FD">
        <w:rPr>
          <w:rFonts w:ascii="Georgia" w:eastAsia="Times New Roman" w:hAnsi="Georgia" w:cs="Times New Roman"/>
          <w:color w:val="222222"/>
          <w:kern w:val="0"/>
          <w:sz w:val="23"/>
          <w:szCs w:val="23"/>
          <w14:ligatures w14:val="none"/>
        </w:rPr>
        <w:t xml:space="preserve"> μέλλει ο Κύριος να </w:t>
      </w:r>
      <w:proofErr w:type="spellStart"/>
      <w:r w:rsidRPr="00AB20FD">
        <w:rPr>
          <w:rFonts w:ascii="Georgia" w:eastAsia="Times New Roman" w:hAnsi="Georgia" w:cs="Times New Roman"/>
          <w:color w:val="222222"/>
          <w:kern w:val="0"/>
          <w:sz w:val="23"/>
          <w:szCs w:val="23"/>
          <w14:ligatures w14:val="none"/>
        </w:rPr>
        <w:t>αναστήση</w:t>
      </w:r>
      <w:proofErr w:type="spellEnd"/>
      <w:r w:rsidRPr="00AB20FD">
        <w:rPr>
          <w:rFonts w:ascii="Georgia" w:eastAsia="Times New Roman" w:hAnsi="Georgia" w:cs="Times New Roman"/>
          <w:color w:val="222222"/>
          <w:kern w:val="0"/>
          <w:sz w:val="23"/>
          <w:szCs w:val="23"/>
          <w14:ligatures w14:val="none"/>
        </w:rPr>
        <w:t xml:space="preserve"> όλον τον </w:t>
      </w:r>
      <w:proofErr w:type="spellStart"/>
      <w:r w:rsidRPr="00AB20FD">
        <w:rPr>
          <w:rFonts w:ascii="Georgia" w:eastAsia="Times New Roman" w:hAnsi="Georgia" w:cs="Times New Roman"/>
          <w:color w:val="222222"/>
          <w:kern w:val="0"/>
          <w:sz w:val="23"/>
          <w:szCs w:val="23"/>
          <w14:ligatures w14:val="none"/>
        </w:rPr>
        <w:t>κόσμον</w:t>
      </w:r>
      <w:proofErr w:type="spellEnd"/>
      <w:r w:rsidRPr="00AB20FD">
        <w:rPr>
          <w:rFonts w:ascii="Georgia" w:eastAsia="Times New Roman" w:hAnsi="Georgia" w:cs="Times New Roman"/>
          <w:color w:val="222222"/>
          <w:kern w:val="0"/>
          <w:sz w:val="23"/>
          <w:szCs w:val="23"/>
          <w14:ligatures w14:val="none"/>
        </w:rPr>
        <w:t xml:space="preserve">. Πρέπει και ημείς να </w:t>
      </w:r>
      <w:proofErr w:type="spellStart"/>
      <w:r w:rsidRPr="00AB20FD">
        <w:rPr>
          <w:rFonts w:ascii="Georgia" w:eastAsia="Times New Roman" w:hAnsi="Georgia" w:cs="Times New Roman"/>
          <w:color w:val="222222"/>
          <w:kern w:val="0"/>
          <w:sz w:val="23"/>
          <w:szCs w:val="23"/>
          <w14:ligatures w14:val="none"/>
        </w:rPr>
        <w:t>εργαζώμεθα</w:t>
      </w:r>
      <w:proofErr w:type="spellEnd"/>
      <w:r w:rsidRPr="00AB20FD">
        <w:rPr>
          <w:rFonts w:ascii="Georgia" w:eastAsia="Times New Roman" w:hAnsi="Georgia" w:cs="Times New Roman"/>
          <w:color w:val="222222"/>
          <w:kern w:val="0"/>
          <w:sz w:val="23"/>
          <w:szCs w:val="23"/>
          <w14:ligatures w14:val="none"/>
        </w:rPr>
        <w:t xml:space="preserve">  τας εξ ημέρας δια ταύτα τα μάταια, γήινα και ψεύτικα πράγματα, και την </w:t>
      </w:r>
      <w:proofErr w:type="spellStart"/>
      <w:r w:rsidRPr="00AB20FD">
        <w:rPr>
          <w:rFonts w:ascii="Georgia" w:eastAsia="Times New Roman" w:hAnsi="Georgia" w:cs="Times New Roman"/>
          <w:color w:val="222222"/>
          <w:kern w:val="0"/>
          <w:sz w:val="23"/>
          <w:szCs w:val="23"/>
          <w14:ligatures w14:val="none"/>
        </w:rPr>
        <w:t>Κυριακήν</w:t>
      </w:r>
      <w:proofErr w:type="spellEnd"/>
      <w:r w:rsidRPr="00AB20FD">
        <w:rPr>
          <w:rFonts w:ascii="Georgia" w:eastAsia="Times New Roman" w:hAnsi="Georgia" w:cs="Times New Roman"/>
          <w:color w:val="222222"/>
          <w:kern w:val="0"/>
          <w:sz w:val="23"/>
          <w:szCs w:val="23"/>
          <w14:ligatures w14:val="none"/>
        </w:rPr>
        <w:t xml:space="preserve"> να </w:t>
      </w:r>
      <w:proofErr w:type="spellStart"/>
      <w:r w:rsidRPr="00AB20FD">
        <w:rPr>
          <w:rFonts w:ascii="Georgia" w:eastAsia="Times New Roman" w:hAnsi="Georgia" w:cs="Times New Roman"/>
          <w:color w:val="222222"/>
          <w:kern w:val="0"/>
          <w:sz w:val="23"/>
          <w:szCs w:val="23"/>
          <w14:ligatures w14:val="none"/>
        </w:rPr>
        <w:t>πηγαίνωμεν</w:t>
      </w:r>
      <w:proofErr w:type="spellEnd"/>
      <w:r w:rsidRPr="00AB20FD">
        <w:rPr>
          <w:rFonts w:ascii="Georgia" w:eastAsia="Times New Roman" w:hAnsi="Georgia" w:cs="Times New Roman"/>
          <w:color w:val="222222"/>
          <w:kern w:val="0"/>
          <w:sz w:val="23"/>
          <w:szCs w:val="23"/>
          <w14:ligatures w14:val="none"/>
        </w:rPr>
        <w:t xml:space="preserve"> εις την </w:t>
      </w:r>
      <w:proofErr w:type="spellStart"/>
      <w:r w:rsidRPr="00AB20FD">
        <w:rPr>
          <w:rFonts w:ascii="Georgia" w:eastAsia="Times New Roman" w:hAnsi="Georgia" w:cs="Times New Roman"/>
          <w:color w:val="222222"/>
          <w:kern w:val="0"/>
          <w:sz w:val="23"/>
          <w:szCs w:val="23"/>
          <w14:ligatures w14:val="none"/>
        </w:rPr>
        <w:t>Εκκλησίαν</w:t>
      </w:r>
      <w:proofErr w:type="spellEnd"/>
      <w:r w:rsidRPr="00AB20FD">
        <w:rPr>
          <w:rFonts w:ascii="Georgia" w:eastAsia="Times New Roman" w:hAnsi="Georgia" w:cs="Times New Roman"/>
          <w:color w:val="222222"/>
          <w:kern w:val="0"/>
          <w:sz w:val="23"/>
          <w:szCs w:val="23"/>
          <w14:ligatures w14:val="none"/>
        </w:rPr>
        <w:t xml:space="preserve"> και να </w:t>
      </w:r>
      <w:proofErr w:type="spellStart"/>
      <w:r w:rsidRPr="00AB20FD">
        <w:rPr>
          <w:rFonts w:ascii="Georgia" w:eastAsia="Times New Roman" w:hAnsi="Georgia" w:cs="Times New Roman"/>
          <w:color w:val="222222"/>
          <w:kern w:val="0"/>
          <w:sz w:val="23"/>
          <w:szCs w:val="23"/>
          <w14:ligatures w14:val="none"/>
        </w:rPr>
        <w:t>στοχαζώμεθα</w:t>
      </w:r>
      <w:proofErr w:type="spellEnd"/>
      <w:r w:rsidRPr="00AB20FD">
        <w:rPr>
          <w:rFonts w:ascii="Georgia" w:eastAsia="Times New Roman" w:hAnsi="Georgia" w:cs="Times New Roman"/>
          <w:color w:val="222222"/>
          <w:kern w:val="0"/>
          <w:sz w:val="23"/>
          <w:szCs w:val="23"/>
          <w14:ligatures w14:val="none"/>
        </w:rPr>
        <w:t xml:space="preserve"> τας αμαρτίας μας, τον θάνατον, την </w:t>
      </w:r>
      <w:proofErr w:type="spellStart"/>
      <w:r w:rsidRPr="00AB20FD">
        <w:rPr>
          <w:rFonts w:ascii="Georgia" w:eastAsia="Times New Roman" w:hAnsi="Georgia" w:cs="Times New Roman"/>
          <w:color w:val="222222"/>
          <w:kern w:val="0"/>
          <w:sz w:val="23"/>
          <w:szCs w:val="23"/>
          <w14:ligatures w14:val="none"/>
        </w:rPr>
        <w:t>κόλασιν</w:t>
      </w:r>
      <w:proofErr w:type="spellEnd"/>
      <w:r w:rsidRPr="00AB20FD">
        <w:rPr>
          <w:rFonts w:ascii="Georgia" w:eastAsia="Times New Roman" w:hAnsi="Georgia" w:cs="Times New Roman"/>
          <w:color w:val="222222"/>
          <w:kern w:val="0"/>
          <w:sz w:val="23"/>
          <w:szCs w:val="23"/>
          <w14:ligatures w14:val="none"/>
        </w:rPr>
        <w:t xml:space="preserve">, τον </w:t>
      </w:r>
      <w:proofErr w:type="spellStart"/>
      <w:r w:rsidRPr="00AB20FD">
        <w:rPr>
          <w:rFonts w:ascii="Georgia" w:eastAsia="Times New Roman" w:hAnsi="Georgia" w:cs="Times New Roman"/>
          <w:color w:val="222222"/>
          <w:kern w:val="0"/>
          <w:sz w:val="23"/>
          <w:szCs w:val="23"/>
          <w14:ligatures w14:val="none"/>
        </w:rPr>
        <w:t>παράδεισον</w:t>
      </w:r>
      <w:proofErr w:type="spellEnd"/>
      <w:r w:rsidRPr="00AB20FD">
        <w:rPr>
          <w:rFonts w:ascii="Georgia" w:eastAsia="Times New Roman" w:hAnsi="Georgia" w:cs="Times New Roman"/>
          <w:color w:val="222222"/>
          <w:kern w:val="0"/>
          <w:sz w:val="23"/>
          <w:szCs w:val="23"/>
          <w14:ligatures w14:val="none"/>
        </w:rPr>
        <w:t xml:space="preserve">, την </w:t>
      </w:r>
      <w:proofErr w:type="spellStart"/>
      <w:r w:rsidRPr="00AB20FD">
        <w:rPr>
          <w:rFonts w:ascii="Georgia" w:eastAsia="Times New Roman" w:hAnsi="Georgia" w:cs="Times New Roman"/>
          <w:color w:val="222222"/>
          <w:kern w:val="0"/>
          <w:sz w:val="23"/>
          <w:szCs w:val="23"/>
          <w14:ligatures w14:val="none"/>
        </w:rPr>
        <w:t>ψυχήν</w:t>
      </w:r>
      <w:proofErr w:type="spellEnd"/>
      <w:r w:rsidRPr="00AB20FD">
        <w:rPr>
          <w:rFonts w:ascii="Georgia" w:eastAsia="Times New Roman" w:hAnsi="Georgia" w:cs="Times New Roman"/>
          <w:color w:val="222222"/>
          <w:kern w:val="0"/>
          <w:sz w:val="23"/>
          <w:szCs w:val="23"/>
          <w14:ligatures w14:val="none"/>
        </w:rPr>
        <w:t xml:space="preserve"> μας οπού είναι </w:t>
      </w:r>
      <w:proofErr w:type="spellStart"/>
      <w:r w:rsidRPr="00AB20FD">
        <w:rPr>
          <w:rFonts w:ascii="Georgia" w:eastAsia="Times New Roman" w:hAnsi="Georgia" w:cs="Times New Roman"/>
          <w:color w:val="222222"/>
          <w:kern w:val="0"/>
          <w:sz w:val="23"/>
          <w:szCs w:val="23"/>
          <w14:ligatures w14:val="none"/>
        </w:rPr>
        <w:t>τιμιωτέρα</w:t>
      </w:r>
      <w:proofErr w:type="spellEnd"/>
      <w:r w:rsidRPr="00AB20FD">
        <w:rPr>
          <w:rFonts w:ascii="Georgia" w:eastAsia="Times New Roman" w:hAnsi="Georgia" w:cs="Times New Roman"/>
          <w:color w:val="222222"/>
          <w:kern w:val="0"/>
          <w:sz w:val="23"/>
          <w:szCs w:val="23"/>
          <w14:ligatures w14:val="none"/>
        </w:rPr>
        <w:t xml:space="preserve"> από όλον τον </w:t>
      </w:r>
      <w:proofErr w:type="spellStart"/>
      <w:r w:rsidRPr="00AB20FD">
        <w:rPr>
          <w:rFonts w:ascii="Georgia" w:eastAsia="Times New Roman" w:hAnsi="Georgia" w:cs="Times New Roman"/>
          <w:color w:val="222222"/>
          <w:kern w:val="0"/>
          <w:sz w:val="23"/>
          <w:szCs w:val="23"/>
          <w14:ligatures w14:val="none"/>
        </w:rPr>
        <w:t>κόσμον</w:t>
      </w:r>
      <w:proofErr w:type="spellEnd"/>
      <w:r w:rsidRPr="00AB20FD">
        <w:rPr>
          <w:rFonts w:ascii="Georgia" w:eastAsia="Times New Roman" w:hAnsi="Georgia" w:cs="Times New Roman"/>
          <w:color w:val="222222"/>
          <w:kern w:val="0"/>
          <w:sz w:val="23"/>
          <w:szCs w:val="23"/>
          <w14:ligatures w14:val="none"/>
        </w:rPr>
        <w:t xml:space="preserve">, και όχι να </w:t>
      </w:r>
      <w:proofErr w:type="spellStart"/>
      <w:r w:rsidRPr="00AB20FD">
        <w:rPr>
          <w:rFonts w:ascii="Georgia" w:eastAsia="Times New Roman" w:hAnsi="Georgia" w:cs="Times New Roman"/>
          <w:color w:val="222222"/>
          <w:kern w:val="0"/>
          <w:sz w:val="23"/>
          <w:szCs w:val="23"/>
          <w14:ligatures w14:val="none"/>
        </w:rPr>
        <w:t>πολυτρώγωμεν</w:t>
      </w:r>
      <w:proofErr w:type="spellEnd"/>
      <w:r w:rsidRPr="00AB20FD">
        <w:rPr>
          <w:rFonts w:ascii="Georgia" w:eastAsia="Times New Roman" w:hAnsi="Georgia" w:cs="Times New Roman"/>
          <w:color w:val="222222"/>
          <w:kern w:val="0"/>
          <w:sz w:val="23"/>
          <w:szCs w:val="23"/>
          <w14:ligatures w14:val="none"/>
        </w:rPr>
        <w:t xml:space="preserve">, να </w:t>
      </w:r>
      <w:proofErr w:type="spellStart"/>
      <w:r w:rsidRPr="00AB20FD">
        <w:rPr>
          <w:rFonts w:ascii="Georgia" w:eastAsia="Times New Roman" w:hAnsi="Georgia" w:cs="Times New Roman"/>
          <w:color w:val="222222"/>
          <w:kern w:val="0"/>
          <w:sz w:val="23"/>
          <w:szCs w:val="23"/>
          <w14:ligatures w14:val="none"/>
        </w:rPr>
        <w:t>πολυπίνωμεν</w:t>
      </w:r>
      <w:proofErr w:type="spellEnd"/>
      <w:r w:rsidRPr="00AB20FD">
        <w:rPr>
          <w:rFonts w:ascii="Georgia" w:eastAsia="Times New Roman" w:hAnsi="Georgia" w:cs="Times New Roman"/>
          <w:color w:val="222222"/>
          <w:kern w:val="0"/>
          <w:sz w:val="23"/>
          <w:szCs w:val="23"/>
          <w14:ligatures w14:val="none"/>
        </w:rPr>
        <w:t xml:space="preserve"> και να </w:t>
      </w:r>
      <w:proofErr w:type="spellStart"/>
      <w:r w:rsidRPr="00AB20FD">
        <w:rPr>
          <w:rFonts w:ascii="Georgia" w:eastAsia="Times New Roman" w:hAnsi="Georgia" w:cs="Times New Roman"/>
          <w:color w:val="222222"/>
          <w:kern w:val="0"/>
          <w:sz w:val="23"/>
          <w:szCs w:val="23"/>
          <w14:ligatures w14:val="none"/>
        </w:rPr>
        <w:t>κάμωμεν</w:t>
      </w:r>
      <w:proofErr w:type="spellEnd"/>
      <w:r w:rsidRPr="00AB20FD">
        <w:rPr>
          <w:rFonts w:ascii="Georgia" w:eastAsia="Times New Roman" w:hAnsi="Georgia" w:cs="Times New Roman"/>
          <w:color w:val="222222"/>
          <w:kern w:val="0"/>
          <w:sz w:val="23"/>
          <w:szCs w:val="23"/>
          <w14:ligatures w14:val="none"/>
        </w:rPr>
        <w:t xml:space="preserve"> αμαρτίας. Ούτε να </w:t>
      </w:r>
      <w:proofErr w:type="spellStart"/>
      <w:r w:rsidRPr="00AB20FD">
        <w:rPr>
          <w:rFonts w:ascii="Georgia" w:eastAsia="Times New Roman" w:hAnsi="Georgia" w:cs="Times New Roman"/>
          <w:color w:val="222222"/>
          <w:kern w:val="0"/>
          <w:sz w:val="23"/>
          <w:szCs w:val="23"/>
          <w14:ligatures w14:val="none"/>
        </w:rPr>
        <w:t>εργαζώμεθα</w:t>
      </w:r>
      <w:proofErr w:type="spellEnd"/>
      <w:r w:rsidRPr="00AB20FD">
        <w:rPr>
          <w:rFonts w:ascii="Georgia" w:eastAsia="Times New Roman" w:hAnsi="Georgia" w:cs="Times New Roman"/>
          <w:color w:val="222222"/>
          <w:kern w:val="0"/>
          <w:sz w:val="23"/>
          <w:szCs w:val="23"/>
          <w14:ligatures w14:val="none"/>
        </w:rPr>
        <w:t xml:space="preserve"> και να </w:t>
      </w:r>
      <w:proofErr w:type="spellStart"/>
      <w:r w:rsidRPr="00AB20FD">
        <w:rPr>
          <w:rFonts w:ascii="Georgia" w:eastAsia="Times New Roman" w:hAnsi="Georgia" w:cs="Times New Roman"/>
          <w:color w:val="222222"/>
          <w:kern w:val="0"/>
          <w:sz w:val="23"/>
          <w:szCs w:val="23"/>
          <w14:ligatures w14:val="none"/>
        </w:rPr>
        <w:t>πραγματευώμεθα</w:t>
      </w:r>
      <w:proofErr w:type="spellEnd"/>
      <w:r w:rsidRPr="00AB20FD">
        <w:rPr>
          <w:rFonts w:ascii="Georgia" w:eastAsia="Times New Roman" w:hAnsi="Georgia" w:cs="Times New Roman"/>
          <w:color w:val="222222"/>
          <w:kern w:val="0"/>
          <w:sz w:val="23"/>
          <w:szCs w:val="23"/>
          <w14:ligatures w14:val="none"/>
        </w:rPr>
        <w:t xml:space="preserve"> την </w:t>
      </w:r>
      <w:proofErr w:type="spellStart"/>
      <w:r w:rsidRPr="00AB20FD">
        <w:rPr>
          <w:rFonts w:ascii="Georgia" w:eastAsia="Times New Roman" w:hAnsi="Georgia" w:cs="Times New Roman"/>
          <w:color w:val="222222"/>
          <w:kern w:val="0"/>
          <w:sz w:val="23"/>
          <w:szCs w:val="23"/>
          <w14:ligatures w14:val="none"/>
        </w:rPr>
        <w:t>Κυριακήν</w:t>
      </w:r>
      <w:proofErr w:type="spellEnd"/>
      <w:r w:rsidRPr="00AB20FD">
        <w:rPr>
          <w:rFonts w:ascii="Georgia" w:eastAsia="Times New Roman" w:hAnsi="Georgia" w:cs="Times New Roman"/>
          <w:color w:val="222222"/>
          <w:kern w:val="0"/>
          <w:sz w:val="23"/>
          <w:szCs w:val="23"/>
          <w14:ligatures w14:val="none"/>
        </w:rPr>
        <w:t>….»</w:t>
      </w:r>
    </w:p>
    <w:p w14:paraId="6B151A78" w14:textId="77777777" w:rsidR="00AB20FD" w:rsidRPr="00AB20FD" w:rsidRDefault="00AB20FD" w:rsidP="00AB20FD">
      <w:pPr>
        <w:shd w:val="clear" w:color="auto" w:fill="FFF9EE"/>
        <w:spacing w:after="0" w:line="240" w:lineRule="auto"/>
        <w:jc w:val="right"/>
        <w:rPr>
          <w:rFonts w:ascii="Georgia" w:eastAsia="Times New Roman" w:hAnsi="Georgia" w:cs="Times New Roman"/>
          <w:color w:val="222222"/>
          <w:kern w:val="0"/>
          <w:sz w:val="23"/>
          <w:szCs w:val="23"/>
          <w14:ligatures w14:val="none"/>
        </w:rPr>
      </w:pPr>
      <w:r w:rsidRPr="00AB20FD">
        <w:rPr>
          <w:rFonts w:ascii="Georgia" w:eastAsia="Times New Roman" w:hAnsi="Georgia" w:cs="Times New Roman"/>
          <w:color w:val="222222"/>
          <w:kern w:val="0"/>
          <w:sz w:val="20"/>
          <w:szCs w:val="20"/>
          <w14:ligatures w14:val="none"/>
        </w:rPr>
        <w:t xml:space="preserve">Καντιώτης, Αυγ., </w:t>
      </w:r>
      <w:proofErr w:type="spellStart"/>
      <w:r w:rsidRPr="00AB20FD">
        <w:rPr>
          <w:rFonts w:ascii="Georgia" w:eastAsia="Times New Roman" w:hAnsi="Georgia" w:cs="Times New Roman"/>
          <w:color w:val="222222"/>
          <w:kern w:val="0"/>
          <w:sz w:val="20"/>
          <w:szCs w:val="20"/>
          <w14:ligatures w14:val="none"/>
        </w:rPr>
        <w:t>επίσκ</w:t>
      </w:r>
      <w:proofErr w:type="spellEnd"/>
      <w:r w:rsidRPr="00AB20FD">
        <w:rPr>
          <w:rFonts w:ascii="Georgia" w:eastAsia="Times New Roman" w:hAnsi="Georgia" w:cs="Times New Roman"/>
          <w:color w:val="222222"/>
          <w:kern w:val="0"/>
          <w:sz w:val="20"/>
          <w:szCs w:val="20"/>
          <w14:ligatures w14:val="none"/>
        </w:rPr>
        <w:t>. (1988). </w:t>
      </w:r>
      <w:r w:rsidRPr="00AB20FD">
        <w:rPr>
          <w:rFonts w:ascii="Georgia" w:eastAsia="Times New Roman" w:hAnsi="Georgia" w:cs="Times New Roman"/>
          <w:i/>
          <w:iCs/>
          <w:color w:val="222222"/>
          <w:kern w:val="0"/>
          <w:sz w:val="20"/>
          <w:szCs w:val="20"/>
          <w14:ligatures w14:val="none"/>
        </w:rPr>
        <w:t>Κοσμάς ο Αιτωλός, Διδαχές και Βιογραφία</w:t>
      </w:r>
      <w:r w:rsidRPr="00AB20FD">
        <w:rPr>
          <w:rFonts w:ascii="Georgia" w:eastAsia="Times New Roman" w:hAnsi="Georgia" w:cs="Times New Roman"/>
          <w:color w:val="222222"/>
          <w:kern w:val="0"/>
          <w:sz w:val="20"/>
          <w:szCs w:val="20"/>
          <w14:ligatures w14:val="none"/>
        </w:rPr>
        <w:t>,</w:t>
      </w:r>
    </w:p>
    <w:p w14:paraId="23A562EF" w14:textId="77777777" w:rsidR="00AB20FD" w:rsidRPr="00AB20FD" w:rsidRDefault="00AB20FD" w:rsidP="00AB20FD">
      <w:pPr>
        <w:shd w:val="clear" w:color="auto" w:fill="FFF9EE"/>
        <w:spacing w:after="0" w:line="240" w:lineRule="auto"/>
        <w:jc w:val="right"/>
        <w:rPr>
          <w:rFonts w:ascii="Georgia" w:eastAsia="Times New Roman" w:hAnsi="Georgia" w:cs="Times New Roman"/>
          <w:color w:val="222222"/>
          <w:kern w:val="0"/>
          <w:sz w:val="23"/>
          <w:szCs w:val="23"/>
          <w14:ligatures w14:val="none"/>
        </w:rPr>
      </w:pPr>
      <w:r w:rsidRPr="00AB20FD">
        <w:rPr>
          <w:rFonts w:ascii="Georgia" w:eastAsia="Times New Roman" w:hAnsi="Georgia" w:cs="Times New Roman"/>
          <w:color w:val="222222"/>
          <w:kern w:val="0"/>
          <w:sz w:val="20"/>
          <w:szCs w:val="20"/>
          <w14:ligatures w14:val="none"/>
        </w:rPr>
        <w:t>Διδαχή Γ. Αθήνα: Ο Σταυρός, σ. 189.</w:t>
      </w:r>
    </w:p>
    <w:p w14:paraId="35DB5F49"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A1"/>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44951"/>
    <w:multiLevelType w:val="hybridMultilevel"/>
    <w:tmpl w:val="EDFEAD3E"/>
    <w:lvl w:ilvl="0" w:tplc="2DE63126">
      <w:start w:val="1"/>
      <w:numFmt w:val="decimal"/>
      <w:lvlText w:val="%1."/>
      <w:lvlJc w:val="left"/>
      <w:pPr>
        <w:ind w:left="350" w:hanging="360"/>
      </w:pPr>
      <w:rPr>
        <w:rFonts w:ascii="Times New Roman" w:hAnsi="Times New Roman" w:hint="default"/>
        <w:b w:val="0"/>
        <w:sz w:val="14"/>
      </w:rPr>
    </w:lvl>
    <w:lvl w:ilvl="1" w:tplc="04080019" w:tentative="1">
      <w:start w:val="1"/>
      <w:numFmt w:val="lowerLetter"/>
      <w:lvlText w:val="%2."/>
      <w:lvlJc w:val="left"/>
      <w:pPr>
        <w:ind w:left="1070" w:hanging="360"/>
      </w:pPr>
    </w:lvl>
    <w:lvl w:ilvl="2" w:tplc="0408001B" w:tentative="1">
      <w:start w:val="1"/>
      <w:numFmt w:val="lowerRoman"/>
      <w:lvlText w:val="%3."/>
      <w:lvlJc w:val="right"/>
      <w:pPr>
        <w:ind w:left="1790" w:hanging="180"/>
      </w:pPr>
    </w:lvl>
    <w:lvl w:ilvl="3" w:tplc="0408000F" w:tentative="1">
      <w:start w:val="1"/>
      <w:numFmt w:val="decimal"/>
      <w:lvlText w:val="%4."/>
      <w:lvlJc w:val="left"/>
      <w:pPr>
        <w:ind w:left="2510" w:hanging="360"/>
      </w:pPr>
    </w:lvl>
    <w:lvl w:ilvl="4" w:tplc="04080019" w:tentative="1">
      <w:start w:val="1"/>
      <w:numFmt w:val="lowerLetter"/>
      <w:lvlText w:val="%5."/>
      <w:lvlJc w:val="left"/>
      <w:pPr>
        <w:ind w:left="3230" w:hanging="360"/>
      </w:pPr>
    </w:lvl>
    <w:lvl w:ilvl="5" w:tplc="0408001B" w:tentative="1">
      <w:start w:val="1"/>
      <w:numFmt w:val="lowerRoman"/>
      <w:lvlText w:val="%6."/>
      <w:lvlJc w:val="right"/>
      <w:pPr>
        <w:ind w:left="3950" w:hanging="180"/>
      </w:pPr>
    </w:lvl>
    <w:lvl w:ilvl="6" w:tplc="0408000F" w:tentative="1">
      <w:start w:val="1"/>
      <w:numFmt w:val="decimal"/>
      <w:lvlText w:val="%7."/>
      <w:lvlJc w:val="left"/>
      <w:pPr>
        <w:ind w:left="4670" w:hanging="360"/>
      </w:pPr>
    </w:lvl>
    <w:lvl w:ilvl="7" w:tplc="04080019" w:tentative="1">
      <w:start w:val="1"/>
      <w:numFmt w:val="lowerLetter"/>
      <w:lvlText w:val="%8."/>
      <w:lvlJc w:val="left"/>
      <w:pPr>
        <w:ind w:left="5390" w:hanging="360"/>
      </w:pPr>
    </w:lvl>
    <w:lvl w:ilvl="8" w:tplc="0408001B" w:tentative="1">
      <w:start w:val="1"/>
      <w:numFmt w:val="lowerRoman"/>
      <w:lvlText w:val="%9."/>
      <w:lvlJc w:val="right"/>
      <w:pPr>
        <w:ind w:left="6110" w:hanging="180"/>
      </w:pPr>
    </w:lvl>
  </w:abstractNum>
  <w:num w:numId="1" w16cid:durableId="69377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97"/>
    <w:rsid w:val="000A0497"/>
    <w:rsid w:val="001923EE"/>
    <w:rsid w:val="00886F4F"/>
    <w:rsid w:val="00AB20FD"/>
    <w:rsid w:val="00BD21B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2210"/>
  <w15:chartTrackingRefBased/>
  <w15:docId w15:val="{4B65D86C-819A-4B3B-B005-05EE1D5F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369196">
      <w:bodyDiv w:val="1"/>
      <w:marLeft w:val="0"/>
      <w:marRight w:val="0"/>
      <w:marTop w:val="0"/>
      <w:marBottom w:val="0"/>
      <w:divBdr>
        <w:top w:val="none" w:sz="0" w:space="0" w:color="auto"/>
        <w:left w:val="none" w:sz="0" w:space="0" w:color="auto"/>
        <w:bottom w:val="none" w:sz="0" w:space="0" w:color="auto"/>
        <w:right w:val="none" w:sz="0" w:space="0" w:color="auto"/>
      </w:divBdr>
      <w:divsChild>
        <w:div w:id="520313818">
          <w:marLeft w:val="360"/>
          <w:marRight w:val="0"/>
          <w:marTop w:val="0"/>
          <w:marBottom w:val="0"/>
          <w:divBdr>
            <w:top w:val="none" w:sz="0" w:space="0" w:color="auto"/>
            <w:left w:val="none" w:sz="0" w:space="0" w:color="auto"/>
            <w:bottom w:val="none" w:sz="0" w:space="0" w:color="auto"/>
            <w:right w:val="none" w:sz="0" w:space="0" w:color="auto"/>
          </w:divBdr>
          <w:divsChild>
            <w:div w:id="1489051606">
              <w:marLeft w:val="360"/>
              <w:marRight w:val="0"/>
              <w:marTop w:val="0"/>
              <w:marBottom w:val="0"/>
              <w:divBdr>
                <w:top w:val="none" w:sz="0" w:space="0" w:color="auto"/>
                <w:left w:val="none" w:sz="0" w:space="0" w:color="auto"/>
                <w:bottom w:val="none" w:sz="0" w:space="0" w:color="auto"/>
                <w:right w:val="none" w:sz="0" w:space="0" w:color="auto"/>
              </w:divBdr>
            </w:div>
            <w:div w:id="1566992926">
              <w:marLeft w:val="0"/>
              <w:marRight w:val="0"/>
              <w:marTop w:val="0"/>
              <w:marBottom w:val="0"/>
              <w:divBdr>
                <w:top w:val="none" w:sz="0" w:space="0" w:color="auto"/>
                <w:left w:val="none" w:sz="0" w:space="0" w:color="auto"/>
                <w:bottom w:val="none" w:sz="0" w:space="0" w:color="auto"/>
                <w:right w:val="none" w:sz="0" w:space="0" w:color="auto"/>
              </w:divBdr>
            </w:div>
          </w:divsChild>
        </w:div>
        <w:div w:id="81799290">
          <w:marLeft w:val="0"/>
          <w:marRight w:val="0"/>
          <w:marTop w:val="0"/>
          <w:marBottom w:val="0"/>
          <w:divBdr>
            <w:top w:val="none" w:sz="0" w:space="0" w:color="auto"/>
            <w:left w:val="none" w:sz="0" w:space="0" w:color="auto"/>
            <w:bottom w:val="none" w:sz="0" w:space="0" w:color="auto"/>
            <w:right w:val="none" w:sz="0" w:space="0" w:color="auto"/>
          </w:divBdr>
          <w:divsChild>
            <w:div w:id="1559246424">
              <w:marLeft w:val="360"/>
              <w:marRight w:val="0"/>
              <w:marTop w:val="0"/>
              <w:marBottom w:val="0"/>
              <w:divBdr>
                <w:top w:val="none" w:sz="0" w:space="0" w:color="auto"/>
                <w:left w:val="none" w:sz="0" w:space="0" w:color="auto"/>
                <w:bottom w:val="none" w:sz="0" w:space="0" w:color="auto"/>
                <w:right w:val="none" w:sz="0" w:space="0" w:color="auto"/>
              </w:divBdr>
            </w:div>
            <w:div w:id="1506942975">
              <w:marLeft w:val="360"/>
              <w:marRight w:val="0"/>
              <w:marTop w:val="0"/>
              <w:marBottom w:val="0"/>
              <w:divBdr>
                <w:top w:val="none" w:sz="0" w:space="0" w:color="auto"/>
                <w:left w:val="none" w:sz="0" w:space="0" w:color="auto"/>
                <w:bottom w:val="none" w:sz="0" w:space="0" w:color="auto"/>
                <w:right w:val="none" w:sz="0" w:space="0" w:color="auto"/>
              </w:divBdr>
            </w:div>
            <w:div w:id="15827508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books.edu.gr/modules/ebook/show.php/DSGL-B126/498/3245,1319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600</Words>
  <Characters>3241</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3</cp:revision>
  <dcterms:created xsi:type="dcterms:W3CDTF">2023-02-10T07:21:00Z</dcterms:created>
  <dcterms:modified xsi:type="dcterms:W3CDTF">2023-02-10T07:28:00Z</dcterms:modified>
</cp:coreProperties>
</file>