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B82" w:rsidRDefault="004A7A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4222A3" w:rsidRPr="004A7A00">
        <w:rPr>
          <w:b/>
          <w:sz w:val="28"/>
          <w:szCs w:val="28"/>
        </w:rPr>
        <w:t>ΕΡΩΤΗΣΕΙΣ ΣΩΣΤΟΥ-ΛΑΘΟΥΣ</w:t>
      </w:r>
    </w:p>
    <w:p w:rsidR="00BD2B38" w:rsidRDefault="00BD2B38">
      <w:pPr>
        <w:rPr>
          <w:b/>
          <w:sz w:val="28"/>
          <w:szCs w:val="28"/>
        </w:rPr>
      </w:pPr>
    </w:p>
    <w:p w:rsidR="00BD2B38" w:rsidRDefault="00BD2B38">
      <w:pPr>
        <w:rPr>
          <w:b/>
          <w:sz w:val="28"/>
          <w:szCs w:val="28"/>
        </w:rPr>
      </w:pPr>
    </w:p>
    <w:p w:rsidR="00BD2B38" w:rsidRDefault="00021885">
      <w:pPr>
        <w:rPr>
          <w:b/>
          <w:sz w:val="28"/>
          <w:szCs w:val="28"/>
        </w:rPr>
      </w:pPr>
      <w:r w:rsidRPr="00235C7D">
        <w:rPr>
          <w:b/>
          <w:noProof/>
          <w:sz w:val="28"/>
          <w:szCs w:val="28"/>
          <w:lang w:eastAsia="el-GR"/>
        </w:rPr>
        <w:drawing>
          <wp:inline distT="0" distB="0" distL="0" distR="0" wp14:anchorId="741796F1" wp14:editId="480683A0">
            <wp:extent cx="5271135" cy="1162050"/>
            <wp:effectExtent l="0" t="0" r="5715" b="0"/>
            <wp:docPr id="1" name="Εικόνα 1" descr="C:\Users\stelp\Desktop\mpoko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lp\Desktop\mpokoro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33" cy="116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00" w:rsidRDefault="004A7A00">
      <w:pPr>
        <w:rPr>
          <w:b/>
          <w:sz w:val="28"/>
          <w:szCs w:val="28"/>
        </w:rPr>
      </w:pPr>
    </w:p>
    <w:p w:rsidR="004A7A00" w:rsidRPr="004A7A00" w:rsidRDefault="004A7A00">
      <w:pPr>
        <w:rPr>
          <w:b/>
          <w:sz w:val="28"/>
          <w:szCs w:val="28"/>
        </w:rPr>
      </w:pPr>
    </w:p>
    <w:p w:rsidR="004222A3" w:rsidRPr="00235C7D" w:rsidRDefault="004222A3">
      <w:pPr>
        <w:rPr>
          <w:sz w:val="20"/>
          <w:szCs w:val="20"/>
        </w:rPr>
      </w:pPr>
    </w:p>
    <w:p w:rsidR="004222A3" w:rsidRPr="00021885" w:rsidRDefault="004222A3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1.</w:t>
      </w:r>
      <w:r w:rsidRPr="00021885">
        <w:rPr>
          <w:sz w:val="24"/>
          <w:szCs w:val="24"/>
        </w:rPr>
        <w:t>Η Εκκλησία προτρέπει τους πιστούς να συμμετάσχουν στο Πάθος και την Ανάσταση του Κυρίου.</w:t>
      </w:r>
    </w:p>
    <w:p w:rsidR="004222A3" w:rsidRPr="00021885" w:rsidRDefault="004222A3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2</w:t>
      </w:r>
      <w:r w:rsidRPr="00021885">
        <w:rPr>
          <w:sz w:val="24"/>
          <w:szCs w:val="24"/>
        </w:rPr>
        <w:t>.Η Μεγάλη Εβδομάδα ξεκινάει από την Καθαρά Δευτέρα.</w:t>
      </w:r>
    </w:p>
    <w:p w:rsidR="004222A3" w:rsidRPr="00021885" w:rsidRDefault="004222A3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3</w:t>
      </w:r>
      <w:r w:rsidRPr="00021885">
        <w:rPr>
          <w:sz w:val="24"/>
          <w:szCs w:val="24"/>
        </w:rPr>
        <w:t>.Η Μεγάλη Τετάρτη θυμίζει στους πιστούς την προσευχή του Κυρίου.</w:t>
      </w:r>
    </w:p>
    <w:p w:rsidR="004222A3" w:rsidRPr="00021885" w:rsidRDefault="004222A3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4</w:t>
      </w:r>
      <w:r w:rsidRPr="00021885">
        <w:rPr>
          <w:sz w:val="24"/>
          <w:szCs w:val="24"/>
        </w:rPr>
        <w:t>.</w:t>
      </w:r>
      <w:r w:rsidR="007D471A" w:rsidRPr="00021885">
        <w:rPr>
          <w:sz w:val="24"/>
          <w:szCs w:val="24"/>
        </w:rPr>
        <w:t>Η παραβολή των 10 παρθένων διδάσκει διαρκή ετοιμότητα.</w:t>
      </w:r>
    </w:p>
    <w:p w:rsidR="007D471A" w:rsidRPr="00021885" w:rsidRDefault="007D471A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5.</w:t>
      </w:r>
      <w:r w:rsidRPr="00021885">
        <w:rPr>
          <w:sz w:val="24"/>
          <w:szCs w:val="24"/>
        </w:rPr>
        <w:t>Η Σταύρωση του Χριστού είναι μια μελανή ιστορία που οι χριστιανοί δεν θέλουν να θυμούνται.</w:t>
      </w:r>
    </w:p>
    <w:p w:rsidR="007D471A" w:rsidRPr="00021885" w:rsidRDefault="007D471A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6</w:t>
      </w:r>
      <w:r w:rsidRPr="00021885">
        <w:rPr>
          <w:sz w:val="24"/>
          <w:szCs w:val="24"/>
        </w:rPr>
        <w:t>.Η συμμετοχή στο Πάθος και την Ανάσταση του Χριστού βοηθάει στην κατανόηση του μυστηρίου της ζωής και του θανάτου.</w:t>
      </w:r>
    </w:p>
    <w:p w:rsidR="007D471A" w:rsidRPr="00021885" w:rsidRDefault="007D471A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7</w:t>
      </w:r>
      <w:r w:rsidRPr="00021885">
        <w:rPr>
          <w:sz w:val="24"/>
          <w:szCs w:val="24"/>
        </w:rPr>
        <w:t>.Η συμμετοχή των πιστών στο Πάθος του Χριστού προετοιμάζει για τη συμμετοχή τους στην Ανάσταση.</w:t>
      </w:r>
    </w:p>
    <w:p w:rsidR="007D471A" w:rsidRPr="00021885" w:rsidRDefault="007D471A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8.</w:t>
      </w:r>
      <w:r w:rsidRPr="00021885">
        <w:rPr>
          <w:sz w:val="24"/>
          <w:szCs w:val="24"/>
        </w:rPr>
        <w:t>Κάθε πιστός συμμ</w:t>
      </w:r>
      <w:r w:rsidR="00021885">
        <w:rPr>
          <w:sz w:val="24"/>
          <w:szCs w:val="24"/>
        </w:rPr>
        <w:t>ετέχει με τη Θεία Κοινωνία στα Π</w:t>
      </w:r>
      <w:r w:rsidRPr="00021885">
        <w:rPr>
          <w:sz w:val="24"/>
          <w:szCs w:val="24"/>
        </w:rPr>
        <w:t>άθη και την Ανάσταση του Χριστού.</w:t>
      </w:r>
    </w:p>
    <w:p w:rsidR="007D471A" w:rsidRPr="00021885" w:rsidRDefault="007D471A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9.</w:t>
      </w:r>
      <w:r w:rsidRPr="00021885">
        <w:rPr>
          <w:sz w:val="24"/>
          <w:szCs w:val="24"/>
        </w:rPr>
        <w:t>Ο Χριστός πλένει τα πόδια των μαθητών τηρ</w:t>
      </w:r>
      <w:r w:rsidR="004A7A00" w:rsidRPr="00021885">
        <w:rPr>
          <w:sz w:val="24"/>
          <w:szCs w:val="24"/>
        </w:rPr>
        <w:t>ώντας ένα έθιμο του Πάσχα.</w:t>
      </w:r>
    </w:p>
    <w:p w:rsidR="004A7A00" w:rsidRPr="00021885" w:rsidRDefault="004A7A00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10</w:t>
      </w:r>
      <w:r w:rsidRPr="00021885">
        <w:rPr>
          <w:sz w:val="24"/>
          <w:szCs w:val="24"/>
        </w:rPr>
        <w:t>.Ο Χριστός προκάλεσε τη Σταύρωσή του απογοητευμένος από τη συμπεριφορά των ανθρώπων.</w:t>
      </w:r>
    </w:p>
    <w:p w:rsidR="004A7A00" w:rsidRPr="00021885" w:rsidRDefault="004A7A00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1</w:t>
      </w:r>
      <w:r w:rsidRPr="00021885">
        <w:rPr>
          <w:b/>
          <w:sz w:val="24"/>
          <w:szCs w:val="24"/>
        </w:rPr>
        <w:t>1</w:t>
      </w:r>
      <w:r w:rsidRPr="00021885">
        <w:rPr>
          <w:sz w:val="24"/>
          <w:szCs w:val="24"/>
        </w:rPr>
        <w:t>.Όσοι επιθυμούν να είναι συνοδοιπόροι του Ιησού θα πρέπει η καρδιά τους να είναι καθαρή.</w:t>
      </w:r>
    </w:p>
    <w:p w:rsidR="004A7A00" w:rsidRPr="00021885" w:rsidRDefault="004A7A00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12.</w:t>
      </w:r>
      <w:r w:rsidRPr="00021885">
        <w:rPr>
          <w:sz w:val="24"/>
          <w:szCs w:val="24"/>
        </w:rPr>
        <w:t>Τα Πάθη του Χριστού συμβολίζουν την ανθρώπινη αποτυχία.</w:t>
      </w:r>
    </w:p>
    <w:p w:rsidR="007B3878" w:rsidRPr="00021885" w:rsidRDefault="007B3878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13.</w:t>
      </w:r>
      <w:r w:rsidRPr="00021885">
        <w:rPr>
          <w:sz w:val="24"/>
          <w:szCs w:val="24"/>
        </w:rPr>
        <w:t>Ο Πάγκαλος Ιωσήφ συμβολίζει την προδοσία του Ιούδα.</w:t>
      </w:r>
    </w:p>
    <w:p w:rsidR="007B3878" w:rsidRPr="00021885" w:rsidRDefault="007B3878">
      <w:pPr>
        <w:rPr>
          <w:sz w:val="24"/>
          <w:szCs w:val="24"/>
        </w:rPr>
      </w:pPr>
      <w:r w:rsidRPr="00021885">
        <w:rPr>
          <w:b/>
          <w:sz w:val="24"/>
          <w:szCs w:val="24"/>
        </w:rPr>
        <w:t>14.</w:t>
      </w:r>
      <w:r w:rsidRPr="00021885">
        <w:rPr>
          <w:sz w:val="24"/>
          <w:szCs w:val="24"/>
        </w:rPr>
        <w:t>Η παραβολή της άκαρπης</w:t>
      </w:r>
      <w:r w:rsidR="00021885">
        <w:rPr>
          <w:sz w:val="24"/>
          <w:szCs w:val="24"/>
        </w:rPr>
        <w:t xml:space="preserve"> συκιάς συμβολίζει την Εκκλησία</w:t>
      </w:r>
      <w:r w:rsidR="000A4296">
        <w:rPr>
          <w:sz w:val="24"/>
          <w:szCs w:val="24"/>
        </w:rPr>
        <w:t>.</w:t>
      </w:r>
      <w:bookmarkStart w:id="0" w:name="_GoBack"/>
      <w:bookmarkEnd w:id="0"/>
    </w:p>
    <w:sectPr w:rsidR="007B3878" w:rsidRPr="0002188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6E8"/>
    <w:rsid w:val="00021885"/>
    <w:rsid w:val="000A4296"/>
    <w:rsid w:val="0013615D"/>
    <w:rsid w:val="00235C7D"/>
    <w:rsid w:val="004222A3"/>
    <w:rsid w:val="004A7A00"/>
    <w:rsid w:val="006878EC"/>
    <w:rsid w:val="007B3878"/>
    <w:rsid w:val="007D471A"/>
    <w:rsid w:val="00961B82"/>
    <w:rsid w:val="009A46E8"/>
    <w:rsid w:val="00BD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ADC2F"/>
  <w15:chartTrackingRefBased/>
  <w15:docId w15:val="{CE530D87-8220-4436-AF9F-1E04FD281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stelphnh@hotmail.com</dc:creator>
  <cp:keywords/>
  <dc:description/>
  <cp:lastModifiedBy>stelphnh@hotmail.com</cp:lastModifiedBy>
  <cp:revision>2</cp:revision>
  <dcterms:created xsi:type="dcterms:W3CDTF">2020-03-26T17:16:00Z</dcterms:created>
  <dcterms:modified xsi:type="dcterms:W3CDTF">2020-03-26T17:16:00Z</dcterms:modified>
</cp:coreProperties>
</file>