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1B33" w14:textId="77777777" w:rsidR="00F0732A" w:rsidRDefault="00F0732A">
      <w:pPr>
        <w:rPr>
          <w:rFonts w:ascii="Roboto" w:hAnsi="Roboto"/>
          <w:color w:val="333333"/>
          <w:sz w:val="20"/>
          <w:szCs w:val="20"/>
        </w:rPr>
      </w:pPr>
      <w:r w:rsidRPr="00F0732A"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  <w:t xml:space="preserve">"Κυριακή" Μουσική του Δημήτρη </w:t>
      </w:r>
      <w:proofErr w:type="spellStart"/>
      <w:r w:rsidRPr="00F0732A"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  <w:t>Κογιάννη</w:t>
      </w:r>
      <w:proofErr w:type="spellEnd"/>
      <w:r w:rsidRPr="00F0732A"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  <w:t xml:space="preserve"> σε </w:t>
      </w:r>
      <w:proofErr w:type="spellStart"/>
      <w:r w:rsidRPr="00F0732A"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  <w:t>ποιήση</w:t>
      </w:r>
      <w:proofErr w:type="spellEnd"/>
      <w:r w:rsidRPr="00F0732A">
        <w:rPr>
          <w:rFonts w:ascii="Georgia" w:hAnsi="Georgia"/>
          <w:b/>
          <w:bCs/>
          <w:color w:val="FF0000"/>
          <w:sz w:val="28"/>
          <w:szCs w:val="28"/>
          <w:shd w:val="clear" w:color="auto" w:fill="FFFFFF"/>
        </w:rPr>
        <w:t xml:space="preserve"> Κώστα Καρυωτάκη (2016).</w:t>
      </w:r>
      <w:r>
        <w:rPr>
          <w:rFonts w:ascii="Georgia" w:hAnsi="Georgia"/>
          <w:color w:val="222222"/>
          <w:sz w:val="23"/>
          <w:szCs w:val="23"/>
        </w:rPr>
        <w:br/>
      </w:r>
    </w:p>
    <w:p w14:paraId="59E6E5E1" w14:textId="77777777" w:rsidR="00F0732A" w:rsidRDefault="00F0732A">
      <w:pPr>
        <w:rPr>
          <w:rFonts w:ascii="Roboto" w:hAnsi="Roboto"/>
          <w:color w:val="333333"/>
          <w:sz w:val="20"/>
          <w:szCs w:val="20"/>
        </w:rPr>
      </w:pPr>
    </w:p>
    <w:p w14:paraId="037CD32F" w14:textId="77777777" w:rsidR="00376A19" w:rsidRDefault="00F0732A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Roboto" w:hAnsi="Roboto"/>
          <w:color w:val="333333"/>
          <w:sz w:val="20"/>
          <w:szCs w:val="20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 xml:space="preserve">Όργανα : Δημήτρης </w:t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Κογιάννης</w:t>
      </w:r>
      <w:proofErr w:type="spellEnd"/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 xml:space="preserve">Τραγούδι: Δημητράκης </w:t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Ramone</w:t>
      </w:r>
      <w:proofErr w:type="spellEnd"/>
      <w:r w:rsidRPr="00F0732A">
        <w:rPr>
          <w:rFonts w:ascii="Georgia" w:hAnsi="Georgia"/>
          <w:color w:val="333333"/>
          <w:shd w:val="clear" w:color="auto" w:fill="FFFFFF"/>
        </w:rPr>
        <w:t> </w:t>
      </w:r>
    </w:p>
    <w:p w14:paraId="48D5F286" w14:textId="047123F3" w:rsidR="00886F4F" w:rsidRDefault="00F0732A">
      <w:r w:rsidRPr="00F0732A">
        <w:rPr>
          <w:rFonts w:ascii="Georgia" w:hAnsi="Georgia"/>
          <w:color w:val="222222"/>
        </w:rPr>
        <w:br/>
      </w:r>
      <w:r w:rsidRPr="00F0732A">
        <w:rPr>
          <w:rFonts w:ascii="Roboto" w:hAnsi="Roboto"/>
          <w:color w:val="333333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 xml:space="preserve">Ο ήλιος ψηλότερα </w:t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θ’ανέβει</w:t>
      </w:r>
      <w:proofErr w:type="spellEnd"/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σήμερα που `ναι Κυριακή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 xml:space="preserve">φυσάει </w:t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τ’αγέρι</w:t>
      </w:r>
      <w:proofErr w:type="spellEnd"/>
      <w:r w:rsidRPr="00F0732A">
        <w:rPr>
          <w:rFonts w:ascii="Georgia" w:hAnsi="Georgia"/>
          <w:color w:val="333333"/>
          <w:shd w:val="clear" w:color="auto" w:fill="FFFFFF"/>
        </w:rPr>
        <w:t xml:space="preserve"> και σαλεύει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 xml:space="preserve">μια </w:t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θυμωνιά</w:t>
      </w:r>
      <w:proofErr w:type="spellEnd"/>
      <w:r w:rsidRPr="00F0732A">
        <w:rPr>
          <w:rFonts w:ascii="Georgia" w:hAnsi="Georgia"/>
          <w:color w:val="333333"/>
          <w:shd w:val="clear" w:color="auto" w:fill="FFFFFF"/>
        </w:rPr>
        <w:t xml:space="preserve"> στο λόφο εκεί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Roboto" w:hAnsi="Roboto"/>
          <w:color w:val="333333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Τα γιορτινά θα βάλουν όλοι</w:t>
      </w:r>
      <w:r w:rsidRPr="00F0732A">
        <w:rPr>
          <w:rFonts w:ascii="Georgia" w:hAnsi="Georgia"/>
          <w:color w:val="222222"/>
        </w:rPr>
        <w:br/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θά</w:t>
      </w:r>
      <w:proofErr w:type="spellEnd"/>
      <w:r w:rsidRPr="00F0732A">
        <w:rPr>
          <w:rFonts w:ascii="Georgia" w:hAnsi="Georgia"/>
          <w:color w:val="333333"/>
          <w:shd w:val="clear" w:color="auto" w:fill="FFFFFF"/>
        </w:rPr>
        <w:t xml:space="preserve"> `</w:t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χουν</w:t>
      </w:r>
      <w:proofErr w:type="spellEnd"/>
      <w:r w:rsidRPr="00F0732A">
        <w:rPr>
          <w:rFonts w:ascii="Georgia" w:hAnsi="Georgia"/>
          <w:color w:val="333333"/>
          <w:shd w:val="clear" w:color="auto" w:fill="FFFFFF"/>
        </w:rPr>
        <w:t xml:space="preserve"> ανάλαφρη καρδιά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κοίτα στον δρόμο τα παιδιά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κοίταξε τ’ άνθη στο μπαλκόνι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Roboto" w:hAnsi="Roboto"/>
          <w:color w:val="333333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Άκου οι καμπάνες πως χτυπάνε</w:t>
      </w:r>
      <w:r w:rsidRPr="00F0732A">
        <w:rPr>
          <w:rFonts w:ascii="Georgia" w:hAnsi="Georgia"/>
          <w:color w:val="222222"/>
        </w:rPr>
        <w:br/>
      </w:r>
      <w:proofErr w:type="spellStart"/>
      <w:r w:rsidRPr="00F0732A">
        <w:rPr>
          <w:rFonts w:ascii="Georgia" w:hAnsi="Georgia"/>
          <w:color w:val="333333"/>
          <w:shd w:val="clear" w:color="auto" w:fill="FFFFFF"/>
        </w:rPr>
        <w:t>είν</w:t>
      </w:r>
      <w:proofErr w:type="spellEnd"/>
      <w:r w:rsidRPr="00F0732A">
        <w:rPr>
          <w:rFonts w:ascii="Georgia" w:hAnsi="Georgia"/>
          <w:color w:val="333333"/>
          <w:shd w:val="clear" w:color="auto" w:fill="FFFFFF"/>
        </w:rPr>
        <w:t>’ ο Θεός αληθινός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πέρα στα σύννεφα σκορπάνε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και μεγαλώνει ο ουρανός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Roboto" w:hAnsi="Roboto"/>
          <w:color w:val="333333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Άσε τον κόσμο στην χαρά του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κι έλα καρδιά μου να σου πω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ένα τραγούδι χαρωπό</w:t>
      </w:r>
      <w:r w:rsidRPr="00F0732A">
        <w:rPr>
          <w:rFonts w:ascii="Georgia" w:hAnsi="Georgia"/>
          <w:color w:val="222222"/>
        </w:rPr>
        <w:br/>
      </w:r>
      <w:r w:rsidRPr="00F0732A">
        <w:rPr>
          <w:rFonts w:ascii="Georgia" w:hAnsi="Georgia"/>
          <w:color w:val="333333"/>
          <w:shd w:val="clear" w:color="auto" w:fill="FFFFFF"/>
        </w:rPr>
        <w:t>ένα τραγούδι του θανάτου.</w:t>
      </w:r>
      <w:r w:rsidRPr="00F0732A">
        <w:rPr>
          <w:rFonts w:ascii="Georgia" w:hAnsi="Georgia"/>
          <w:color w:val="222222"/>
        </w:rPr>
        <w:br/>
      </w:r>
      <w:hyperlink r:id="rId4" w:history="1">
        <w:r w:rsidRPr="00F0732A">
          <w:rPr>
            <w:rStyle w:val="-"/>
            <w:rFonts w:ascii="Georgia" w:hAnsi="Georgia"/>
            <w:color w:val="993300"/>
            <w:shd w:val="clear" w:color="auto" w:fill="FFFFFF"/>
          </w:rPr>
          <w:t>http://theologosgr.blogspot.gr/2016/11/blog-post_56.html</w:t>
        </w:r>
      </w:hyperlink>
    </w:p>
    <w:sectPr w:rsidR="0088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7"/>
    <w:rsid w:val="001923EE"/>
    <w:rsid w:val="00376A19"/>
    <w:rsid w:val="00886F4F"/>
    <w:rsid w:val="00F0732A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3D39"/>
  <w15:chartTrackingRefBased/>
  <w15:docId w15:val="{3AFB0715-C35D-40D8-89CF-DC16D5C4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7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ologosgr.blogspot.gr/2016/11/blog-post_56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Ιστσεν</dc:creator>
  <cp:keywords/>
  <dc:description/>
  <cp:lastModifiedBy>Ιωαννα Ιστσεν</cp:lastModifiedBy>
  <cp:revision>4</cp:revision>
  <dcterms:created xsi:type="dcterms:W3CDTF">2023-02-10T07:37:00Z</dcterms:created>
  <dcterms:modified xsi:type="dcterms:W3CDTF">2023-02-10T07:39:00Z</dcterms:modified>
</cp:coreProperties>
</file>