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594A" w14:textId="20E8DE52" w:rsidR="00DE03E0" w:rsidRPr="00DE03E0" w:rsidRDefault="00DE03E0" w:rsidP="00DE03E0">
      <w:pPr>
        <w:shd w:val="clear" w:color="auto" w:fill="FFF9EE"/>
        <w:spacing w:after="0" w:line="276" w:lineRule="atLeast"/>
        <w:rPr>
          <w:rFonts w:ascii="Calibri" w:eastAsia="Times New Roman" w:hAnsi="Calibri" w:cs="Calibri"/>
          <w:b/>
          <w:bCs/>
          <w:color w:val="2E74B5" w:themeColor="accent5" w:themeShade="BF"/>
          <w:kern w:val="0"/>
          <w:sz w:val="27"/>
          <w:szCs w:val="27"/>
          <w:u w:val="single"/>
          <w14:ligatures w14:val="none"/>
        </w:rPr>
      </w:pPr>
      <w:r w:rsidRPr="00DE03E0">
        <w:rPr>
          <w:rFonts w:ascii="Calibri" w:eastAsia="Times New Roman" w:hAnsi="Calibri" w:cs="Calibri"/>
          <w:b/>
          <w:bCs/>
          <w:color w:val="2E74B5" w:themeColor="accent5" w:themeShade="BF"/>
          <w:kern w:val="0"/>
          <w:sz w:val="27"/>
          <w:szCs w:val="27"/>
          <w:u w:val="single"/>
          <w14:ligatures w14:val="none"/>
        </w:rPr>
        <w:t xml:space="preserve">Η αναίρεση της ελευθερίας και οι συνέπειές </w:t>
      </w:r>
      <w:r w:rsidRPr="00DE03E0">
        <w:rPr>
          <w:rFonts w:ascii="Calibri" w:eastAsia="Times New Roman" w:hAnsi="Calibri" w:cs="Calibri"/>
          <w:b/>
          <w:bCs/>
          <w:color w:val="2E74B5" w:themeColor="accent5" w:themeShade="BF"/>
          <w:kern w:val="0"/>
          <w:sz w:val="27"/>
          <w:szCs w:val="27"/>
          <w:u w:val="single"/>
          <w14:ligatures w14:val="none"/>
        </w:rPr>
        <w:t>της</w:t>
      </w:r>
    </w:p>
    <w:p w14:paraId="2151D393" w14:textId="20A5BDA4" w:rsidR="00DE03E0" w:rsidRDefault="00DE03E0" w:rsidP="00DE03E0">
      <w:pPr>
        <w:shd w:val="clear" w:color="auto" w:fill="FFF9EE"/>
        <w:spacing w:after="0" w:line="276" w:lineRule="atLeast"/>
        <w:rPr>
          <w:rFonts w:ascii="Calibri" w:eastAsia="Times New Roman" w:hAnsi="Calibri" w:cs="Calibri"/>
          <w:b/>
          <w:bCs/>
          <w:color w:val="800080"/>
          <w:kern w:val="0"/>
          <w:sz w:val="27"/>
          <w:szCs w:val="27"/>
          <w:u w:val="single"/>
          <w14:ligatures w14:val="none"/>
        </w:rPr>
      </w:pPr>
    </w:p>
    <w:p w14:paraId="11690BDB" w14:textId="77777777" w:rsidR="00DE03E0" w:rsidRPr="00DE03E0" w:rsidRDefault="00DE03E0" w:rsidP="00DE03E0">
      <w:pPr>
        <w:shd w:val="clear" w:color="auto" w:fill="FFF9EE"/>
        <w:spacing w:after="0" w:line="276" w:lineRule="atLeast"/>
        <w:rPr>
          <w:rFonts w:ascii="Times New Roman" w:eastAsia="Times New Roman" w:hAnsi="Times New Roman" w:cs="Times New Roman"/>
          <w:color w:val="222222"/>
          <w:kern w:val="0"/>
          <w:sz w:val="27"/>
          <w:szCs w:val="27"/>
          <w14:ligatures w14:val="none"/>
        </w:rPr>
      </w:pPr>
    </w:p>
    <w:p w14:paraId="07DB5B4E" w14:textId="05F88AC8" w:rsidR="00DE03E0" w:rsidRDefault="00DE03E0" w:rsidP="00DE03E0">
      <w:pPr>
        <w:shd w:val="clear" w:color="auto" w:fill="FFF9EE"/>
        <w:spacing w:after="0" w:line="240" w:lineRule="auto"/>
        <w:jc w:val="center"/>
        <w:rPr>
          <w:rFonts w:ascii="Georgia" w:eastAsia="Times New Roman" w:hAnsi="Georgia" w:cs="Times New Roman"/>
          <w:color w:val="222222"/>
          <w:kern w:val="0"/>
          <w:sz w:val="23"/>
          <w:szCs w:val="23"/>
          <w14:ligatures w14:val="none"/>
        </w:rPr>
      </w:pPr>
      <w:r w:rsidRPr="00DE03E0">
        <w:rPr>
          <w:rFonts w:ascii="Georgia" w:eastAsia="Times New Roman" w:hAnsi="Georgia" w:cs="Times New Roman"/>
          <w:noProof/>
          <w:color w:val="993300"/>
          <w:kern w:val="0"/>
          <w:sz w:val="23"/>
          <w:szCs w:val="23"/>
          <w14:ligatures w14:val="none"/>
        </w:rPr>
        <w:drawing>
          <wp:inline distT="0" distB="0" distL="0" distR="0" wp14:anchorId="39A8F416" wp14:editId="17C17AE0">
            <wp:extent cx="1759351" cy="2642552"/>
            <wp:effectExtent l="0" t="0" r="0" b="5715"/>
            <wp:docPr id="3" name="Εικόνα 3" descr="Εικόνα που περιέχει τοποθεσία web&#10;&#10;Περιγραφή που δημιουργήθηκε αυτόματ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τοποθεσία web&#10;&#10;Περιγραφή που δημιουργήθηκε αυτόματ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200" cy="2651338"/>
                    </a:xfrm>
                    <a:prstGeom prst="rect">
                      <a:avLst/>
                    </a:prstGeom>
                    <a:noFill/>
                    <a:ln>
                      <a:noFill/>
                    </a:ln>
                  </pic:spPr>
                </pic:pic>
              </a:graphicData>
            </a:graphic>
          </wp:inline>
        </w:drawing>
      </w:r>
    </w:p>
    <w:p w14:paraId="2AF0D34E" w14:textId="73E71719" w:rsidR="00DE03E0" w:rsidRDefault="00DE03E0" w:rsidP="00DE03E0">
      <w:pPr>
        <w:shd w:val="clear" w:color="auto" w:fill="FFF9EE"/>
        <w:spacing w:after="0" w:line="240" w:lineRule="auto"/>
        <w:jc w:val="center"/>
        <w:rPr>
          <w:rFonts w:ascii="Georgia" w:eastAsia="Times New Roman" w:hAnsi="Georgia" w:cs="Times New Roman"/>
          <w:color w:val="222222"/>
          <w:kern w:val="0"/>
          <w:sz w:val="23"/>
          <w:szCs w:val="23"/>
          <w14:ligatures w14:val="none"/>
        </w:rPr>
      </w:pPr>
    </w:p>
    <w:p w14:paraId="036E0A07" w14:textId="2F837068" w:rsidR="00DE03E0" w:rsidRDefault="00DE03E0" w:rsidP="00DE03E0">
      <w:pPr>
        <w:shd w:val="clear" w:color="auto" w:fill="FFF9EE"/>
        <w:spacing w:after="0" w:line="240" w:lineRule="auto"/>
        <w:jc w:val="center"/>
        <w:rPr>
          <w:rFonts w:ascii="Georgia" w:eastAsia="Times New Roman" w:hAnsi="Georgia" w:cs="Times New Roman"/>
          <w:color w:val="222222"/>
          <w:kern w:val="0"/>
          <w:sz w:val="23"/>
          <w:szCs w:val="23"/>
          <w14:ligatures w14:val="none"/>
        </w:rPr>
      </w:pPr>
    </w:p>
    <w:p w14:paraId="607C12A8" w14:textId="77777777" w:rsidR="00DE03E0" w:rsidRPr="00DE03E0" w:rsidRDefault="00DE03E0" w:rsidP="00DE03E0">
      <w:pPr>
        <w:shd w:val="clear" w:color="auto" w:fill="FFF9EE"/>
        <w:spacing w:after="0" w:line="240" w:lineRule="auto"/>
        <w:jc w:val="center"/>
        <w:rPr>
          <w:rFonts w:ascii="Georgia" w:eastAsia="Times New Roman" w:hAnsi="Georgia" w:cs="Times New Roman"/>
          <w:color w:val="222222"/>
          <w:kern w:val="0"/>
          <w:sz w:val="23"/>
          <w:szCs w:val="23"/>
          <w14:ligatures w14:val="none"/>
        </w:rPr>
      </w:pPr>
    </w:p>
    <w:p w14:paraId="054A76B6" w14:textId="77777777" w:rsidR="00DE03E0" w:rsidRPr="00DE03E0" w:rsidRDefault="00DE03E0" w:rsidP="00DE03E0">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DE03E0">
        <w:rPr>
          <w:rFonts w:ascii="Georgia" w:eastAsia="Times New Roman" w:hAnsi="Georgia" w:cs="Times New Roman"/>
          <w:color w:val="222222"/>
          <w:kern w:val="0"/>
          <w:sz w:val="23"/>
          <w:szCs w:val="23"/>
          <w14:ligatures w14:val="none"/>
        </w:rPr>
        <w:t>«…Σήμερα, με καθαρή ματιά, θα προσπαθήσω να εκτιμήσω τι σημαίνει στέρηση ελευθερίας. Λέω σήμερα, γιατί όλα τα προηγούμενα χρόνια είχε μια διαφορετική έννοια η στέρηση αυτή. Στην τότε λογική μου, ήταν ένα είδος τιμωρίας και μόνο, με στόχο τον μελλοντικό σωφρονισμό σου. Δεν καταλάβαινα τι στερείσαι… Όταν μπαίνεις στη φυλακή, το πρώτο που χάνεις είναι και το τελευταίο ίχνος αξιοπρέπειας που σου έχει μείνει! Την παραδίδεις στον φύλακα, την ώρα που σου λέει να γδυθείς τελείως, στο δωμάτιο της έρευνας… Περνώντας στον εσωτερικό χώρο, νιώθεις έντονα ότι έχεις μπει σ’ έναν κόσμο άλλον, διαφορετικό! Διάδρομοι ψυχροί στο χρώμα του γκρίζου, που τελειώνουν πάντα σε πόρτες από κάγκελα, βαμμένα κι αυτά στο γκρι ή μπεζ. Τα αρρωστημένα αυτά χρώματα θα σου προκαλούν πάντα ένα ρίγος και μια θλίψη. […]</w:t>
      </w:r>
    </w:p>
    <w:p w14:paraId="14B8E083" w14:textId="77777777" w:rsidR="00DE03E0" w:rsidRPr="00DE03E0" w:rsidRDefault="00DE03E0" w:rsidP="00DE03E0">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DE03E0">
        <w:rPr>
          <w:rFonts w:ascii="Georgia" w:eastAsia="Times New Roman" w:hAnsi="Georgia" w:cs="Times New Roman"/>
          <w:color w:val="222222"/>
          <w:kern w:val="0"/>
          <w:sz w:val="23"/>
          <w:szCs w:val="23"/>
          <w14:ligatures w14:val="none"/>
        </w:rPr>
        <w:t xml:space="preserve">Αυτό που στερείσαι και είναι μία απ’ τις σημαντικότερες απώλειες, είναι ότι στη φυλακή δεν μπορείς ποτέ να απολαύσεις έστω και λίγο χρόνο ησυχίας, ηρεμίας, μόνος σου! Χωρίς ήχους, χωρίς την παρουσία κάποιου άλλου. Από τις 8 το πρωί αρχίζουν στη διαπασών τα μεγάφωνα, χωρίς να σταματούν καθόλου, παρά μόνο τρεις ώρες το μεσημέρι, και συνεχίζουν μέχρι τις 9 το βράδυ. Φωνάζουν εκατοντάδες κρατουμένους για επισκεπτήρια, δικηγόρους, φαρμακείο, νοσοκομείο, εργασίες, θεραπευτικά προγράμματα κτλ. Αυτή η </w:t>
      </w:r>
      <w:proofErr w:type="spellStart"/>
      <w:r w:rsidRPr="00DE03E0">
        <w:rPr>
          <w:rFonts w:ascii="Georgia" w:eastAsia="Times New Roman" w:hAnsi="Georgia" w:cs="Times New Roman"/>
          <w:color w:val="222222"/>
          <w:kern w:val="0"/>
          <w:sz w:val="23"/>
          <w:szCs w:val="23"/>
          <w14:ligatures w14:val="none"/>
        </w:rPr>
        <w:t>ηχορρύπανση</w:t>
      </w:r>
      <w:proofErr w:type="spellEnd"/>
      <w:r w:rsidRPr="00DE03E0">
        <w:rPr>
          <w:rFonts w:ascii="Georgia" w:eastAsia="Times New Roman" w:hAnsi="Georgia" w:cs="Times New Roman"/>
          <w:color w:val="222222"/>
          <w:kern w:val="0"/>
          <w:sz w:val="23"/>
          <w:szCs w:val="23"/>
          <w14:ligatures w14:val="none"/>
        </w:rPr>
        <w:t>, σε συνδυασμό με τα ραδιόφωνα, τις συζητήσεις, τις φωνές, τα γέλια, τους τσακωμούς, τον χαβαλέ, εντός της κάθε ακτίνας,  από τετρακόσια άτομα διαφόρων εθνικοτήτων και διαλέκτων, σου τρυπάει το μυαλό, σου εξοντώνει τον εγκέφαλο, σε αποσυντονίζει, σε διαλύει!..</w:t>
      </w:r>
    </w:p>
    <w:p w14:paraId="1389C481" w14:textId="77777777" w:rsidR="00DE03E0" w:rsidRPr="00DE03E0" w:rsidRDefault="00DE03E0" w:rsidP="00DE03E0">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DE03E0">
        <w:rPr>
          <w:rFonts w:ascii="Georgia" w:eastAsia="Times New Roman" w:hAnsi="Georgia" w:cs="Times New Roman"/>
          <w:color w:val="222222"/>
          <w:kern w:val="0"/>
          <w:sz w:val="23"/>
          <w:szCs w:val="23"/>
          <w14:ligatures w14:val="none"/>
        </w:rPr>
        <w:t xml:space="preserve">Μέσα σ’ αυτή την τρέλα, σ’ αυτό το κομμάτιασμα των αισθήσεων, αποζητάς από ανάγκη τη μοναξιά! Κλείνεσαι στον εαυτό σου, τουλάχιστον τις ώρες κοινής ησυχίας, πάντα ξαπλωμένος, γιατί δεν μπορείς κι αλλιώς, κι αρχίζεις να μετράς όσα έχασες, μπαίνοντας στη φυλακή… Αναπολείς την οικογένειά σου, τη χαμένη σου αγάπη, τον έρωτά της, τα χάδια της, τους φίλους σου, τη θάλασσα, τον ουρανό με τα αστέρια, τα δέντρα, τους κήπους, την ευχάριστη μυρωδιά των λουλουδιών, το </w:t>
      </w:r>
      <w:proofErr w:type="spellStart"/>
      <w:r w:rsidRPr="00DE03E0">
        <w:rPr>
          <w:rFonts w:ascii="Georgia" w:eastAsia="Times New Roman" w:hAnsi="Georgia" w:cs="Times New Roman"/>
          <w:color w:val="222222"/>
          <w:kern w:val="0"/>
          <w:sz w:val="23"/>
          <w:szCs w:val="23"/>
          <w14:ligatures w14:val="none"/>
        </w:rPr>
        <w:t>κελάιδισμα</w:t>
      </w:r>
      <w:proofErr w:type="spellEnd"/>
      <w:r w:rsidRPr="00DE03E0">
        <w:rPr>
          <w:rFonts w:ascii="Georgia" w:eastAsia="Times New Roman" w:hAnsi="Georgia" w:cs="Times New Roman"/>
          <w:color w:val="222222"/>
          <w:kern w:val="0"/>
          <w:sz w:val="23"/>
          <w:szCs w:val="23"/>
          <w14:ligatures w14:val="none"/>
        </w:rPr>
        <w:t xml:space="preserve"> των πουλιών… Τα πάντα ξεθωριάζουν, εικόνες, χρώματα, χαρές, </w:t>
      </w:r>
      <w:r w:rsidRPr="00DE03E0">
        <w:rPr>
          <w:rFonts w:ascii="Georgia" w:eastAsia="Times New Roman" w:hAnsi="Georgia" w:cs="Times New Roman"/>
          <w:color w:val="222222"/>
          <w:kern w:val="0"/>
          <w:sz w:val="23"/>
          <w:szCs w:val="23"/>
          <w14:ligatures w14:val="none"/>
        </w:rPr>
        <w:lastRenderedPageBreak/>
        <w:t>ελπίδες… Αλλάζουν ριζικά οι εικόνες των ματιών σου και της ψυχής σου. Από το πρωί ως το βράδυ βρίσκεσαι ανάμεσα σε ανθρώπους δυστυχισμένους…</w:t>
      </w:r>
    </w:p>
    <w:p w14:paraId="27444435" w14:textId="77777777" w:rsidR="00DE03E0" w:rsidRPr="00DE03E0" w:rsidRDefault="00DE03E0" w:rsidP="00DE03E0">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DE03E0">
        <w:rPr>
          <w:rFonts w:ascii="Georgia" w:eastAsia="Times New Roman" w:hAnsi="Georgia" w:cs="Times New Roman"/>
          <w:color w:val="222222"/>
          <w:kern w:val="0"/>
          <w:sz w:val="23"/>
          <w:szCs w:val="23"/>
          <w14:ligatures w14:val="none"/>
        </w:rPr>
        <w:t>Θέλεις από ανάγκη να ξανανιώσεις το στοργικό αγκάλιασμα της μητέρας ή των αδελφών σου, ή των παιδιών σου άμα έχεις, ή ενός φίλου, και με φρίκη καταλαβαίνεις ότι θα κάνεις χρόνια να το ξανανιώσεις! Νιώθεις τις απώλειες αυτές και ματώνει η ψυχή σου! Με τον χρόνο διαπιστώνεις ότι όσοι ήταν γύρω σου στις χαρές και ορκίζονταν πίστη, την έκαναν με ελαφρά πηδηματάκια… Μόνο ένας άνθρωπος δεν σε εγκαταλείπει ποτέ! Η Μάνα! Είναι και θα είναι πάντα δίπλα σου! Δεν το λέω μόνο εγώ, είναι και η διαπίστωση όλων!</w:t>
      </w:r>
    </w:p>
    <w:p w14:paraId="00F979B4" w14:textId="6CE48FCC" w:rsidR="00DE03E0" w:rsidRDefault="00DE03E0" w:rsidP="00DE03E0">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DE03E0">
        <w:rPr>
          <w:rFonts w:ascii="Georgia" w:eastAsia="Times New Roman" w:hAnsi="Georgia" w:cs="Times New Roman"/>
          <w:color w:val="222222"/>
          <w:kern w:val="0"/>
          <w:sz w:val="23"/>
          <w:szCs w:val="23"/>
          <w14:ligatures w14:val="none"/>
        </w:rPr>
        <w:t>Όταν ζήσεις όλα αυτά τα συναισθήματα της απώλειας και σε ποτίσουν μέχρι το μεδούλι, υπάρχουν δύο εκδοχές, δύο δρόμοι για να τα αντιμετωπίσεις. Ή αρχίζεις και αναλαμβάνεις τις ευθύνες σου, αναγνωρίζοντας τα λάθη σου με ειλικρίνεια ψυχής, κάνοντας ό,τι χρειαστεί για να μην τα ξαναζήσεις, ή εγκαταλείπεις τον εαυτό σου και συμβιβάζεσαι, με οποιονδήποτε τρόπο και κόστος, οπότε είσαι άξιος της μοίρας σου…».</w:t>
      </w:r>
    </w:p>
    <w:p w14:paraId="176D743B" w14:textId="77777777" w:rsidR="00DE03E0" w:rsidRPr="00DE03E0" w:rsidRDefault="00DE03E0" w:rsidP="00DE03E0">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p>
    <w:p w14:paraId="7DBE96B3" w14:textId="77777777" w:rsidR="00DE03E0" w:rsidRPr="00DE03E0" w:rsidRDefault="00DE03E0" w:rsidP="00DE03E0">
      <w:pPr>
        <w:shd w:val="clear" w:color="auto" w:fill="FFF9EE"/>
        <w:spacing w:after="0" w:line="240" w:lineRule="auto"/>
        <w:rPr>
          <w:rFonts w:ascii="Georgia" w:eastAsia="Times New Roman" w:hAnsi="Georgia" w:cs="Times New Roman"/>
          <w:color w:val="222222"/>
          <w:kern w:val="0"/>
          <w:sz w:val="23"/>
          <w:szCs w:val="23"/>
          <w14:ligatures w14:val="none"/>
        </w:rPr>
      </w:pPr>
      <w:r w:rsidRPr="00DE03E0">
        <w:rPr>
          <w:rFonts w:ascii="Georgia" w:eastAsia="Times New Roman" w:hAnsi="Georgia" w:cs="Times New Roman"/>
          <w:color w:val="222222"/>
          <w:kern w:val="0"/>
          <w:sz w:val="23"/>
          <w:szCs w:val="23"/>
          <w14:ligatures w14:val="none"/>
        </w:rPr>
        <w:t>Ελεύθερος, Δ., </w:t>
      </w:r>
      <w:r w:rsidRPr="00DE03E0">
        <w:rPr>
          <w:rFonts w:ascii="Georgia" w:eastAsia="Times New Roman" w:hAnsi="Georgia" w:cs="Times New Roman"/>
          <w:i/>
          <w:iCs/>
          <w:color w:val="222222"/>
          <w:kern w:val="0"/>
          <w:sz w:val="23"/>
          <w:szCs w:val="23"/>
          <w14:ligatures w14:val="none"/>
        </w:rPr>
        <w:t xml:space="preserve">Ο ήχος της </w:t>
      </w:r>
      <w:proofErr w:type="spellStart"/>
      <w:r w:rsidRPr="00DE03E0">
        <w:rPr>
          <w:rFonts w:ascii="Georgia" w:eastAsia="Times New Roman" w:hAnsi="Georgia" w:cs="Times New Roman"/>
          <w:i/>
          <w:iCs/>
          <w:color w:val="222222"/>
          <w:kern w:val="0"/>
          <w:sz w:val="23"/>
          <w:szCs w:val="23"/>
          <w14:ligatures w14:val="none"/>
        </w:rPr>
        <w:t>χειροπέδας</w:t>
      </w:r>
      <w:proofErr w:type="spellEnd"/>
      <w:r w:rsidRPr="00DE03E0">
        <w:rPr>
          <w:rFonts w:ascii="Georgia" w:eastAsia="Times New Roman" w:hAnsi="Georgia" w:cs="Times New Roman"/>
          <w:i/>
          <w:iCs/>
          <w:color w:val="222222"/>
          <w:kern w:val="0"/>
          <w:sz w:val="23"/>
          <w:szCs w:val="23"/>
          <w14:ligatures w14:val="none"/>
        </w:rPr>
        <w:t>: Ο κόσμος του χρήστη</w:t>
      </w:r>
      <w:r w:rsidRPr="00DE03E0">
        <w:rPr>
          <w:rFonts w:ascii="Georgia" w:eastAsia="Times New Roman" w:hAnsi="Georgia" w:cs="Times New Roman"/>
          <w:color w:val="222222"/>
          <w:kern w:val="0"/>
          <w:sz w:val="23"/>
          <w:szCs w:val="23"/>
          <w14:ligatures w14:val="none"/>
        </w:rPr>
        <w:t>. (1</w:t>
      </w:r>
      <w:r w:rsidRPr="00DE03E0">
        <w:rPr>
          <w:rFonts w:ascii="Georgia" w:eastAsia="Times New Roman" w:hAnsi="Georgia" w:cs="Times New Roman"/>
          <w:color w:val="222222"/>
          <w:kern w:val="0"/>
          <w:sz w:val="23"/>
          <w:szCs w:val="23"/>
          <w:vertAlign w:val="superscript"/>
          <w14:ligatures w14:val="none"/>
        </w:rPr>
        <w:t>η</w:t>
      </w:r>
      <w:r w:rsidRPr="00DE03E0">
        <w:rPr>
          <w:rFonts w:ascii="Georgia" w:eastAsia="Times New Roman" w:hAnsi="Georgia" w:cs="Times New Roman"/>
          <w:color w:val="222222"/>
          <w:kern w:val="0"/>
          <w:sz w:val="23"/>
          <w:szCs w:val="23"/>
          <w14:ligatures w14:val="none"/>
        </w:rPr>
        <w:t> </w:t>
      </w:r>
      <w:proofErr w:type="spellStart"/>
      <w:r w:rsidRPr="00DE03E0">
        <w:rPr>
          <w:rFonts w:ascii="Georgia" w:eastAsia="Times New Roman" w:hAnsi="Georgia" w:cs="Times New Roman"/>
          <w:color w:val="222222"/>
          <w:kern w:val="0"/>
          <w:sz w:val="23"/>
          <w:szCs w:val="23"/>
          <w14:ligatures w14:val="none"/>
        </w:rPr>
        <w:t>έκδ</w:t>
      </w:r>
      <w:proofErr w:type="spellEnd"/>
      <w:r w:rsidRPr="00DE03E0">
        <w:rPr>
          <w:rFonts w:ascii="Georgia" w:eastAsia="Times New Roman" w:hAnsi="Georgia" w:cs="Times New Roman"/>
          <w:color w:val="222222"/>
          <w:kern w:val="0"/>
          <w:sz w:val="23"/>
          <w:szCs w:val="23"/>
          <w14:ligatures w14:val="none"/>
        </w:rPr>
        <w:t>.) Αθήνα: Μαΐστρος, 2010.</w:t>
      </w:r>
    </w:p>
    <w:p w14:paraId="13A84698" w14:textId="77777777" w:rsidR="00DE03E0" w:rsidRPr="00DE03E0" w:rsidRDefault="00DE03E0" w:rsidP="00DE03E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4F6365F7" w14:textId="77777777" w:rsidR="00886F4F" w:rsidRDefault="00886F4F"/>
    <w:sectPr w:rsidR="00886F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A352" w14:textId="77777777" w:rsidR="00931E50" w:rsidRDefault="00931E50" w:rsidP="00E3785E">
      <w:pPr>
        <w:spacing w:after="0" w:line="240" w:lineRule="auto"/>
      </w:pPr>
      <w:r>
        <w:separator/>
      </w:r>
    </w:p>
  </w:endnote>
  <w:endnote w:type="continuationSeparator" w:id="0">
    <w:p w14:paraId="3915C765" w14:textId="77777777" w:rsidR="00931E50" w:rsidRDefault="00931E50" w:rsidP="00E3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8ACF" w14:textId="77777777" w:rsidR="00931E50" w:rsidRDefault="00931E50" w:rsidP="00E3785E">
      <w:pPr>
        <w:spacing w:after="0" w:line="240" w:lineRule="auto"/>
      </w:pPr>
      <w:r>
        <w:separator/>
      </w:r>
    </w:p>
  </w:footnote>
  <w:footnote w:type="continuationSeparator" w:id="0">
    <w:p w14:paraId="315789ED" w14:textId="77777777" w:rsidR="00931E50" w:rsidRDefault="00931E50" w:rsidP="00E37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5C"/>
    <w:rsid w:val="001923EE"/>
    <w:rsid w:val="00886F4F"/>
    <w:rsid w:val="00931E50"/>
    <w:rsid w:val="00DE03E0"/>
    <w:rsid w:val="00E3785E"/>
    <w:rsid w:val="00FA775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96E11"/>
  <w15:chartTrackingRefBased/>
  <w15:docId w15:val="{120BD44F-FA23-4680-97A0-53807E35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85E"/>
    <w:pPr>
      <w:tabs>
        <w:tab w:val="center" w:pos="4153"/>
        <w:tab w:val="right" w:pos="8306"/>
      </w:tabs>
      <w:spacing w:after="0" w:line="240" w:lineRule="auto"/>
    </w:pPr>
  </w:style>
  <w:style w:type="character" w:customStyle="1" w:styleId="Char">
    <w:name w:val="Κεφαλίδα Char"/>
    <w:basedOn w:val="a0"/>
    <w:link w:val="a3"/>
    <w:uiPriority w:val="99"/>
    <w:rsid w:val="00E3785E"/>
  </w:style>
  <w:style w:type="paragraph" w:styleId="a4">
    <w:name w:val="footer"/>
    <w:basedOn w:val="a"/>
    <w:link w:val="Char0"/>
    <w:uiPriority w:val="99"/>
    <w:unhideWhenUsed/>
    <w:rsid w:val="00E3785E"/>
    <w:pPr>
      <w:tabs>
        <w:tab w:val="center" w:pos="4153"/>
        <w:tab w:val="right" w:pos="8306"/>
      </w:tabs>
      <w:spacing w:after="0" w:line="240" w:lineRule="auto"/>
    </w:pPr>
  </w:style>
  <w:style w:type="character" w:customStyle="1" w:styleId="Char0">
    <w:name w:val="Υποσέλιδο Char"/>
    <w:basedOn w:val="a0"/>
    <w:link w:val="a4"/>
    <w:uiPriority w:val="99"/>
    <w:rsid w:val="00E37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85700">
      <w:bodyDiv w:val="1"/>
      <w:marLeft w:val="0"/>
      <w:marRight w:val="0"/>
      <w:marTop w:val="0"/>
      <w:marBottom w:val="0"/>
      <w:divBdr>
        <w:top w:val="none" w:sz="0" w:space="0" w:color="auto"/>
        <w:left w:val="none" w:sz="0" w:space="0" w:color="auto"/>
        <w:bottom w:val="none" w:sz="0" w:space="0" w:color="auto"/>
        <w:right w:val="none" w:sz="0" w:space="0" w:color="auto"/>
      </w:divBdr>
      <w:divsChild>
        <w:div w:id="1084230248">
          <w:marLeft w:val="360"/>
          <w:marRight w:val="0"/>
          <w:marTop w:val="0"/>
          <w:marBottom w:val="0"/>
          <w:divBdr>
            <w:top w:val="none" w:sz="0" w:space="0" w:color="auto"/>
            <w:left w:val="none" w:sz="0" w:space="0" w:color="auto"/>
            <w:bottom w:val="none" w:sz="0" w:space="0" w:color="auto"/>
            <w:right w:val="none" w:sz="0" w:space="0" w:color="auto"/>
          </w:divBdr>
          <w:divsChild>
            <w:div w:id="17574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EcmH5e8prn8/WHqXRD8eLjI/AAAAAAAAH2g/y2JfK-dTylYselr42BuEryU0R25AyXBLQCLcB/s1600/228982.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2781</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3</cp:revision>
  <dcterms:created xsi:type="dcterms:W3CDTF">2023-03-26T15:01:00Z</dcterms:created>
  <dcterms:modified xsi:type="dcterms:W3CDTF">2023-03-26T15:02:00Z</dcterms:modified>
</cp:coreProperties>
</file>