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149B" w14:textId="28CBF617" w:rsidR="000474FF" w:rsidRPr="000474FF" w:rsidRDefault="000474FF" w:rsidP="00393A67">
      <w:pPr>
        <w:shd w:val="clear" w:color="auto" w:fill="FFFFFF"/>
        <w:spacing w:after="150" w:line="240" w:lineRule="auto"/>
        <w:rPr>
          <w:rFonts w:ascii="Arial" w:eastAsia="Times New Roman" w:hAnsi="Arial" w:cs="Arial"/>
          <w:b/>
          <w:bCs/>
          <w:color w:val="FF0000"/>
          <w:kern w:val="0"/>
          <w:sz w:val="32"/>
          <w:szCs w:val="32"/>
          <w14:ligatures w14:val="none"/>
        </w:rPr>
      </w:pPr>
      <w:r w:rsidRPr="000474FF">
        <w:rPr>
          <w:rFonts w:ascii="Arial" w:eastAsia="Times New Roman" w:hAnsi="Arial" w:cs="Arial"/>
          <w:b/>
          <w:bCs/>
          <w:color w:val="FF0000"/>
          <w:kern w:val="0"/>
          <w:sz w:val="32"/>
          <w:szCs w:val="32"/>
          <w14:ligatures w14:val="none"/>
        </w:rPr>
        <w:t>Η παραβολή του Ασώτου Υιού</w:t>
      </w:r>
    </w:p>
    <w:p w14:paraId="3EBFCF30" w14:textId="33ACAB65" w:rsidR="000474FF" w:rsidRDefault="000474FF" w:rsidP="00393A67">
      <w:pPr>
        <w:shd w:val="clear" w:color="auto" w:fill="FFFFFF"/>
        <w:spacing w:after="150" w:line="240" w:lineRule="auto"/>
        <w:rPr>
          <w:rFonts w:ascii="Arial" w:eastAsia="Times New Roman" w:hAnsi="Arial" w:cs="Arial"/>
          <w:color w:val="333333"/>
          <w:kern w:val="0"/>
          <w:sz w:val="24"/>
          <w:szCs w:val="24"/>
          <w14:ligatures w14:val="none"/>
        </w:rPr>
      </w:pPr>
      <w:r>
        <w:rPr>
          <w:rFonts w:ascii="Arial" w:eastAsia="Times New Roman" w:hAnsi="Arial" w:cs="Arial"/>
          <w:color w:val="333333"/>
          <w:kern w:val="0"/>
          <w:sz w:val="24"/>
          <w:szCs w:val="24"/>
          <w14:ligatures w14:val="none"/>
        </w:rPr>
        <w:t>Του Σεβ. Μητροπολίτη Ζιμπάμπουε Σεραφείμ</w:t>
      </w:r>
    </w:p>
    <w:p w14:paraId="02380FC5" w14:textId="77777777" w:rsidR="00046303" w:rsidRDefault="00046303" w:rsidP="00393A67">
      <w:pPr>
        <w:shd w:val="clear" w:color="auto" w:fill="FFFFFF"/>
        <w:spacing w:after="150" w:line="240" w:lineRule="auto"/>
        <w:rPr>
          <w:rFonts w:ascii="Arial" w:eastAsia="Times New Roman" w:hAnsi="Arial" w:cs="Arial"/>
          <w:color w:val="333333"/>
          <w:kern w:val="0"/>
          <w:sz w:val="24"/>
          <w:szCs w:val="24"/>
          <w14:ligatures w14:val="none"/>
        </w:rPr>
      </w:pPr>
    </w:p>
    <w:p w14:paraId="3B731840" w14:textId="3F46A411"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Στην Ευαγγελική Περικοπή αυτής της Κυριακής έχουμε την Παραβολή του Άσωτου υιού.</w:t>
      </w:r>
    </w:p>
    <w:p w14:paraId="49761382"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«Άσωτος» είναι ο άνθρωπος που ζει έκλυτη κι αμαρτωλή ζωή. Είναι ο διεφθαρμένος, ο αμαρτωλός, ο ακόλαστος, αυτός που σπαταλά χρήματα για να ζήσει μιά έκλυτη κι αμαρτωλή ζωή, αυτός που φέρνει συμφορά στον εαυτόν του, στην οικογένεια του και στην ευρύτερη κοινωνία.</w:t>
      </w:r>
    </w:p>
    <w:p w14:paraId="51D74E46"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Τελικά ο «άσωτος» είναι αυτός που σου δίνει την εντύπωση ότι δεν έχει ελπίδα σωτηρίας, αυτός που βρίσκεται στο τέλος σε απελπισία και απόγνωση.</w:t>
      </w:r>
    </w:p>
    <w:p w14:paraId="4BE2AA6C"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Έτσι με βάση το περιεχόμενο της ζωής του άσωτου ανθρώπου θα μπορούσαμε να πούμε ότι «ασωτία» είναι μια μορφή ακολασίας που εκφράζεται ως ροπή και και υπερβολική στροφή προς τις υλικές απολαύσεις, η έκλυτη κι αμαρτωλή ζωή που την συνοδεύει η σπατάλη, την ώρα μάλιστα που άλλοι πεινούν και άρρωστοι πεθαίνουν αβοήθητοι και εγκαταλελειμμένοι.</w:t>
      </w:r>
    </w:p>
    <w:p w14:paraId="51B0C6A7"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Πολλές φορές συμβαίνει να έχουμε όλα τα καλά και τ' αγαθά του κόσμου και πάλι να μη είμαστε ευχαριστημένοι. Ο άσωτος υιός της σημερινής Ευαγγελικής Περικοπής αποτελεί μια τέτοια περίπτωση.</w:t>
      </w:r>
    </w:p>
    <w:p w14:paraId="05C1D135"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Τα είχε όλα. Κι όμως τίποτα δεν στάθηκε στο τέλος ικανό να τον κρατήσει κοντά στον Πατέρα του. Έτσι μια μέρα, αφού ζήτησε το μερίδιο της περιουσίας που του αναλογούσε άφησε το σπίτι του και «απεδήμησεν εις χώραν μακράν».</w:t>
      </w:r>
    </w:p>
    <w:p w14:paraId="77839E3D" w14:textId="11FEDB22"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Στο πρόσωπο του άσωτου νεώτερου γιού αναγνωρίζουμε τον άνθρωπο εκείνο που με την αμαρτία απομακρύνεται από την επικοινωνία του με τον Θεό. Η παρουσία του Θεού ενοχλεί και πιέζει τον άσωτο άνθρωπο.</w:t>
      </w:r>
    </w:p>
    <w:p w14:paraId="0F5A8F03" w14:textId="117EA1D4"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 xml:space="preserve">Νομίζει ότι ο Θεός του κάνει τη ζωή μονότονη και κουραστική. Γι' αυτό και προσπαθεί να βγάλει από την σκέψη του τον Θεόν εξορίζοντας </w:t>
      </w:r>
      <w:r w:rsidR="00046303" w:rsidRPr="00393A67">
        <w:rPr>
          <w:rFonts w:ascii="Arial" w:eastAsia="Times New Roman" w:hAnsi="Arial" w:cs="Arial"/>
          <w:color w:val="333333"/>
          <w:kern w:val="0"/>
          <w:sz w:val="24"/>
          <w:szCs w:val="24"/>
          <w14:ligatures w14:val="none"/>
        </w:rPr>
        <w:t>τον</w:t>
      </w:r>
      <w:r w:rsidRPr="00393A67">
        <w:rPr>
          <w:rFonts w:ascii="Arial" w:eastAsia="Times New Roman" w:hAnsi="Arial" w:cs="Arial"/>
          <w:color w:val="333333"/>
          <w:kern w:val="0"/>
          <w:sz w:val="24"/>
          <w:szCs w:val="24"/>
          <w14:ligatures w14:val="none"/>
        </w:rPr>
        <w:t xml:space="preserve"> από την καρδιά του.</w:t>
      </w:r>
    </w:p>
    <w:p w14:paraId="202D1B84"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Ο άσωτος άνθρωπος δεν θέλει να εξαρτάται από κανένα.. Έχει μια δική του αντίληψη για την ελευθερία. Νομίζει ότι ελευθερία σημαίνει ασυδοσία, να κάνει δηλαδή ό,τι θέλει.</w:t>
      </w:r>
    </w:p>
    <w:p w14:paraId="7D855DFB" w14:textId="4CCA8EDC"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 xml:space="preserve">Δεν </w:t>
      </w:r>
      <w:r w:rsidR="00046303" w:rsidRPr="00393A67">
        <w:rPr>
          <w:rFonts w:ascii="Arial" w:eastAsia="Times New Roman" w:hAnsi="Arial" w:cs="Arial"/>
          <w:color w:val="333333"/>
          <w:kern w:val="0"/>
          <w:sz w:val="24"/>
          <w:szCs w:val="24"/>
          <w14:ligatures w14:val="none"/>
        </w:rPr>
        <w:t>καταλαβαίνει</w:t>
      </w:r>
      <w:r w:rsidRPr="00393A67">
        <w:rPr>
          <w:rFonts w:ascii="Arial" w:eastAsia="Times New Roman" w:hAnsi="Arial" w:cs="Arial"/>
          <w:color w:val="333333"/>
          <w:kern w:val="0"/>
          <w:sz w:val="24"/>
          <w:szCs w:val="24"/>
          <w14:ligatures w14:val="none"/>
        </w:rPr>
        <w:t xml:space="preserve"> ότι το νόημα της ελευθερίας είναι να κάνεις σωστές επιλογές με κριτήριο</w:t>
      </w:r>
      <w:r w:rsidR="00046303">
        <w:rPr>
          <w:rFonts w:ascii="Arial" w:eastAsia="Times New Roman" w:hAnsi="Arial" w:cs="Arial"/>
          <w:color w:val="333333"/>
          <w:kern w:val="0"/>
          <w:sz w:val="24"/>
          <w:szCs w:val="24"/>
          <w14:ligatures w14:val="none"/>
        </w:rPr>
        <w:t xml:space="preserve"> </w:t>
      </w:r>
      <w:r w:rsidRPr="00393A67">
        <w:rPr>
          <w:rFonts w:ascii="Arial" w:eastAsia="Times New Roman" w:hAnsi="Arial" w:cs="Arial"/>
          <w:color w:val="333333"/>
          <w:kern w:val="0"/>
          <w:sz w:val="24"/>
          <w:szCs w:val="24"/>
          <w14:ligatures w14:val="none"/>
        </w:rPr>
        <w:t xml:space="preserve">το κοινόν καλόν και το κοινόν συμφέρον. Ο άσωτος άνθρωπος </w:t>
      </w:r>
      <w:r w:rsidR="00046303" w:rsidRPr="00393A67">
        <w:rPr>
          <w:rFonts w:ascii="Arial" w:eastAsia="Times New Roman" w:hAnsi="Arial" w:cs="Arial"/>
          <w:color w:val="333333"/>
          <w:kern w:val="0"/>
          <w:sz w:val="24"/>
          <w:szCs w:val="24"/>
          <w14:ligatures w14:val="none"/>
        </w:rPr>
        <w:t>λησμονεί</w:t>
      </w:r>
      <w:r w:rsidRPr="00393A67">
        <w:rPr>
          <w:rFonts w:ascii="Arial" w:eastAsia="Times New Roman" w:hAnsi="Arial" w:cs="Arial"/>
          <w:color w:val="333333"/>
          <w:kern w:val="0"/>
          <w:sz w:val="24"/>
          <w:szCs w:val="24"/>
          <w14:ligatures w14:val="none"/>
        </w:rPr>
        <w:t xml:space="preserve"> ότι η πραγματική ελευθερία συνδέεται με το δεσμό της αγάπης.</w:t>
      </w:r>
    </w:p>
    <w:p w14:paraId="00736DE2"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Γι' αυτό και δεν εμπιστεύεται τον εαυτό του ούτε στον Θεόν, ούτε στην οικογένεια του. Έχει εμπιστοσύνη μόνο στις δικές του δυνάμεις και στα δημιουργήματα κι όχι στο Δημιουργό τους, δηλαδή στο Θεό. Η αυτονομία κι η αυτάρκεια του αυτή που εκφράζει και τη χειρότερη μορφή αλαζονείας, είναι και η πηγή κάθε αμαρτίας.</w:t>
      </w:r>
    </w:p>
    <w:p w14:paraId="674B28C7"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lastRenderedPageBreak/>
        <w:t>Κι όταν όμως ακόμη αποφασίζουμε να βγάλουμε τον Θεό από τη ζωή μας, ο Θεός δεν αρνείται να μας προσφέρει όλα τα θεία Του δώρα. Γι' αυτό κι η πραγματική μετάνοια του αμαρτωλού τον οδηγεί πάντοτε στην εν Χριστώ σωτηρία του.</w:t>
      </w:r>
    </w:p>
    <w:p w14:paraId="4968448B"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Ο άσωτος υιός επιλέγει μια νέα υπαρξιακή προοπτική που τον οδηγεί στην στέρηση και στην μοναξιά. Στο τέλος μακρυά από την αγάπη προς την οικογένεια του γίνεται και άσημος.</w:t>
      </w:r>
    </w:p>
    <w:p w14:paraId="401A5D2A"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Όλα αλλάζουν όταν αρχίζει να συναισθάνεται την προσωπική του ενοχή. Στην αρχή συνειδητοποιεί την αποτυχία της επιλογής του τρόπου της ζωής του που έγινε με την απόφασή του να σταματήσει να εμπιστεύεται τον πατέρα του.</w:t>
      </w:r>
    </w:p>
    <w:p w14:paraId="4E74F7D6"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Στην συνέχεια παραδέχεται την αποτυχία της επιλογής του να ακολουθήσει αυτή την νέα υπαρξιακή προοπτική και να ζήσει μακρυά από την οικογένεια του.</w:t>
      </w:r>
    </w:p>
    <w:p w14:paraId="7854B5F0"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Η παραδοχή του αυτή έχει μεγάλη σημασία γιατί είναι δυνατό να φθάσει κανείς μέχρι το σημείο της συνειδητοποιήσεως ότι κάπου έχει κάνει λάθος, αλλά ο εγωϊσμός του να μη τον αφήνει να προχωρήσει στην παραδοχή της ενοχής του.</w:t>
      </w:r>
    </w:p>
    <w:p w14:paraId="64D4B949"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Έτσι προχωρεί στην αναγνώριση και αποδοχή της προσωπικής του ενοχής για την αποτυχία της υπαρξιακής του προοπτικής να απομακρυνθεί από τον πατέρα του.</w:t>
      </w:r>
    </w:p>
    <w:p w14:paraId="4FD52486"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Παραδέχεται δηλαδή την ενοχή του και την ομολογεί ανεπιφύλακτα. Δεν προσπαθεί να βρεί δικαιολογίες για τις αμαρτωλές πράξεις του και για τη προσωπική του ενοχή.</w:t>
      </w:r>
    </w:p>
    <w:p w14:paraId="3EE6FDF3"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Αυτό έχει ιδιαίτερη σημασία γιατί η ανεπιφύλακτη αποδοχή της προσωπικής του ενοχής χωρίς δικαιολογίες λειτουργεί στο βάθος της ανθρώπινης προσωπικότητας ως κάθαρση, που καθιστά δυνατή μια νέα επιλογή.</w:t>
      </w:r>
    </w:p>
    <w:p w14:paraId="3EA921E1"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Είναι η στροφή του προς την μετάνοια που εκδηλώνεται με την επιλογή μιας νέας υπαρξιακής προοπτικής. Η επιλογή αυτή θεμελιώνεται στη παραδοχή της αναξιότητάς του.</w:t>
      </w:r>
    </w:p>
    <w:p w14:paraId="79857CF7"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Γι' αυτό και ζητεί να γίνει ισότιμος με ένα υπηρέτη του πατέρα του. Η μετάνοια του άσωτου υιού δεν βιώνεται απλώς ως αλλαγή φρονήματος, αλλά περισσότερο ως θυσία.</w:t>
      </w:r>
    </w:p>
    <w:p w14:paraId="111813D5"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Η μετάνοια έχει ένα κόστος που οφείλεται στα λάθη του παρελθόντος. Ο άσωτος υιός μετανοεί πραγματικά γιατί δεν ζητά να γίνει πάλι υιός αλλά δούλος, επειδή ακριβώς η πλήρης συναίσθηση της ενοχής του τον κάνει ταπεινό. Ζητά το ελάχιστον, δεν ζητά το μέγιστον.</w:t>
      </w:r>
    </w:p>
    <w:p w14:paraId="63BD8ED8"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Η μετάνοια ως αυτοθυσία είναι η μόνη λύση για να αντιμετωπίσουμε οποιοδήποτε πρόβλημα που το δημιουργήσαμε οι ίδιοι με τα λάθη μας.</w:t>
      </w:r>
    </w:p>
    <w:p w14:paraId="7A1DE4B5"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Ο άσωτος γύρισε στο σπίτι του πατέρα του όταν «ήλθε εις εαυτόν», επειδή είχε καλές κι άριστες αναμνήσεις από το σπίτι του. Θυμήθηκε στην ερημιά του όλη την στοργή, την αγάπη και τις θυσίες του καλού πατέρα και ξαναγύρισε να τις ξαναζήσει.</w:t>
      </w:r>
    </w:p>
    <w:p w14:paraId="67DBF7B3"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lastRenderedPageBreak/>
        <w:t>Αν είχε κακές αναμνήσεις από το σπίτι του ποτέ δεν θα γύριζε. Θα έμενε στην καταστροφή της ερημιάς του. Όσοι έχουν την ευθύνη της δημιουργίας περιβάλλοντος, είτε στην οικογένεια, είτε στην κοινωνία, είτε στην Εκκλησία, είτε στο Σχολείο πρέπει να δώσουν ιδιαίτερη προσοχή γιατί όπως λέει ο Απόστολος Παύλος «ομιλίαι κακαί φθείρουσιν ήθη χρηστά».</w:t>
      </w:r>
    </w:p>
    <w:p w14:paraId="7CBA8948" w14:textId="45FB192C"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Το περιβάλλον που δημιουργούμε πρέπει να έχει τέτοια μορφή που να κάνει και τον άσωτο</w:t>
      </w:r>
      <w:r w:rsidR="00046303">
        <w:rPr>
          <w:rFonts w:ascii="Arial" w:eastAsia="Times New Roman" w:hAnsi="Arial" w:cs="Arial"/>
          <w:color w:val="333333"/>
          <w:kern w:val="0"/>
          <w:sz w:val="24"/>
          <w:szCs w:val="24"/>
          <w14:ligatures w14:val="none"/>
        </w:rPr>
        <w:t xml:space="preserve"> </w:t>
      </w:r>
      <w:r w:rsidRPr="00393A67">
        <w:rPr>
          <w:rFonts w:ascii="Arial" w:eastAsia="Times New Roman" w:hAnsi="Arial" w:cs="Arial"/>
          <w:color w:val="333333"/>
          <w:kern w:val="0"/>
          <w:sz w:val="24"/>
          <w:szCs w:val="24"/>
          <w14:ligatures w14:val="none"/>
        </w:rPr>
        <w:t>της εποχής μας μόλις «έλθη εις εαυτόν», να το θυμάται και να ξαναγυρίζει πάλι στο σπίτι του για να βρει στοργή.</w:t>
      </w:r>
    </w:p>
    <w:p w14:paraId="1B3187A5"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Αυτό είναι και το βαθύτερο νόημα της παραβολής του Ασώτου που είναι γνωστή και ως παραβολή του στοργικού πατέρα. Όπου υπάρχουν στοργικοί γονείς οι άσωτοι ξαναγυρίζουν.</w:t>
      </w:r>
    </w:p>
    <w:p w14:paraId="562D7B6A"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Με βάση την συμπεριφορά του αμετανόητου άσωτου ανθρώπου μπορούμε να μιλήσουμε και για την ασωτία της εποχής μας, που εκφράζεται με την απαράδεκτη κατάσταση που παρατηρείται στην άδικη κατανομή της παγκόσμιας παραγωγής αγαθών.</w:t>
      </w:r>
    </w:p>
    <w:p w14:paraId="29E46D5F"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Το 10% του πληθυσμού της γης νέμεται το 90% της παγκόσμιας παραγωγής και το 90% του πληθυσμού της γης (χώρες του τρίτου κόσμου) το 10% της παγκόσμιας παραγωγής.</w:t>
      </w:r>
    </w:p>
    <w:p w14:paraId="3B44A383" w14:textId="369EA9B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 xml:space="preserve">Η αδικία αυτή αποτελεί ταυτόχρονα και ειρωνεία γιατί το το 10% του πληθυσμού συμβαίνει </w:t>
      </w:r>
      <w:r w:rsidR="00046303">
        <w:rPr>
          <w:rFonts w:ascii="Arial" w:eastAsia="Times New Roman" w:hAnsi="Arial" w:cs="Arial"/>
          <w:color w:val="333333"/>
          <w:kern w:val="0"/>
          <w:sz w:val="24"/>
          <w:szCs w:val="24"/>
          <w14:ligatures w14:val="none"/>
        </w:rPr>
        <w:t xml:space="preserve">να </w:t>
      </w:r>
      <w:r w:rsidRPr="00393A67">
        <w:rPr>
          <w:rFonts w:ascii="Arial" w:eastAsia="Times New Roman" w:hAnsi="Arial" w:cs="Arial"/>
          <w:color w:val="333333"/>
          <w:kern w:val="0"/>
          <w:sz w:val="24"/>
          <w:szCs w:val="24"/>
          <w14:ligatures w14:val="none"/>
        </w:rPr>
        <w:t>ναι σχεδόν όλοι χριστιανοί. Το αποτέλεσμα της σύγχρονης ασωτίας των χριστιανών, με βάση τα τελευταία στατιστικά στοιχεία της Γιούνισεφ, είναι τα ακόλουθα:</w:t>
      </w:r>
    </w:p>
    <w:p w14:paraId="5341B5CD"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To ένα τρίτο των παιδιών της Αφρικής υποσιτίζονται.</w:t>
      </w:r>
    </w:p>
    <w:p w14:paraId="1AE851D1"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Γύρω στα 13 εκατομμύρια παιδιά πεθαίνουν κάθε χρόνο στις αναπτυσσόμενες χώρες, επειδή στερούνται μερικά από τα αγαθά που έχουν τα παιδιά των χριστιανών.</w:t>
      </w:r>
    </w:p>
    <w:p w14:paraId="5D977852"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Από αφυδάτωση, που προκαλεί διάρροια, πεθαίνουν τρία εκατομμύρια παιδιά.</w:t>
      </w:r>
    </w:p>
    <w:p w14:paraId="16EFC0E0"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Κάθε χρόνο γύρω στα 300.000 παιδιά τυφλώνονται από έλλειψη βιταμίνης Α.</w:t>
      </w:r>
    </w:p>
    <w:p w14:paraId="06C7181C"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Στην Ασία 1.000.000 παιδιά, κορίτσια και αγόρια, εκπορνεύονται από πλούσιους Ευρωπαίους και Αμερικανούς χριστιανούς πολίτες.</w:t>
      </w:r>
    </w:p>
    <w:p w14:paraId="1EF4AFA2"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Το 97% των παιδιών πεθαίνουν πρίν γίνουν 5 ετών.</w:t>
      </w:r>
    </w:p>
    <w:p w14:paraId="2C029BF1" w14:textId="4250F1E1"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 xml:space="preserve">Γύρω στα 10.000.000 παιδιά υποφέρουν από </w:t>
      </w:r>
      <w:r w:rsidR="00046303">
        <w:rPr>
          <w:rFonts w:ascii="Arial" w:eastAsia="Times New Roman" w:hAnsi="Arial" w:cs="Arial"/>
          <w:color w:val="333333"/>
          <w:kern w:val="0"/>
          <w:sz w:val="24"/>
          <w:szCs w:val="24"/>
          <w14:ligatures w14:val="none"/>
        </w:rPr>
        <w:t>Α</w:t>
      </w:r>
      <w:r w:rsidR="00046303">
        <w:rPr>
          <w:rFonts w:ascii="Arial" w:eastAsia="Times New Roman" w:hAnsi="Arial" w:cs="Arial"/>
          <w:color w:val="333333"/>
          <w:kern w:val="0"/>
          <w:sz w:val="24"/>
          <w:szCs w:val="24"/>
          <w:lang w:val="en-US"/>
          <w14:ligatures w14:val="none"/>
        </w:rPr>
        <w:t>ids</w:t>
      </w:r>
      <w:r w:rsidRPr="00393A67">
        <w:rPr>
          <w:rFonts w:ascii="Arial" w:eastAsia="Times New Roman" w:hAnsi="Arial" w:cs="Arial"/>
          <w:color w:val="333333"/>
          <w:kern w:val="0"/>
          <w:sz w:val="24"/>
          <w:szCs w:val="24"/>
          <w14:ligatures w14:val="none"/>
        </w:rPr>
        <w:t xml:space="preserve"> λόγω της ανευθυνότητας των ενηλίκων.</w:t>
      </w:r>
    </w:p>
    <w:p w14:paraId="7B2527F7"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Γύρω στα 10.000.000 παιδιά είναι ορφανά, επειδή οι γονείς τους πεθαίνουν από φτώχεια και διάφορες ασθένειες.</w:t>
      </w:r>
    </w:p>
    <w:p w14:paraId="5B7B3081"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Γύρω στα 130.000.000 παιδιά δεν έχουν τη δυνατότητα να φοιτούν σε Σχολείο.</w:t>
      </w:r>
    </w:p>
    <w:p w14:paraId="2000B5C8"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Οι περισσότεροι θάνατοι των παιδιών θα μπορούσαν να προληφθούν με τη χορήγηση των βασικών εμβολίων που κοστίζουν μόλις πέντε ευρώ για το κάθε παιδί.</w:t>
      </w:r>
    </w:p>
    <w:p w14:paraId="564A893B"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lastRenderedPageBreak/>
        <w:t>Στις χώρες του Τρίτου κόσμου 1.5 δισεκατομμύρια άνθρωποι δεν έχουν τη δυνατότητα να γευθούν καθαρό νερό και 2 δισεκατομμύρια δεν έχουν πρόσβαση σε συστήματα υγιεινής.</w:t>
      </w:r>
    </w:p>
    <w:p w14:paraId="047F7288"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Η ασωτία της εποχής μας θα περιορισθεί με την μετάνοια των ασώτων ανθρώπων της κοινωνίας μας με την ίση κατανομή των αγαθών της γης.</w:t>
      </w:r>
    </w:p>
    <w:p w14:paraId="28597392" w14:textId="0CC875B3"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 xml:space="preserve">Μπροστά στον ατομικό τους εγωϊσμό για μεγαλύτερο οικονομικό κέρδος μάθανε οι πολιτισμένοι άνθρωποι της Δύσης να καταλήγουν στις χωματερές, </w:t>
      </w:r>
      <w:r w:rsidR="00AE3DD4" w:rsidRPr="00393A67">
        <w:rPr>
          <w:rFonts w:ascii="Arial" w:eastAsia="Times New Roman" w:hAnsi="Arial" w:cs="Arial"/>
          <w:color w:val="333333"/>
          <w:kern w:val="0"/>
          <w:sz w:val="24"/>
          <w:szCs w:val="24"/>
          <w14:ligatures w14:val="none"/>
        </w:rPr>
        <w:t>αδειάζοντας</w:t>
      </w:r>
      <w:r w:rsidRPr="00393A67">
        <w:rPr>
          <w:rFonts w:ascii="Arial" w:eastAsia="Times New Roman" w:hAnsi="Arial" w:cs="Arial"/>
          <w:color w:val="333333"/>
          <w:kern w:val="0"/>
          <w:sz w:val="24"/>
          <w:szCs w:val="24"/>
          <w14:ligatures w14:val="none"/>
        </w:rPr>
        <w:t xml:space="preserve"> το γάλα στους δρόμους και πετώντας τους καρπούς της παραγωγής τους σε σκουπιδότοπους.</w:t>
      </w:r>
    </w:p>
    <w:p w14:paraId="0AB3694E" w14:textId="77777777" w:rsidR="00393A67" w:rsidRPr="00393A67" w:rsidRDefault="00393A67" w:rsidP="00393A67">
      <w:pPr>
        <w:shd w:val="clear" w:color="auto" w:fill="FFFFFF"/>
        <w:spacing w:after="150" w:line="240" w:lineRule="auto"/>
        <w:rPr>
          <w:rFonts w:ascii="Arial" w:eastAsia="Times New Roman" w:hAnsi="Arial" w:cs="Arial"/>
          <w:color w:val="333333"/>
          <w:kern w:val="0"/>
          <w:sz w:val="24"/>
          <w:szCs w:val="24"/>
          <w14:ligatures w14:val="none"/>
        </w:rPr>
      </w:pPr>
      <w:r w:rsidRPr="00393A67">
        <w:rPr>
          <w:rFonts w:ascii="Arial" w:eastAsia="Times New Roman" w:hAnsi="Arial" w:cs="Arial"/>
          <w:color w:val="333333"/>
          <w:kern w:val="0"/>
          <w:sz w:val="24"/>
          <w:szCs w:val="24"/>
          <w14:ligatures w14:val="none"/>
        </w:rPr>
        <w:t>Η ασωτία των ανθρώπων της Δύσεως δεν είναι απλώς μια κοινωνική αδικία σε βάρος των συνανθρώπων μας που υποφέρουν, που στερούνται όσα οι άλλοι πετάνε και κατασπαταλούν, είναι μια αμαρτία που οδηγεί στην καταστροφή τόσο αυτούς που αδικούνται όσο κι αυτούς που αδικούν, γιατί η επιβίωση μας εξασφαλίζεται μόνο με την καλή μας διάθεση να βελτιώνουμε συνέχεια με δικαιοσύνη τους όρους συμβιώσεως μας.</w:t>
      </w:r>
    </w:p>
    <w:p w14:paraId="1FDB90D5" w14:textId="4DB7DD3D" w:rsidR="00393A67" w:rsidRPr="00393A67" w:rsidRDefault="00393A67" w:rsidP="00393A67">
      <w:pPr>
        <w:shd w:val="clear" w:color="auto" w:fill="FFFFFF"/>
        <w:spacing w:after="0" w:line="240" w:lineRule="auto"/>
        <w:rPr>
          <w:rFonts w:ascii="Arial" w:eastAsia="Times New Roman" w:hAnsi="Arial" w:cs="Arial"/>
          <w:color w:val="333333"/>
          <w:kern w:val="0"/>
          <w:sz w:val="24"/>
          <w:szCs w:val="24"/>
          <w14:ligatures w14:val="none"/>
        </w:rPr>
      </w:pPr>
    </w:p>
    <w:p w14:paraId="0EB89523"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07"/>
    <w:rsid w:val="00046303"/>
    <w:rsid w:val="000474FF"/>
    <w:rsid w:val="001923EE"/>
    <w:rsid w:val="00393A67"/>
    <w:rsid w:val="00886F4F"/>
    <w:rsid w:val="00AE3DD4"/>
    <w:rsid w:val="00D1720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4B90"/>
  <w15:chartTrackingRefBased/>
  <w15:docId w15:val="{E8115DD0-5CF6-457B-9560-11FB8E91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15312">
      <w:bodyDiv w:val="1"/>
      <w:marLeft w:val="0"/>
      <w:marRight w:val="0"/>
      <w:marTop w:val="0"/>
      <w:marBottom w:val="0"/>
      <w:divBdr>
        <w:top w:val="none" w:sz="0" w:space="0" w:color="auto"/>
        <w:left w:val="none" w:sz="0" w:space="0" w:color="auto"/>
        <w:bottom w:val="none" w:sz="0" w:space="0" w:color="auto"/>
        <w:right w:val="none" w:sz="0" w:space="0" w:color="auto"/>
      </w:divBdr>
      <w:divsChild>
        <w:div w:id="2000184166">
          <w:marLeft w:val="0"/>
          <w:marRight w:val="0"/>
          <w:marTop w:val="0"/>
          <w:marBottom w:val="0"/>
          <w:divBdr>
            <w:top w:val="none" w:sz="0" w:space="0" w:color="auto"/>
            <w:left w:val="none" w:sz="0" w:space="0" w:color="auto"/>
            <w:bottom w:val="none" w:sz="0" w:space="0" w:color="auto"/>
            <w:right w:val="none" w:sz="0" w:space="0" w:color="auto"/>
          </w:divBdr>
          <w:divsChild>
            <w:div w:id="20645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1254</Words>
  <Characters>6775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4</cp:revision>
  <dcterms:created xsi:type="dcterms:W3CDTF">2023-02-16T04:56:00Z</dcterms:created>
  <dcterms:modified xsi:type="dcterms:W3CDTF">2023-02-16T05:09:00Z</dcterms:modified>
</cp:coreProperties>
</file>