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947FC" w14:textId="3F2B6536" w:rsidR="009E55D0" w:rsidRPr="009E55D0" w:rsidRDefault="009E55D0" w:rsidP="00F80840">
      <w:pPr>
        <w:shd w:val="clear" w:color="auto" w:fill="FFF9EE"/>
        <w:spacing w:before="180" w:after="0" w:line="240" w:lineRule="auto"/>
        <w:outlineLvl w:val="2"/>
        <w:rPr>
          <w:b/>
          <w:bCs/>
          <w:color w:val="385623" w:themeColor="accent6" w:themeShade="80"/>
          <w:sz w:val="40"/>
          <w:szCs w:val="40"/>
        </w:rPr>
      </w:pPr>
      <w:r w:rsidRPr="009E55D0">
        <w:rPr>
          <w:b/>
          <w:bCs/>
          <w:color w:val="385623" w:themeColor="accent6" w:themeShade="80"/>
          <w:sz w:val="40"/>
          <w:szCs w:val="40"/>
        </w:rPr>
        <w:t>3.1  Το όραμα της ειρήνης</w:t>
      </w:r>
    </w:p>
    <w:p w14:paraId="7ED6A1DA" w14:textId="77777777" w:rsidR="009E55D0" w:rsidRPr="009E55D0" w:rsidRDefault="009E55D0" w:rsidP="00F80840">
      <w:pPr>
        <w:shd w:val="clear" w:color="auto" w:fill="FFF9EE"/>
        <w:spacing w:before="180" w:after="0" w:line="240" w:lineRule="auto"/>
        <w:outlineLvl w:val="2"/>
        <w:rPr>
          <w:b/>
          <w:bCs/>
          <w:sz w:val="40"/>
          <w:szCs w:val="40"/>
        </w:rPr>
      </w:pPr>
    </w:p>
    <w:p w14:paraId="4FABABE7" w14:textId="0B0C3537" w:rsidR="004515DA" w:rsidRPr="009E55D0" w:rsidRDefault="00000000" w:rsidP="00F80840">
      <w:pPr>
        <w:shd w:val="clear" w:color="auto" w:fill="FFF9EE"/>
        <w:spacing w:before="180" w:after="0" w:line="240" w:lineRule="auto"/>
        <w:outlineLvl w:val="2"/>
        <w:rPr>
          <w:rFonts w:ascii="Georgia" w:eastAsia="Times New Roman" w:hAnsi="Georgia" w:cs="Times New Roman"/>
          <w:b/>
          <w:bCs/>
          <w:color w:val="993300"/>
          <w:kern w:val="0"/>
          <w:sz w:val="24"/>
          <w:szCs w:val="24"/>
          <w:shd w:val="clear" w:color="auto" w:fill="FFFFFF"/>
          <w14:ligatures w14:val="none"/>
        </w:rPr>
      </w:pPr>
      <w:hyperlink r:id="rId4" w:history="1">
        <w:r w:rsidR="00F80840" w:rsidRPr="009E55D0">
          <w:rPr>
            <w:rFonts w:ascii="Georgia" w:eastAsia="Times New Roman" w:hAnsi="Georgia" w:cs="Times New Roman"/>
            <w:b/>
            <w:bCs/>
            <w:color w:val="993300"/>
            <w:kern w:val="0"/>
            <w:sz w:val="24"/>
            <w:szCs w:val="24"/>
            <w:shd w:val="clear" w:color="auto" w:fill="FFFFFF"/>
            <w14:ligatures w14:val="none"/>
          </w:rPr>
          <w:t>Χριστιανοί: αγωνιστές της ειρήνης</w:t>
        </w:r>
      </w:hyperlink>
    </w:p>
    <w:p w14:paraId="7BF2270B" w14:textId="77777777" w:rsidR="00F80840" w:rsidRPr="00F80840" w:rsidRDefault="00F80840" w:rsidP="00F80840">
      <w:pPr>
        <w:shd w:val="clear" w:color="auto" w:fill="FFF9EE"/>
        <w:spacing w:after="0" w:line="240" w:lineRule="auto"/>
        <w:rPr>
          <w:rFonts w:ascii="Georgia" w:eastAsia="Times New Roman" w:hAnsi="Georgia" w:cs="Times New Roman"/>
          <w:color w:val="222222"/>
          <w:kern w:val="0"/>
          <w:sz w:val="23"/>
          <w:szCs w:val="23"/>
          <w14:ligatures w14:val="none"/>
        </w:rPr>
      </w:pPr>
    </w:p>
    <w:p w14:paraId="13D0CAC2" w14:textId="07EEA1DA" w:rsidR="00F80840" w:rsidRDefault="00F80840" w:rsidP="00F80840">
      <w:pPr>
        <w:shd w:val="clear" w:color="auto" w:fill="FFF9EE"/>
        <w:spacing w:after="0" w:line="323" w:lineRule="atLeast"/>
        <w:rPr>
          <w:rFonts w:ascii="Comic Sans MS" w:eastAsia="Times New Roman" w:hAnsi="Comic Sans MS" w:cs="Times New Roman"/>
          <w:b/>
          <w:bCs/>
          <w:color w:val="CC0000"/>
          <w:kern w:val="0"/>
          <w:sz w:val="23"/>
          <w:szCs w:val="23"/>
          <w:shd w:val="clear" w:color="auto" w:fill="FFFFFF"/>
          <w14:ligatures w14:val="none"/>
        </w:rPr>
      </w:pPr>
      <w:r w:rsidRPr="00F80840">
        <w:rPr>
          <w:rFonts w:ascii="Comic Sans MS" w:eastAsia="Times New Roman" w:hAnsi="Comic Sans MS" w:cs="Times New Roman"/>
          <w:b/>
          <w:bCs/>
          <w:color w:val="222222"/>
          <w:kern w:val="0"/>
          <w:sz w:val="23"/>
          <w:szCs w:val="23"/>
          <w:shd w:val="clear" w:color="auto" w:fill="FFFFFF"/>
          <w14:ligatures w14:val="none"/>
        </w:rPr>
        <w:t>Ο Χριστιανός δεν είναι μοιρολάτρης, ούτε ζει παθητικά πάνω στη γη. </w:t>
      </w:r>
      <w:r w:rsidRPr="00F80840">
        <w:rPr>
          <w:rFonts w:ascii="Comic Sans MS" w:eastAsia="Times New Roman" w:hAnsi="Comic Sans MS" w:cs="Times New Roman"/>
          <w:b/>
          <w:bCs/>
          <w:color w:val="CC0000"/>
          <w:kern w:val="0"/>
          <w:sz w:val="23"/>
          <w:szCs w:val="23"/>
          <w:shd w:val="clear" w:color="auto" w:fill="FFFFFF"/>
          <w14:ligatures w14:val="none"/>
        </w:rPr>
        <w:t>Όχι απλώς προτιμά την ειρήνη, αλλά αγωνίζεται ενεργά για την εδραίωσή της.</w:t>
      </w:r>
    </w:p>
    <w:p w14:paraId="68C3CF02" w14:textId="77777777" w:rsidR="004515DA" w:rsidRPr="00F80840" w:rsidRDefault="004515DA" w:rsidP="00F80840">
      <w:pPr>
        <w:shd w:val="clear" w:color="auto" w:fill="FFF9EE"/>
        <w:spacing w:after="0" w:line="323" w:lineRule="atLeast"/>
        <w:rPr>
          <w:rFonts w:ascii="Georgia" w:eastAsia="Times New Roman" w:hAnsi="Georgia" w:cs="Times New Roman"/>
          <w:color w:val="222222"/>
          <w:kern w:val="0"/>
          <w:sz w:val="23"/>
          <w:szCs w:val="23"/>
          <w14:ligatures w14:val="none"/>
        </w:rPr>
      </w:pPr>
    </w:p>
    <w:p w14:paraId="4BFF2E65" w14:textId="77777777" w:rsidR="00F80840" w:rsidRPr="00F80840" w:rsidRDefault="00F80840" w:rsidP="00F80840">
      <w:pPr>
        <w:shd w:val="clear" w:color="auto" w:fill="FFF9EE"/>
        <w:spacing w:after="0" w:line="323" w:lineRule="atLeast"/>
        <w:rPr>
          <w:rFonts w:ascii="Georgia" w:eastAsia="Times New Roman" w:hAnsi="Georgia" w:cs="Times New Roman"/>
          <w:color w:val="222222"/>
          <w:kern w:val="0"/>
          <w:sz w:val="23"/>
          <w:szCs w:val="23"/>
          <w14:ligatures w14:val="none"/>
        </w:rPr>
      </w:pPr>
    </w:p>
    <w:p w14:paraId="17A3C231" w14:textId="77777777" w:rsidR="00F80840" w:rsidRPr="00F80840" w:rsidRDefault="00F80840" w:rsidP="00F80840">
      <w:pPr>
        <w:shd w:val="clear" w:color="auto" w:fill="FFF9EE"/>
        <w:spacing w:after="0" w:line="323" w:lineRule="atLeast"/>
        <w:rPr>
          <w:rFonts w:ascii="Georgia" w:eastAsia="Times New Roman" w:hAnsi="Georgia" w:cs="Times New Roman"/>
          <w:color w:val="222222"/>
          <w:kern w:val="0"/>
          <w:sz w:val="23"/>
          <w:szCs w:val="23"/>
          <w14:ligatures w14:val="none"/>
        </w:rPr>
      </w:pPr>
      <w:r w:rsidRPr="00F80840">
        <w:rPr>
          <w:rFonts w:ascii="Comic Sans MS" w:eastAsia="Times New Roman" w:hAnsi="Comic Sans MS" w:cs="Times New Roman"/>
          <w:color w:val="222222"/>
          <w:kern w:val="0"/>
          <w:sz w:val="23"/>
          <w:szCs w:val="23"/>
          <w:shd w:val="clear" w:color="auto" w:fill="FFFFFF"/>
          <w14:ligatures w14:val="none"/>
        </w:rPr>
        <w:t>Και η Εκκλησία αδιάκοπα μέσα στους αιώνες εύχεται "</w:t>
      </w:r>
      <w:r w:rsidRPr="00F80840">
        <w:rPr>
          <w:rFonts w:ascii="Comic Sans MS" w:eastAsia="Times New Roman" w:hAnsi="Comic Sans MS" w:cs="Times New Roman"/>
          <w:b/>
          <w:bCs/>
          <w:color w:val="222222"/>
          <w:kern w:val="0"/>
          <w:sz w:val="23"/>
          <w:szCs w:val="23"/>
          <w:shd w:val="clear" w:color="auto" w:fill="FFFFFF"/>
          <w14:ligatures w14:val="none"/>
        </w:rPr>
        <w:t>υπέρ της ειρήνης του σύμπαντος κόσμου" (θεία Λειτουργία). </w:t>
      </w:r>
    </w:p>
    <w:p w14:paraId="005DA20E" w14:textId="3AE95D03" w:rsidR="00F80840" w:rsidRDefault="00F80840" w:rsidP="00F80840">
      <w:pPr>
        <w:shd w:val="clear" w:color="auto" w:fill="FFF9EE"/>
        <w:spacing w:after="0" w:line="323" w:lineRule="atLeast"/>
        <w:rPr>
          <w:rFonts w:ascii="Comic Sans MS" w:eastAsia="Times New Roman" w:hAnsi="Comic Sans MS" w:cs="Times New Roman"/>
          <w:color w:val="222222"/>
          <w:kern w:val="0"/>
          <w:sz w:val="23"/>
          <w:szCs w:val="23"/>
          <w:shd w:val="clear" w:color="auto" w:fill="FFFFFF"/>
          <w14:ligatures w14:val="none"/>
        </w:rPr>
      </w:pPr>
      <w:r w:rsidRPr="00F80840">
        <w:rPr>
          <w:rFonts w:ascii="Comic Sans MS" w:eastAsia="Times New Roman" w:hAnsi="Comic Sans MS" w:cs="Times New Roman"/>
          <w:color w:val="222222"/>
          <w:kern w:val="0"/>
          <w:sz w:val="23"/>
          <w:szCs w:val="23"/>
          <w:shd w:val="clear" w:color="auto" w:fill="FFFFFF"/>
          <w14:ligatures w14:val="none"/>
        </w:rPr>
        <w:t>Επί πλέον, στις μέρες μας οι εκπρόσωποι των Ορθόδοξων εκκλησιών συμμετέχουν σε διεθνείς συνάξεις για την ειρήνη και καταδικάζουν τον πόλεμο ως τρόπο επίλυσης των διαφορών.</w:t>
      </w:r>
    </w:p>
    <w:p w14:paraId="25A21B67" w14:textId="77777777" w:rsidR="004515DA" w:rsidRPr="00F80840" w:rsidRDefault="004515DA" w:rsidP="00F80840">
      <w:pPr>
        <w:shd w:val="clear" w:color="auto" w:fill="FFF9EE"/>
        <w:spacing w:after="0" w:line="323" w:lineRule="atLeast"/>
        <w:rPr>
          <w:rFonts w:ascii="Georgia" w:eastAsia="Times New Roman" w:hAnsi="Georgia" w:cs="Times New Roman"/>
          <w:color w:val="222222"/>
          <w:kern w:val="0"/>
          <w:sz w:val="23"/>
          <w:szCs w:val="23"/>
          <w14:ligatures w14:val="none"/>
        </w:rPr>
      </w:pPr>
    </w:p>
    <w:p w14:paraId="231E94CE" w14:textId="77777777" w:rsidR="00F80840" w:rsidRPr="00F80840" w:rsidRDefault="00F80840" w:rsidP="00F80840">
      <w:pPr>
        <w:shd w:val="clear" w:color="auto" w:fill="FFF9EE"/>
        <w:spacing w:after="0" w:line="323" w:lineRule="atLeast"/>
        <w:rPr>
          <w:rFonts w:ascii="Georgia" w:eastAsia="Times New Roman" w:hAnsi="Georgia" w:cs="Times New Roman"/>
          <w:color w:val="222222"/>
          <w:kern w:val="0"/>
          <w:sz w:val="23"/>
          <w:szCs w:val="23"/>
          <w14:ligatures w14:val="none"/>
        </w:rPr>
      </w:pPr>
    </w:p>
    <w:p w14:paraId="673F72A2" w14:textId="77777777" w:rsidR="00F80840" w:rsidRPr="00F80840" w:rsidRDefault="00F80840" w:rsidP="00F80840">
      <w:pPr>
        <w:shd w:val="clear" w:color="auto" w:fill="FFF9EE"/>
        <w:spacing w:after="0" w:line="323" w:lineRule="atLeast"/>
        <w:jc w:val="both"/>
        <w:rPr>
          <w:rFonts w:ascii="Georgia" w:eastAsia="Times New Roman" w:hAnsi="Georgia" w:cs="Times New Roman"/>
          <w:color w:val="222222"/>
          <w:kern w:val="0"/>
          <w:sz w:val="23"/>
          <w:szCs w:val="23"/>
          <w14:ligatures w14:val="none"/>
        </w:rPr>
      </w:pPr>
      <w:r w:rsidRPr="00F80840">
        <w:rPr>
          <w:rFonts w:ascii="Comic Sans MS" w:eastAsia="Times New Roman" w:hAnsi="Comic Sans MS" w:cs="Times New Roman"/>
          <w:b/>
          <w:bCs/>
          <w:color w:val="0000FF"/>
          <w:kern w:val="0"/>
          <w:sz w:val="23"/>
          <w:szCs w:val="23"/>
          <w:shd w:val="clear" w:color="auto" w:fill="FFFFFF"/>
          <w14:ligatures w14:val="none"/>
        </w:rPr>
        <w:t> </w:t>
      </w:r>
      <w:r w:rsidRPr="00F80840">
        <w:rPr>
          <w:rFonts w:ascii="Comic Sans MS" w:eastAsia="Times New Roman" w:hAnsi="Comic Sans MS" w:cs="Times New Roman"/>
          <w:b/>
          <w:bCs/>
          <w:color w:val="FF0000"/>
          <w:kern w:val="0"/>
          <w:sz w:val="23"/>
          <w:szCs w:val="23"/>
          <w:shd w:val="clear" w:color="auto" w:fill="FFFFFF"/>
          <w14:ligatures w14:val="none"/>
        </w:rPr>
        <w:t>Βασικός άξονας αυτής της στάσης είναι η πεποίθηση της</w:t>
      </w:r>
    </w:p>
    <w:p w14:paraId="081DAA3D" w14:textId="77777777" w:rsidR="00F80840" w:rsidRPr="00F80840" w:rsidRDefault="00F80840" w:rsidP="00F80840">
      <w:pPr>
        <w:shd w:val="clear" w:color="auto" w:fill="FFF9EE"/>
        <w:spacing w:after="0" w:line="323" w:lineRule="atLeast"/>
        <w:jc w:val="both"/>
        <w:rPr>
          <w:rFonts w:ascii="Georgia" w:eastAsia="Times New Roman" w:hAnsi="Georgia" w:cs="Times New Roman"/>
          <w:color w:val="222222"/>
          <w:kern w:val="0"/>
          <w:sz w:val="23"/>
          <w:szCs w:val="23"/>
          <w14:ligatures w14:val="none"/>
        </w:rPr>
      </w:pPr>
      <w:r w:rsidRPr="00F80840">
        <w:rPr>
          <w:rFonts w:ascii="Comic Sans MS" w:eastAsia="Times New Roman" w:hAnsi="Comic Sans MS" w:cs="Times New Roman"/>
          <w:b/>
          <w:bCs/>
          <w:color w:val="FF0000"/>
          <w:kern w:val="0"/>
          <w:sz w:val="23"/>
          <w:szCs w:val="23"/>
          <w:shd w:val="clear" w:color="auto" w:fill="FFFFFF"/>
          <w14:ligatures w14:val="none"/>
        </w:rPr>
        <w:t xml:space="preserve">Εκκλησίας </w:t>
      </w:r>
      <w:proofErr w:type="spellStart"/>
      <w:r w:rsidRPr="00F80840">
        <w:rPr>
          <w:rFonts w:ascii="Comic Sans MS" w:eastAsia="Times New Roman" w:hAnsi="Comic Sans MS" w:cs="Times New Roman"/>
          <w:b/>
          <w:bCs/>
          <w:color w:val="FF0000"/>
          <w:kern w:val="0"/>
          <w:sz w:val="23"/>
          <w:szCs w:val="23"/>
          <w:shd w:val="clear" w:color="auto" w:fill="FFFFFF"/>
          <w14:ligatures w14:val="none"/>
        </w:rPr>
        <w:t>οτι</w:t>
      </w:r>
      <w:proofErr w:type="spellEnd"/>
      <w:r w:rsidRPr="00F80840">
        <w:rPr>
          <w:rFonts w:ascii="Comic Sans MS" w:eastAsia="Times New Roman" w:hAnsi="Comic Sans MS" w:cs="Times New Roman"/>
          <w:b/>
          <w:bCs/>
          <w:color w:val="FF0000"/>
          <w:kern w:val="0"/>
          <w:sz w:val="23"/>
          <w:szCs w:val="23"/>
          <w:shd w:val="clear" w:color="auto" w:fill="FFFFFF"/>
          <w14:ligatures w14:val="none"/>
        </w:rPr>
        <w:t xml:space="preserve"> όλοι οι άνθρωποι είναι αδέρφια και ότι το φυλετικό</w:t>
      </w:r>
    </w:p>
    <w:p w14:paraId="7518A386" w14:textId="5701F3B1" w:rsidR="00F80840" w:rsidRDefault="00F80840" w:rsidP="00F80840">
      <w:pPr>
        <w:shd w:val="clear" w:color="auto" w:fill="FFF9EE"/>
        <w:spacing w:after="0" w:line="323" w:lineRule="atLeast"/>
        <w:jc w:val="both"/>
        <w:rPr>
          <w:rFonts w:ascii="Comic Sans MS" w:eastAsia="Times New Roman" w:hAnsi="Comic Sans MS" w:cs="Times New Roman"/>
          <w:b/>
          <w:bCs/>
          <w:color w:val="0000FF"/>
          <w:kern w:val="0"/>
          <w:sz w:val="23"/>
          <w:szCs w:val="23"/>
          <w:shd w:val="clear" w:color="auto" w:fill="FFFFFF"/>
          <w14:ligatures w14:val="none"/>
        </w:rPr>
      </w:pPr>
      <w:r w:rsidRPr="00F80840">
        <w:rPr>
          <w:rFonts w:ascii="Comic Sans MS" w:eastAsia="Times New Roman" w:hAnsi="Comic Sans MS" w:cs="Times New Roman"/>
          <w:b/>
          <w:bCs/>
          <w:color w:val="FF0000"/>
          <w:kern w:val="0"/>
          <w:sz w:val="23"/>
          <w:szCs w:val="23"/>
          <w:shd w:val="clear" w:color="auto" w:fill="FFFFFF"/>
          <w14:ligatures w14:val="none"/>
        </w:rPr>
        <w:t>(και κάθε άλλο) μίσος είναι απαράδεκτο</w:t>
      </w:r>
      <w:r w:rsidRPr="00F80840">
        <w:rPr>
          <w:rFonts w:ascii="Comic Sans MS" w:eastAsia="Times New Roman" w:hAnsi="Comic Sans MS" w:cs="Times New Roman"/>
          <w:b/>
          <w:bCs/>
          <w:color w:val="0000FF"/>
          <w:kern w:val="0"/>
          <w:sz w:val="23"/>
          <w:szCs w:val="23"/>
          <w:shd w:val="clear" w:color="auto" w:fill="FFFFFF"/>
          <w14:ligatures w14:val="none"/>
        </w:rPr>
        <w:t>.</w:t>
      </w:r>
    </w:p>
    <w:p w14:paraId="00EEACC3" w14:textId="03E97046" w:rsidR="004515DA" w:rsidRDefault="004515DA" w:rsidP="00F80840">
      <w:pPr>
        <w:shd w:val="clear" w:color="auto" w:fill="FFF9EE"/>
        <w:spacing w:after="0" w:line="323" w:lineRule="atLeast"/>
        <w:jc w:val="both"/>
        <w:rPr>
          <w:rFonts w:ascii="Georgia" w:eastAsia="Times New Roman" w:hAnsi="Georgia" w:cs="Times New Roman"/>
          <w:color w:val="222222"/>
          <w:kern w:val="0"/>
          <w:sz w:val="23"/>
          <w:szCs w:val="23"/>
          <w14:ligatures w14:val="none"/>
        </w:rPr>
      </w:pPr>
    </w:p>
    <w:p w14:paraId="2D84E6AD" w14:textId="5E924BFE" w:rsidR="004515DA" w:rsidRDefault="004515DA" w:rsidP="00F80840">
      <w:pPr>
        <w:shd w:val="clear" w:color="auto" w:fill="FFF9EE"/>
        <w:spacing w:after="0" w:line="323" w:lineRule="atLeast"/>
        <w:jc w:val="both"/>
        <w:rPr>
          <w:rFonts w:ascii="Georgia" w:eastAsia="Times New Roman" w:hAnsi="Georgia" w:cs="Times New Roman"/>
          <w:color w:val="222222"/>
          <w:kern w:val="0"/>
          <w:sz w:val="23"/>
          <w:szCs w:val="23"/>
          <w14:ligatures w14:val="none"/>
        </w:rPr>
      </w:pPr>
    </w:p>
    <w:p w14:paraId="2D7A449D" w14:textId="46A6FFBF" w:rsidR="004515DA" w:rsidRDefault="004515DA" w:rsidP="00F80840">
      <w:pPr>
        <w:shd w:val="clear" w:color="auto" w:fill="FFF9EE"/>
        <w:spacing w:after="0" w:line="323" w:lineRule="atLeast"/>
        <w:jc w:val="both"/>
        <w:rPr>
          <w:rFonts w:ascii="Georgia" w:eastAsia="Times New Roman" w:hAnsi="Georgia" w:cs="Times New Roman"/>
          <w:color w:val="222222"/>
          <w:kern w:val="0"/>
          <w:sz w:val="23"/>
          <w:szCs w:val="23"/>
          <w14:ligatures w14:val="none"/>
        </w:rPr>
      </w:pPr>
    </w:p>
    <w:p w14:paraId="0FAE0B85" w14:textId="22FCAB95" w:rsidR="004515DA" w:rsidRDefault="004515DA" w:rsidP="00F80840">
      <w:pPr>
        <w:shd w:val="clear" w:color="auto" w:fill="FFF9EE"/>
        <w:spacing w:after="0" w:line="323" w:lineRule="atLeast"/>
        <w:jc w:val="both"/>
        <w:rPr>
          <w:rFonts w:ascii="Georgia" w:eastAsia="Times New Roman" w:hAnsi="Georgia" w:cs="Times New Roman"/>
          <w:color w:val="222222"/>
          <w:kern w:val="0"/>
          <w:sz w:val="23"/>
          <w:szCs w:val="23"/>
          <w14:ligatures w14:val="none"/>
        </w:rPr>
      </w:pPr>
    </w:p>
    <w:p w14:paraId="524F4ACB" w14:textId="77777777" w:rsidR="004515DA" w:rsidRPr="00F80840" w:rsidRDefault="004515DA" w:rsidP="00F80840">
      <w:pPr>
        <w:shd w:val="clear" w:color="auto" w:fill="FFF9EE"/>
        <w:spacing w:after="0" w:line="323" w:lineRule="atLeast"/>
        <w:jc w:val="both"/>
        <w:rPr>
          <w:rFonts w:ascii="Georgia" w:eastAsia="Times New Roman" w:hAnsi="Georgia" w:cs="Times New Roman"/>
          <w:color w:val="222222"/>
          <w:kern w:val="0"/>
          <w:sz w:val="23"/>
          <w:szCs w:val="23"/>
          <w14:ligatures w14:val="none"/>
        </w:rPr>
      </w:pPr>
    </w:p>
    <w:p w14:paraId="4D4642D1" w14:textId="248F9B2E" w:rsidR="00F80840" w:rsidRDefault="00F80840" w:rsidP="00F80840">
      <w:pPr>
        <w:shd w:val="clear" w:color="auto" w:fill="FFF9EE"/>
        <w:spacing w:after="0" w:line="323" w:lineRule="atLeast"/>
        <w:rPr>
          <w:rFonts w:ascii="Comic Sans MS" w:eastAsia="Times New Roman" w:hAnsi="Comic Sans MS" w:cs="Times New Roman"/>
          <w:b/>
          <w:bCs/>
          <w:color w:val="0000FF"/>
          <w:kern w:val="0"/>
          <w:sz w:val="23"/>
          <w:szCs w:val="23"/>
          <w:shd w:val="clear" w:color="auto" w:fill="FFFFFF"/>
          <w14:ligatures w14:val="none"/>
        </w:rPr>
      </w:pPr>
      <w:r w:rsidRPr="00F80840">
        <w:rPr>
          <w:rFonts w:ascii="Comic Sans MS" w:eastAsia="Times New Roman" w:hAnsi="Comic Sans MS" w:cs="Times New Roman"/>
          <w:b/>
          <w:bCs/>
          <w:color w:val="0000FF"/>
          <w:kern w:val="0"/>
          <w:sz w:val="23"/>
          <w:szCs w:val="23"/>
          <w:shd w:val="clear" w:color="auto" w:fill="FFFFFF"/>
          <w14:ligatures w14:val="none"/>
        </w:rPr>
        <w:t>Οι λαοί οφείλουν να μάθουν να συνυπάρχουν δίχως να χάνουν την πολιτιστική και θρησκευτική τους ταυτότητα, αλλά και δίχως να επιθυμούν την εξόντωση όποιου διαφέρει από αυτούς.</w:t>
      </w:r>
    </w:p>
    <w:p w14:paraId="3440E876" w14:textId="5F66780D" w:rsidR="004D1844" w:rsidRDefault="004D1844" w:rsidP="00F80840">
      <w:pPr>
        <w:shd w:val="clear" w:color="auto" w:fill="FFF9EE"/>
        <w:spacing w:after="0" w:line="323" w:lineRule="atLeast"/>
        <w:rPr>
          <w:rFonts w:ascii="Georgia" w:eastAsia="Times New Roman" w:hAnsi="Georgia" w:cs="Times New Roman"/>
          <w:color w:val="222222"/>
          <w:kern w:val="0"/>
          <w:sz w:val="23"/>
          <w:szCs w:val="23"/>
          <w14:ligatures w14:val="none"/>
        </w:rPr>
      </w:pPr>
    </w:p>
    <w:p w14:paraId="18F6714D" w14:textId="4165517E" w:rsidR="004515DA" w:rsidRDefault="004515DA" w:rsidP="00F80840">
      <w:pPr>
        <w:shd w:val="clear" w:color="auto" w:fill="FFF9EE"/>
        <w:spacing w:after="0" w:line="323" w:lineRule="atLeast"/>
        <w:rPr>
          <w:rFonts w:ascii="Georgia" w:eastAsia="Times New Roman" w:hAnsi="Georgia" w:cs="Times New Roman"/>
          <w:color w:val="222222"/>
          <w:kern w:val="0"/>
          <w:sz w:val="23"/>
          <w:szCs w:val="23"/>
          <w14:ligatures w14:val="none"/>
        </w:rPr>
      </w:pPr>
    </w:p>
    <w:p w14:paraId="66F4234A" w14:textId="3EFAC9E4" w:rsidR="004515DA" w:rsidRDefault="004515DA" w:rsidP="00F80840">
      <w:pPr>
        <w:shd w:val="clear" w:color="auto" w:fill="FFF9EE"/>
        <w:spacing w:after="0" w:line="323" w:lineRule="atLeast"/>
        <w:rPr>
          <w:rFonts w:ascii="Georgia" w:eastAsia="Times New Roman" w:hAnsi="Georgia" w:cs="Times New Roman"/>
          <w:color w:val="222222"/>
          <w:kern w:val="0"/>
          <w:sz w:val="23"/>
          <w:szCs w:val="23"/>
          <w14:ligatures w14:val="none"/>
        </w:rPr>
      </w:pPr>
    </w:p>
    <w:p w14:paraId="361FFAE8" w14:textId="77777777" w:rsidR="004515DA" w:rsidRPr="00F80840" w:rsidRDefault="004515DA" w:rsidP="00F80840">
      <w:pPr>
        <w:shd w:val="clear" w:color="auto" w:fill="FFF9EE"/>
        <w:spacing w:after="0" w:line="323" w:lineRule="atLeast"/>
        <w:rPr>
          <w:rFonts w:ascii="Georgia" w:eastAsia="Times New Roman" w:hAnsi="Georgia" w:cs="Times New Roman"/>
          <w:color w:val="222222"/>
          <w:kern w:val="0"/>
          <w:sz w:val="23"/>
          <w:szCs w:val="23"/>
          <w14:ligatures w14:val="none"/>
        </w:rPr>
      </w:pPr>
    </w:p>
    <w:p w14:paraId="3DBFC471" w14:textId="77777777" w:rsidR="00F80840" w:rsidRPr="00F80840" w:rsidRDefault="00000000" w:rsidP="00F80840">
      <w:pPr>
        <w:shd w:val="clear" w:color="auto" w:fill="FFF9EE"/>
        <w:spacing w:before="180" w:after="0" w:line="240" w:lineRule="auto"/>
        <w:outlineLvl w:val="2"/>
        <w:rPr>
          <w:rFonts w:ascii="Georgia" w:eastAsia="Times New Roman" w:hAnsi="Georgia" w:cs="Times New Roman"/>
          <w:b/>
          <w:bCs/>
          <w:color w:val="222222"/>
          <w:kern w:val="0"/>
          <w:sz w:val="36"/>
          <w:szCs w:val="36"/>
          <w14:ligatures w14:val="none"/>
        </w:rPr>
      </w:pPr>
      <w:hyperlink r:id="rId5" w:history="1">
        <w:r w:rsidR="00F80840" w:rsidRPr="00F80840">
          <w:rPr>
            <w:rFonts w:ascii="Georgia" w:eastAsia="Times New Roman" w:hAnsi="Georgia" w:cs="Times New Roman"/>
            <w:b/>
            <w:bCs/>
            <w:color w:val="993300"/>
            <w:kern w:val="0"/>
            <w:sz w:val="36"/>
            <w:szCs w:val="36"/>
            <w:shd w:val="clear" w:color="auto" w:fill="FFFFFF"/>
            <w14:ligatures w14:val="none"/>
          </w:rPr>
          <w:t>Η ειρήνη είναι μέσα σου...</w:t>
        </w:r>
      </w:hyperlink>
    </w:p>
    <w:p w14:paraId="00DFF507" w14:textId="77777777" w:rsidR="00F80840" w:rsidRPr="00F80840" w:rsidRDefault="00F80840" w:rsidP="00F80840">
      <w:pPr>
        <w:shd w:val="clear" w:color="auto" w:fill="FFF9EE"/>
        <w:spacing w:after="0" w:line="240" w:lineRule="auto"/>
        <w:rPr>
          <w:rFonts w:ascii="Georgia" w:eastAsia="Times New Roman" w:hAnsi="Georgia" w:cs="Times New Roman"/>
          <w:color w:val="222222"/>
          <w:kern w:val="0"/>
          <w:sz w:val="23"/>
          <w:szCs w:val="23"/>
          <w14:ligatures w14:val="none"/>
        </w:rPr>
      </w:pPr>
    </w:p>
    <w:p w14:paraId="2AC7B615" w14:textId="77777777" w:rsidR="00F80840" w:rsidRPr="00F80840" w:rsidRDefault="00F80840" w:rsidP="00F80840">
      <w:pPr>
        <w:shd w:val="clear" w:color="auto" w:fill="FFF9EE"/>
        <w:spacing w:after="0" w:line="240" w:lineRule="auto"/>
        <w:jc w:val="both"/>
        <w:rPr>
          <w:rFonts w:ascii="Georgia" w:eastAsia="Times New Roman" w:hAnsi="Georgia" w:cs="Times New Roman"/>
          <w:color w:val="222222"/>
          <w:kern w:val="0"/>
          <w:sz w:val="23"/>
          <w:szCs w:val="23"/>
          <w14:ligatures w14:val="none"/>
        </w:rPr>
      </w:pPr>
      <w:r w:rsidRPr="00F80840">
        <w:rPr>
          <w:rFonts w:ascii="Georgia" w:eastAsia="Times New Roman" w:hAnsi="Georgia" w:cs="Times New Roman"/>
          <w:b/>
          <w:bCs/>
          <w:color w:val="222222"/>
          <w:kern w:val="0"/>
          <w:sz w:val="24"/>
          <w:szCs w:val="24"/>
          <w14:ligatures w14:val="none"/>
        </w:rPr>
        <w:t>Ειρήνη </w:t>
      </w:r>
    </w:p>
    <w:p w14:paraId="4AA1015F" w14:textId="77777777" w:rsidR="00F80840" w:rsidRPr="00F80840" w:rsidRDefault="00F80840" w:rsidP="00F80840">
      <w:pPr>
        <w:shd w:val="clear" w:color="auto" w:fill="FFF9EE"/>
        <w:spacing w:after="0" w:line="240" w:lineRule="auto"/>
        <w:jc w:val="both"/>
        <w:rPr>
          <w:rFonts w:ascii="Georgia" w:eastAsia="Times New Roman" w:hAnsi="Georgia" w:cs="Times New Roman"/>
          <w:color w:val="222222"/>
          <w:kern w:val="0"/>
          <w:sz w:val="23"/>
          <w:szCs w:val="23"/>
          <w14:ligatures w14:val="none"/>
        </w:rPr>
      </w:pPr>
      <w:r w:rsidRPr="00F80840">
        <w:rPr>
          <w:rFonts w:ascii="Georgia" w:eastAsia="Times New Roman" w:hAnsi="Georgia" w:cs="Times New Roman"/>
          <w:color w:val="222222"/>
          <w:kern w:val="0"/>
          <w:sz w:val="24"/>
          <w:szCs w:val="24"/>
          <w14:ligatures w14:val="none"/>
        </w:rPr>
        <w:t>« …Ειρήνη είναι όταν τ’ ανθρώπου η ψυχή</w:t>
      </w:r>
    </w:p>
    <w:p w14:paraId="1DBE7244" w14:textId="77777777" w:rsidR="00F80840" w:rsidRPr="00F80840" w:rsidRDefault="00F80840" w:rsidP="00F80840">
      <w:pPr>
        <w:shd w:val="clear" w:color="auto" w:fill="FFF9EE"/>
        <w:spacing w:after="0" w:line="240" w:lineRule="auto"/>
        <w:jc w:val="both"/>
        <w:rPr>
          <w:rFonts w:ascii="Georgia" w:eastAsia="Times New Roman" w:hAnsi="Georgia" w:cs="Times New Roman"/>
          <w:color w:val="222222"/>
          <w:kern w:val="0"/>
          <w:sz w:val="23"/>
          <w:szCs w:val="23"/>
          <w14:ligatures w14:val="none"/>
        </w:rPr>
      </w:pPr>
      <w:r w:rsidRPr="00F80840">
        <w:rPr>
          <w:rFonts w:ascii="Georgia" w:eastAsia="Times New Roman" w:hAnsi="Georgia" w:cs="Times New Roman"/>
          <w:color w:val="222222"/>
          <w:kern w:val="0"/>
          <w:sz w:val="24"/>
          <w:szCs w:val="24"/>
          <w14:ligatures w14:val="none"/>
        </w:rPr>
        <w:t>γίνεται έξω στο σύμπαν ήλιος</w:t>
      </w:r>
    </w:p>
    <w:p w14:paraId="2E326748" w14:textId="77777777" w:rsidR="00F80840" w:rsidRPr="00F80840" w:rsidRDefault="00F80840" w:rsidP="00F80840">
      <w:pPr>
        <w:shd w:val="clear" w:color="auto" w:fill="FFF9EE"/>
        <w:spacing w:after="0" w:line="240" w:lineRule="auto"/>
        <w:jc w:val="both"/>
        <w:rPr>
          <w:rFonts w:ascii="Georgia" w:eastAsia="Times New Roman" w:hAnsi="Georgia" w:cs="Times New Roman"/>
          <w:color w:val="222222"/>
          <w:kern w:val="0"/>
          <w:sz w:val="23"/>
          <w:szCs w:val="23"/>
          <w14:ligatures w14:val="none"/>
        </w:rPr>
      </w:pPr>
      <w:r w:rsidRPr="00F80840">
        <w:rPr>
          <w:rFonts w:ascii="Georgia" w:eastAsia="Times New Roman" w:hAnsi="Georgia" w:cs="Times New Roman"/>
          <w:color w:val="222222"/>
          <w:kern w:val="0"/>
          <w:sz w:val="24"/>
          <w:szCs w:val="24"/>
          <w14:ligatures w14:val="none"/>
        </w:rPr>
        <w:t> κι ο ήλιος</w:t>
      </w:r>
    </w:p>
    <w:p w14:paraId="5EB1010F" w14:textId="77777777" w:rsidR="00F80840" w:rsidRPr="00F80840" w:rsidRDefault="00F80840" w:rsidP="00F80840">
      <w:pPr>
        <w:shd w:val="clear" w:color="auto" w:fill="FFF9EE"/>
        <w:spacing w:after="0" w:line="240" w:lineRule="auto"/>
        <w:jc w:val="both"/>
        <w:rPr>
          <w:rFonts w:ascii="Georgia" w:eastAsia="Times New Roman" w:hAnsi="Georgia" w:cs="Times New Roman"/>
          <w:color w:val="222222"/>
          <w:kern w:val="0"/>
          <w:sz w:val="23"/>
          <w:szCs w:val="23"/>
          <w14:ligatures w14:val="none"/>
        </w:rPr>
      </w:pPr>
      <w:r w:rsidRPr="00F80840">
        <w:rPr>
          <w:rFonts w:ascii="Georgia" w:eastAsia="Times New Roman" w:hAnsi="Georgia" w:cs="Times New Roman"/>
          <w:color w:val="222222"/>
          <w:kern w:val="0"/>
          <w:sz w:val="24"/>
          <w:szCs w:val="24"/>
          <w14:ligatures w14:val="none"/>
        </w:rPr>
        <w:t>ψυχή μες στον άνθρωπο».</w:t>
      </w:r>
    </w:p>
    <w:p w14:paraId="4782765D" w14:textId="77777777" w:rsidR="00F80840" w:rsidRPr="00F80840" w:rsidRDefault="00F80840" w:rsidP="00F80840">
      <w:pPr>
        <w:shd w:val="clear" w:color="auto" w:fill="FFF9EE"/>
        <w:spacing w:after="0" w:line="240" w:lineRule="auto"/>
        <w:jc w:val="both"/>
        <w:rPr>
          <w:rFonts w:ascii="Georgia" w:eastAsia="Times New Roman" w:hAnsi="Georgia" w:cs="Times New Roman"/>
          <w:color w:val="222222"/>
          <w:kern w:val="0"/>
          <w:sz w:val="23"/>
          <w:szCs w:val="23"/>
          <w14:ligatures w14:val="none"/>
        </w:rPr>
      </w:pPr>
      <w:r w:rsidRPr="00F80840">
        <w:rPr>
          <w:rFonts w:ascii="Georgia" w:eastAsia="Times New Roman" w:hAnsi="Georgia" w:cs="Times New Roman"/>
          <w:color w:val="222222"/>
          <w:kern w:val="0"/>
          <w:sz w:val="24"/>
          <w:szCs w:val="24"/>
          <w14:ligatures w14:val="none"/>
        </w:rPr>
        <w:t>Νικηφόρος Βρεττάκος, Τα ποιήματα, τ. Β΄ Αθήνα 1981, σ. 263</w:t>
      </w:r>
    </w:p>
    <w:p w14:paraId="7303A66C" w14:textId="77777777" w:rsidR="00F80840" w:rsidRPr="00F80840" w:rsidRDefault="00F80840" w:rsidP="00F80840">
      <w:pPr>
        <w:shd w:val="clear" w:color="auto" w:fill="FFF9EE"/>
        <w:spacing w:after="0" w:line="240" w:lineRule="auto"/>
        <w:jc w:val="both"/>
        <w:rPr>
          <w:rFonts w:ascii="Georgia" w:eastAsia="Times New Roman" w:hAnsi="Georgia" w:cs="Times New Roman"/>
          <w:color w:val="222222"/>
          <w:kern w:val="0"/>
          <w:sz w:val="23"/>
          <w:szCs w:val="23"/>
          <w14:ligatures w14:val="none"/>
        </w:rPr>
      </w:pPr>
    </w:p>
    <w:p w14:paraId="226DAB66" w14:textId="77777777" w:rsidR="00F80840" w:rsidRPr="00F80840" w:rsidRDefault="00F80840" w:rsidP="00F80840">
      <w:pPr>
        <w:shd w:val="clear" w:color="auto" w:fill="FFF9EE"/>
        <w:spacing w:after="0" w:line="240" w:lineRule="auto"/>
        <w:jc w:val="both"/>
        <w:rPr>
          <w:rFonts w:ascii="Georgia" w:eastAsia="Times New Roman" w:hAnsi="Georgia" w:cs="Times New Roman"/>
          <w:color w:val="222222"/>
          <w:kern w:val="0"/>
          <w:sz w:val="23"/>
          <w:szCs w:val="23"/>
          <w14:ligatures w14:val="none"/>
        </w:rPr>
      </w:pPr>
    </w:p>
    <w:p w14:paraId="38279680" w14:textId="77777777" w:rsidR="00F80840" w:rsidRPr="00F80840" w:rsidRDefault="00F80840" w:rsidP="00F80840">
      <w:pPr>
        <w:shd w:val="clear" w:color="auto" w:fill="FFF9EE"/>
        <w:spacing w:after="0" w:line="240" w:lineRule="auto"/>
        <w:jc w:val="center"/>
        <w:rPr>
          <w:rFonts w:ascii="Georgia" w:eastAsia="Times New Roman" w:hAnsi="Georgia" w:cs="Times New Roman"/>
          <w:color w:val="222222"/>
          <w:kern w:val="0"/>
          <w:sz w:val="23"/>
          <w:szCs w:val="23"/>
          <w14:ligatures w14:val="none"/>
        </w:rPr>
      </w:pPr>
      <w:r w:rsidRPr="00F80840">
        <w:rPr>
          <w:rFonts w:ascii="Georgia" w:eastAsia="Times New Roman" w:hAnsi="Georgia" w:cs="Times New Roman"/>
          <w:noProof/>
          <w:color w:val="993300"/>
          <w:kern w:val="0"/>
          <w:sz w:val="23"/>
          <w:szCs w:val="23"/>
          <w14:ligatures w14:val="none"/>
        </w:rPr>
        <w:lastRenderedPageBreak/>
        <w:drawing>
          <wp:inline distT="0" distB="0" distL="0" distR="0" wp14:anchorId="722BDCB8" wp14:editId="17BF717D">
            <wp:extent cx="3810000" cy="3308350"/>
            <wp:effectExtent l="0" t="0" r="0" b="6350"/>
            <wp:docPr id="7" name="Εικόνα 7" descr="Εικόνα που περιέχει κείμενο, ομάδα, αρκετά&#10;&#10;Περιγραφή που δημιουργήθηκε αυτόματα">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7" descr="Εικόνα που περιέχει κείμενο, ομάδα, αρκετά&#10;&#10;Περιγραφή που δημιουργήθηκε αυτόματα">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3308350"/>
                    </a:xfrm>
                    <a:prstGeom prst="rect">
                      <a:avLst/>
                    </a:prstGeom>
                    <a:noFill/>
                    <a:ln>
                      <a:noFill/>
                    </a:ln>
                  </pic:spPr>
                </pic:pic>
              </a:graphicData>
            </a:graphic>
          </wp:inline>
        </w:drawing>
      </w:r>
    </w:p>
    <w:p w14:paraId="61C58031" w14:textId="75359BA8" w:rsidR="00F80840" w:rsidRPr="00F80840" w:rsidRDefault="00F80840" w:rsidP="00F80840">
      <w:pPr>
        <w:shd w:val="clear" w:color="auto" w:fill="FFF9EE"/>
        <w:spacing w:after="0" w:line="240" w:lineRule="auto"/>
        <w:jc w:val="both"/>
        <w:rPr>
          <w:rFonts w:ascii="Georgia" w:eastAsia="Times New Roman" w:hAnsi="Georgia" w:cs="Times New Roman"/>
          <w:color w:val="222222"/>
          <w:kern w:val="0"/>
          <w:sz w:val="23"/>
          <w:szCs w:val="23"/>
          <w14:ligatures w14:val="none"/>
        </w:rPr>
      </w:pPr>
      <w:r w:rsidRPr="00F80840">
        <w:rPr>
          <w:rFonts w:ascii="Georgia" w:eastAsia="Times New Roman" w:hAnsi="Georgia" w:cs="Times New Roman"/>
          <w:b/>
          <w:bCs/>
          <w:color w:val="222222"/>
          <w:kern w:val="0"/>
          <w:sz w:val="24"/>
          <w:szCs w:val="24"/>
          <w:u w:val="single"/>
          <w14:ligatures w14:val="none"/>
        </w:rPr>
        <w:t>Ταυτότητα έργου:</w:t>
      </w:r>
      <w:r w:rsidRPr="00F80840">
        <w:rPr>
          <w:rFonts w:ascii="Georgia" w:eastAsia="Times New Roman" w:hAnsi="Georgia" w:cs="Times New Roman"/>
          <w:color w:val="222222"/>
          <w:kern w:val="0"/>
          <w:sz w:val="24"/>
          <w:szCs w:val="24"/>
          <w14:ligatures w14:val="none"/>
        </w:rPr>
        <w:t> 3</w:t>
      </w:r>
      <w:r w:rsidRPr="00F80840">
        <w:rPr>
          <w:rFonts w:ascii="Georgia" w:eastAsia="Times New Roman" w:hAnsi="Georgia" w:cs="Times New Roman"/>
          <w:color w:val="222222"/>
          <w:kern w:val="0"/>
          <w:sz w:val="24"/>
          <w:szCs w:val="24"/>
          <w:vertAlign w:val="superscript"/>
          <w14:ligatures w14:val="none"/>
        </w:rPr>
        <w:t>η</w:t>
      </w:r>
      <w:r w:rsidRPr="00F80840">
        <w:rPr>
          <w:rFonts w:ascii="Georgia" w:eastAsia="Times New Roman" w:hAnsi="Georgia" w:cs="Times New Roman"/>
          <w:color w:val="222222"/>
          <w:kern w:val="0"/>
          <w:sz w:val="24"/>
          <w:szCs w:val="24"/>
          <w14:ligatures w14:val="none"/>
        </w:rPr>
        <w:t> Μαΐου 1808: Η εκτέλεση των υπερασπιστών της Μαδρίτης, </w:t>
      </w:r>
      <w:proofErr w:type="spellStart"/>
      <w:r w:rsidRPr="00F80840">
        <w:rPr>
          <w:rFonts w:ascii="Georgia" w:eastAsia="Times New Roman" w:hAnsi="Georgia" w:cs="Times New Roman"/>
          <w:color w:val="222222"/>
          <w:kern w:val="0"/>
          <w:sz w:val="24"/>
          <w:szCs w:val="24"/>
          <w:lang w:val="en-US"/>
          <w14:ligatures w14:val="none"/>
        </w:rPr>
        <w:t>FranciscoGoya</w:t>
      </w:r>
      <w:proofErr w:type="spellEnd"/>
      <w:r w:rsidRPr="00F80840">
        <w:rPr>
          <w:rFonts w:ascii="Georgia" w:eastAsia="Times New Roman" w:hAnsi="Georgia" w:cs="Times New Roman"/>
          <w:color w:val="222222"/>
          <w:kern w:val="0"/>
          <w:sz w:val="24"/>
          <w:szCs w:val="24"/>
          <w14:ligatures w14:val="none"/>
        </w:rPr>
        <w:t> (1814). Στον πίνακα ο ζωγράφος τονίζει την αθωότητα των θυμάτων του πολέμου (ο άνθρωπος που πρόκειται να εκτελεστεί έχει στα χέρια του τα ‘στίγματα’ από τα καρφιά του Χριστού και απλώνει τα χέρια</w:t>
      </w:r>
      <w:r w:rsidR="009E55D0">
        <w:rPr>
          <w:rFonts w:ascii="Georgia" w:eastAsia="Times New Roman" w:hAnsi="Georgia" w:cs="Times New Roman"/>
          <w:color w:val="222222"/>
          <w:kern w:val="0"/>
          <w:sz w:val="24"/>
          <w:szCs w:val="24"/>
          <w14:ligatures w14:val="none"/>
        </w:rPr>
        <w:t xml:space="preserve"> </w:t>
      </w:r>
      <w:r w:rsidRPr="00F80840">
        <w:rPr>
          <w:rFonts w:ascii="Georgia" w:eastAsia="Times New Roman" w:hAnsi="Georgia" w:cs="Times New Roman"/>
          <w:color w:val="222222"/>
          <w:kern w:val="0"/>
          <w:sz w:val="24"/>
          <w:szCs w:val="24"/>
          <w14:ligatures w14:val="none"/>
        </w:rPr>
        <w:t xml:space="preserve">του σαν να πρόκειται να σταυρωθεί) </w:t>
      </w:r>
      <w:r w:rsidRPr="00F80840">
        <w:rPr>
          <w:rFonts w:ascii="Georgia" w:eastAsia="Times New Roman" w:hAnsi="Georgia" w:cs="Times New Roman"/>
          <w:color w:val="222222"/>
          <w:kern w:val="0"/>
          <w:sz w:val="23"/>
          <w:szCs w:val="23"/>
          <w14:ligatures w14:val="none"/>
        </w:rPr>
        <w:br/>
      </w:r>
    </w:p>
    <w:p w14:paraId="70D3D3E1" w14:textId="77777777" w:rsidR="00F80840" w:rsidRPr="00F80840" w:rsidRDefault="00F80840" w:rsidP="00F80840">
      <w:pPr>
        <w:shd w:val="clear" w:color="auto" w:fill="FFF9EE"/>
        <w:spacing w:after="0" w:line="240" w:lineRule="auto"/>
        <w:jc w:val="both"/>
        <w:rPr>
          <w:rFonts w:ascii="Georgia" w:eastAsia="Times New Roman" w:hAnsi="Georgia" w:cs="Times New Roman"/>
          <w:color w:val="222222"/>
          <w:kern w:val="0"/>
          <w:sz w:val="23"/>
          <w:szCs w:val="23"/>
          <w14:ligatures w14:val="none"/>
        </w:rPr>
      </w:pPr>
    </w:p>
    <w:p w14:paraId="09745727" w14:textId="77777777" w:rsidR="00F80840" w:rsidRPr="00F80840" w:rsidRDefault="00F80840" w:rsidP="00F80840">
      <w:pPr>
        <w:shd w:val="clear" w:color="auto" w:fill="FFF9EE"/>
        <w:spacing w:after="0" w:line="240" w:lineRule="auto"/>
        <w:jc w:val="both"/>
        <w:rPr>
          <w:rFonts w:ascii="Georgia" w:eastAsia="Times New Roman" w:hAnsi="Georgia" w:cs="Times New Roman"/>
          <w:color w:val="222222"/>
          <w:kern w:val="0"/>
          <w:sz w:val="23"/>
          <w:szCs w:val="23"/>
          <w14:ligatures w14:val="none"/>
        </w:rPr>
      </w:pPr>
      <w:r w:rsidRPr="00F80840">
        <w:rPr>
          <w:rFonts w:ascii="Georgia" w:eastAsia="Times New Roman" w:hAnsi="Georgia" w:cs="Times New Roman"/>
          <w:b/>
          <w:bCs/>
          <w:color w:val="800080"/>
          <w:kern w:val="0"/>
          <w:sz w:val="24"/>
          <w:szCs w:val="24"/>
          <w14:ligatures w14:val="none"/>
        </w:rPr>
        <w:t>Η ειρήνη του Θεού και η ειρήνη του κόσμου</w:t>
      </w:r>
    </w:p>
    <w:p w14:paraId="4F4022BF" w14:textId="77777777" w:rsidR="00F80840" w:rsidRPr="00F80840" w:rsidRDefault="00F80840" w:rsidP="00F80840">
      <w:pPr>
        <w:shd w:val="clear" w:color="auto" w:fill="FFF9EE"/>
        <w:spacing w:after="0" w:line="240" w:lineRule="auto"/>
        <w:jc w:val="both"/>
        <w:rPr>
          <w:rFonts w:ascii="Georgia" w:eastAsia="Times New Roman" w:hAnsi="Georgia" w:cs="Times New Roman"/>
          <w:color w:val="222222"/>
          <w:kern w:val="0"/>
          <w:sz w:val="23"/>
          <w:szCs w:val="23"/>
          <w14:ligatures w14:val="none"/>
        </w:rPr>
      </w:pPr>
    </w:p>
    <w:p w14:paraId="6A81E056" w14:textId="77777777" w:rsidR="00F80840" w:rsidRPr="00F80840" w:rsidRDefault="00F80840" w:rsidP="00F80840">
      <w:pPr>
        <w:shd w:val="clear" w:color="auto" w:fill="FFF9EE"/>
        <w:spacing w:after="0" w:line="240" w:lineRule="auto"/>
        <w:jc w:val="both"/>
        <w:rPr>
          <w:rFonts w:ascii="Georgia" w:eastAsia="Times New Roman" w:hAnsi="Georgia" w:cs="Times New Roman"/>
          <w:color w:val="222222"/>
          <w:kern w:val="0"/>
          <w:sz w:val="23"/>
          <w:szCs w:val="23"/>
          <w14:ligatures w14:val="none"/>
        </w:rPr>
      </w:pPr>
      <w:r w:rsidRPr="00F80840">
        <w:rPr>
          <w:rFonts w:ascii="Georgia" w:eastAsia="Times New Roman" w:hAnsi="Georgia" w:cs="Times New Roman"/>
          <w:color w:val="222222"/>
          <w:kern w:val="0"/>
          <w:sz w:val="24"/>
          <w:szCs w:val="24"/>
          <w14:ligatures w14:val="none"/>
        </w:rPr>
        <w:t xml:space="preserve">«Ο κακόμοιρος ο κόσμος διψά ειρήνη. Μα χωρίς την </w:t>
      </w:r>
      <w:proofErr w:type="spellStart"/>
      <w:r w:rsidRPr="00F80840">
        <w:rPr>
          <w:rFonts w:ascii="Georgia" w:eastAsia="Times New Roman" w:hAnsi="Georgia" w:cs="Times New Roman"/>
          <w:color w:val="222222"/>
          <w:kern w:val="0"/>
          <w:sz w:val="24"/>
          <w:szCs w:val="24"/>
          <w14:ligatures w14:val="none"/>
        </w:rPr>
        <w:t>απομέσα</w:t>
      </w:r>
      <w:proofErr w:type="spellEnd"/>
      <w:r w:rsidRPr="00F80840">
        <w:rPr>
          <w:rFonts w:ascii="Georgia" w:eastAsia="Times New Roman" w:hAnsi="Georgia" w:cs="Times New Roman"/>
          <w:color w:val="222222"/>
          <w:kern w:val="0"/>
          <w:sz w:val="24"/>
          <w:szCs w:val="24"/>
          <w14:ligatures w14:val="none"/>
        </w:rPr>
        <w:t xml:space="preserve"> ειρήνη, δεν μπορεί να </w:t>
      </w:r>
      <w:proofErr w:type="spellStart"/>
      <w:r w:rsidRPr="00F80840">
        <w:rPr>
          <w:rFonts w:ascii="Georgia" w:eastAsia="Times New Roman" w:hAnsi="Georgia" w:cs="Times New Roman"/>
          <w:color w:val="222222"/>
          <w:kern w:val="0"/>
          <w:sz w:val="24"/>
          <w:szCs w:val="24"/>
          <w14:ligatures w14:val="none"/>
        </w:rPr>
        <w:t>γίνη</w:t>
      </w:r>
      <w:proofErr w:type="spellEnd"/>
      <w:r w:rsidRPr="00F80840">
        <w:rPr>
          <w:rFonts w:ascii="Georgia" w:eastAsia="Times New Roman" w:hAnsi="Georgia" w:cs="Times New Roman"/>
          <w:color w:val="222222"/>
          <w:kern w:val="0"/>
          <w:sz w:val="24"/>
          <w:szCs w:val="24"/>
          <w14:ligatures w14:val="none"/>
        </w:rPr>
        <w:t xml:space="preserve"> ειρήνη εξωτερική. Χωρίς την ψυχική ειρήνη, η πολιτική και κοινωνική ειρήνη είναι ψεύτικη.</w:t>
      </w:r>
    </w:p>
    <w:p w14:paraId="1388331D" w14:textId="77777777" w:rsidR="00F80840" w:rsidRPr="00F80840" w:rsidRDefault="00F80840" w:rsidP="00F80840">
      <w:pPr>
        <w:shd w:val="clear" w:color="auto" w:fill="FFF9EE"/>
        <w:spacing w:after="0" w:line="240" w:lineRule="auto"/>
        <w:jc w:val="both"/>
        <w:rPr>
          <w:rFonts w:ascii="Georgia" w:eastAsia="Times New Roman" w:hAnsi="Georgia" w:cs="Times New Roman"/>
          <w:color w:val="222222"/>
          <w:kern w:val="0"/>
          <w:sz w:val="23"/>
          <w:szCs w:val="23"/>
          <w14:ligatures w14:val="none"/>
        </w:rPr>
      </w:pPr>
      <w:r w:rsidRPr="00F80840">
        <w:rPr>
          <w:rFonts w:ascii="Georgia" w:eastAsia="Times New Roman" w:hAnsi="Georgia" w:cs="Times New Roman"/>
          <w:color w:val="222222"/>
          <w:kern w:val="0"/>
          <w:sz w:val="24"/>
          <w:szCs w:val="24"/>
          <w14:ligatures w14:val="none"/>
        </w:rPr>
        <w:t xml:space="preserve">«Ειρήνη </w:t>
      </w:r>
      <w:proofErr w:type="spellStart"/>
      <w:r w:rsidRPr="00F80840">
        <w:rPr>
          <w:rFonts w:ascii="Georgia" w:eastAsia="Times New Roman" w:hAnsi="Georgia" w:cs="Times New Roman"/>
          <w:color w:val="222222"/>
          <w:kern w:val="0"/>
          <w:sz w:val="24"/>
          <w:szCs w:val="24"/>
          <w14:ligatures w14:val="none"/>
        </w:rPr>
        <w:t>αφίημι</w:t>
      </w:r>
      <w:proofErr w:type="spellEnd"/>
      <w:r w:rsidRPr="00F80840">
        <w:rPr>
          <w:rFonts w:ascii="Georgia" w:eastAsia="Times New Roman" w:hAnsi="Georgia" w:cs="Times New Roman"/>
          <w:color w:val="222222"/>
          <w:kern w:val="0"/>
          <w:sz w:val="24"/>
          <w:szCs w:val="24"/>
          <w14:ligatures w14:val="none"/>
        </w:rPr>
        <w:t xml:space="preserve"> υμίν, είπε ο Χριστός στους μαθητές Του κατά το Μυστικό Δείπνο, </w:t>
      </w:r>
      <w:proofErr w:type="spellStart"/>
      <w:r w:rsidRPr="00F80840">
        <w:rPr>
          <w:rFonts w:ascii="Georgia" w:eastAsia="Times New Roman" w:hAnsi="Georgia" w:cs="Times New Roman"/>
          <w:color w:val="222222"/>
          <w:kern w:val="0"/>
          <w:sz w:val="24"/>
          <w:szCs w:val="24"/>
          <w14:ligatures w14:val="none"/>
        </w:rPr>
        <w:t>ειρήνην</w:t>
      </w:r>
      <w:proofErr w:type="spellEnd"/>
      <w:r w:rsidRPr="00F80840">
        <w:rPr>
          <w:rFonts w:ascii="Georgia" w:eastAsia="Times New Roman" w:hAnsi="Georgia" w:cs="Times New Roman"/>
          <w:color w:val="222222"/>
          <w:kern w:val="0"/>
          <w:sz w:val="24"/>
          <w:szCs w:val="24"/>
          <w14:ligatures w14:val="none"/>
        </w:rPr>
        <w:t xml:space="preserve"> την </w:t>
      </w:r>
      <w:proofErr w:type="spellStart"/>
      <w:r w:rsidRPr="00F80840">
        <w:rPr>
          <w:rFonts w:ascii="Georgia" w:eastAsia="Times New Roman" w:hAnsi="Georgia" w:cs="Times New Roman"/>
          <w:color w:val="222222"/>
          <w:kern w:val="0"/>
          <w:sz w:val="24"/>
          <w:szCs w:val="24"/>
          <w14:ligatures w14:val="none"/>
        </w:rPr>
        <w:t>εμήν</w:t>
      </w:r>
      <w:proofErr w:type="spellEnd"/>
      <w:r w:rsidRPr="00F80840">
        <w:rPr>
          <w:rFonts w:ascii="Georgia" w:eastAsia="Times New Roman" w:hAnsi="Georgia" w:cs="Times New Roman"/>
          <w:color w:val="222222"/>
          <w:kern w:val="0"/>
          <w:sz w:val="24"/>
          <w:szCs w:val="24"/>
          <w14:ligatures w14:val="none"/>
        </w:rPr>
        <w:t xml:space="preserve"> δίδωμι υμίν. Ου καθώς ο κόσμος </w:t>
      </w:r>
      <w:proofErr w:type="spellStart"/>
      <w:r w:rsidRPr="00F80840">
        <w:rPr>
          <w:rFonts w:ascii="Georgia" w:eastAsia="Times New Roman" w:hAnsi="Georgia" w:cs="Times New Roman"/>
          <w:color w:val="222222"/>
          <w:kern w:val="0"/>
          <w:sz w:val="24"/>
          <w:szCs w:val="24"/>
          <w14:ligatures w14:val="none"/>
        </w:rPr>
        <w:t>δίδωσι</w:t>
      </w:r>
      <w:proofErr w:type="spellEnd"/>
      <w:r w:rsidRPr="00F80840">
        <w:rPr>
          <w:rFonts w:ascii="Georgia" w:eastAsia="Times New Roman" w:hAnsi="Georgia" w:cs="Times New Roman"/>
          <w:color w:val="222222"/>
          <w:kern w:val="0"/>
          <w:sz w:val="24"/>
          <w:szCs w:val="24"/>
          <w14:ligatures w14:val="none"/>
        </w:rPr>
        <w:t xml:space="preserve">, εγώ δίδωμι υμίν». Πρόσεξες για να </w:t>
      </w:r>
      <w:proofErr w:type="spellStart"/>
      <w:r w:rsidRPr="00F80840">
        <w:rPr>
          <w:rFonts w:ascii="Georgia" w:eastAsia="Times New Roman" w:hAnsi="Georgia" w:cs="Times New Roman"/>
          <w:color w:val="222222"/>
          <w:kern w:val="0"/>
          <w:sz w:val="24"/>
          <w:szCs w:val="24"/>
          <w14:ligatures w14:val="none"/>
        </w:rPr>
        <w:t>δης</w:t>
      </w:r>
      <w:proofErr w:type="spellEnd"/>
      <w:r w:rsidRPr="00F80840">
        <w:rPr>
          <w:rFonts w:ascii="Georgia" w:eastAsia="Times New Roman" w:hAnsi="Georgia" w:cs="Times New Roman"/>
          <w:color w:val="222222"/>
          <w:kern w:val="0"/>
          <w:sz w:val="24"/>
          <w:szCs w:val="24"/>
          <w14:ligatures w14:val="none"/>
        </w:rPr>
        <w:t xml:space="preserve"> καλά τί λέγει ο Χριστός; «Ου καθώς ο κόσμος </w:t>
      </w:r>
      <w:proofErr w:type="spellStart"/>
      <w:r w:rsidRPr="00F80840">
        <w:rPr>
          <w:rFonts w:ascii="Georgia" w:eastAsia="Times New Roman" w:hAnsi="Georgia" w:cs="Times New Roman"/>
          <w:color w:val="222222"/>
          <w:kern w:val="0"/>
          <w:sz w:val="24"/>
          <w:szCs w:val="24"/>
          <w14:ligatures w14:val="none"/>
        </w:rPr>
        <w:t>δίδωσι</w:t>
      </w:r>
      <w:proofErr w:type="spellEnd"/>
      <w:r w:rsidRPr="00F80840">
        <w:rPr>
          <w:rFonts w:ascii="Georgia" w:eastAsia="Times New Roman" w:hAnsi="Georgia" w:cs="Times New Roman"/>
          <w:color w:val="222222"/>
          <w:kern w:val="0"/>
          <w:sz w:val="24"/>
          <w:szCs w:val="24"/>
          <w14:ligatures w14:val="none"/>
        </w:rPr>
        <w:t>, εγώ δίδωμι υμίν». «Δεν σας δίνω, λέγει, εγώ την ειρήνη που δίνει ο κόσμος», την ψεύτικη, την οργισμένη ειρήνη, την ανειρήνευτη ειρήνη, την ειρήνη που στ’ αληθινά δεν έχει ολότελα ειρήνη και ησυχία.</w:t>
      </w:r>
    </w:p>
    <w:p w14:paraId="6B1D9A47" w14:textId="77777777" w:rsidR="00F80840" w:rsidRPr="00F80840" w:rsidRDefault="00F80840" w:rsidP="00F80840">
      <w:pPr>
        <w:shd w:val="clear" w:color="auto" w:fill="FFF9EE"/>
        <w:spacing w:after="0" w:line="240" w:lineRule="auto"/>
        <w:jc w:val="both"/>
        <w:rPr>
          <w:rFonts w:ascii="Georgia" w:eastAsia="Times New Roman" w:hAnsi="Georgia" w:cs="Times New Roman"/>
          <w:color w:val="222222"/>
          <w:kern w:val="0"/>
          <w:sz w:val="23"/>
          <w:szCs w:val="23"/>
          <w14:ligatures w14:val="none"/>
        </w:rPr>
      </w:pPr>
      <w:r w:rsidRPr="00F80840">
        <w:rPr>
          <w:rFonts w:ascii="Georgia" w:eastAsia="Times New Roman" w:hAnsi="Georgia" w:cs="Times New Roman"/>
          <w:color w:val="222222"/>
          <w:kern w:val="0"/>
          <w:sz w:val="24"/>
          <w:szCs w:val="24"/>
          <w14:ligatures w14:val="none"/>
        </w:rPr>
        <w:t>Τέτοια είναι η ειρήνη που μπορεί να κάνη ο κόσμος, οι άνθρωποι, που τρώγονται με τα πάθη τους και που τους κατατρώγει η περηφάνεια, η ματαιοδοξία-φιλαργυρία, η σκληροκαρδία και η απονιά στους άλλους, η μανία της ακολασίας και η επιθυμία της καλοπέρασης.</w:t>
      </w:r>
    </w:p>
    <w:p w14:paraId="69B47F37" w14:textId="77777777" w:rsidR="00F80840" w:rsidRPr="00F80840" w:rsidRDefault="00F80840" w:rsidP="00F80840">
      <w:pPr>
        <w:shd w:val="clear" w:color="auto" w:fill="FFF9EE"/>
        <w:spacing w:after="0" w:line="240" w:lineRule="auto"/>
        <w:jc w:val="both"/>
        <w:rPr>
          <w:rFonts w:ascii="Georgia" w:eastAsia="Times New Roman" w:hAnsi="Georgia" w:cs="Times New Roman"/>
          <w:color w:val="222222"/>
          <w:kern w:val="0"/>
          <w:sz w:val="23"/>
          <w:szCs w:val="23"/>
          <w14:ligatures w14:val="none"/>
        </w:rPr>
      </w:pPr>
      <w:r w:rsidRPr="00F80840">
        <w:rPr>
          <w:rFonts w:ascii="Georgia" w:eastAsia="Times New Roman" w:hAnsi="Georgia" w:cs="Times New Roman"/>
          <w:color w:val="222222"/>
          <w:kern w:val="0"/>
          <w:sz w:val="24"/>
          <w:szCs w:val="24"/>
          <w14:ligatures w14:val="none"/>
        </w:rPr>
        <w:t>Όλα τούτα τα πάθη είναι οργισμένα και όχι ειρηνικά. Αυτά κάνουνε τους ανθρώπους να μαλώνουνε, να εχθρεύονται ο ένας τον άλλον, αυτά λιγοστεύουνε την αγάπη, που είναι δα πολύ λίγη ανάμεσά τους, και φέρνουνε την παραζάλη, την έχθρα, «την έριδα» που λέγανε οι αρχαίοι.</w:t>
      </w:r>
    </w:p>
    <w:p w14:paraId="4C8150B3" w14:textId="7AD9E2EE" w:rsidR="00F80840" w:rsidRDefault="00F80840" w:rsidP="00F80840">
      <w:pPr>
        <w:shd w:val="clear" w:color="auto" w:fill="FFF9EE"/>
        <w:spacing w:after="0" w:line="240" w:lineRule="auto"/>
        <w:jc w:val="both"/>
        <w:rPr>
          <w:rFonts w:ascii="Georgia" w:eastAsia="Times New Roman" w:hAnsi="Georgia" w:cs="Times New Roman"/>
          <w:color w:val="222222"/>
          <w:kern w:val="0"/>
          <w:sz w:val="24"/>
          <w:szCs w:val="24"/>
          <w14:ligatures w14:val="none"/>
        </w:rPr>
      </w:pPr>
      <w:r w:rsidRPr="00F80840">
        <w:rPr>
          <w:rFonts w:ascii="Georgia" w:eastAsia="Times New Roman" w:hAnsi="Georgia" w:cs="Times New Roman"/>
          <w:color w:val="222222"/>
          <w:kern w:val="0"/>
          <w:sz w:val="24"/>
          <w:szCs w:val="24"/>
          <w14:ligatures w14:val="none"/>
        </w:rPr>
        <w:t>Με άλλα λόγια, φέρνουνε τη βασιλεία του διαβόλου επί της γης, και όχι τη βασιλεία του Θεού, που είναι η ειρήνη».</w:t>
      </w:r>
    </w:p>
    <w:p w14:paraId="13E3C591" w14:textId="77777777" w:rsidR="00C471D3" w:rsidRPr="00F80840" w:rsidRDefault="00C471D3" w:rsidP="00F80840">
      <w:pPr>
        <w:shd w:val="clear" w:color="auto" w:fill="FFF9EE"/>
        <w:spacing w:after="0" w:line="240" w:lineRule="auto"/>
        <w:jc w:val="both"/>
        <w:rPr>
          <w:rFonts w:ascii="Georgia" w:eastAsia="Times New Roman" w:hAnsi="Georgia" w:cs="Times New Roman"/>
          <w:color w:val="222222"/>
          <w:kern w:val="0"/>
          <w:sz w:val="23"/>
          <w:szCs w:val="23"/>
          <w14:ligatures w14:val="none"/>
        </w:rPr>
      </w:pPr>
    </w:p>
    <w:p w14:paraId="1801B633" w14:textId="77777777" w:rsidR="00F80840" w:rsidRPr="00F80840" w:rsidRDefault="00F80840" w:rsidP="00F80840">
      <w:pPr>
        <w:shd w:val="clear" w:color="auto" w:fill="FFF9EE"/>
        <w:spacing w:after="0" w:line="240" w:lineRule="auto"/>
        <w:jc w:val="both"/>
        <w:rPr>
          <w:rFonts w:ascii="Georgia" w:eastAsia="Times New Roman" w:hAnsi="Georgia" w:cs="Times New Roman"/>
          <w:color w:val="222222"/>
          <w:kern w:val="0"/>
          <w:sz w:val="23"/>
          <w:szCs w:val="23"/>
          <w14:ligatures w14:val="none"/>
        </w:rPr>
      </w:pPr>
      <w:r w:rsidRPr="00F80840">
        <w:rPr>
          <w:rFonts w:ascii="Georgia" w:eastAsia="Times New Roman" w:hAnsi="Georgia" w:cs="Times New Roman"/>
          <w:color w:val="222222"/>
          <w:kern w:val="0"/>
          <w:sz w:val="24"/>
          <w:szCs w:val="24"/>
          <w14:ligatures w14:val="none"/>
        </w:rPr>
        <w:t xml:space="preserve">Φώτης </w:t>
      </w:r>
      <w:proofErr w:type="spellStart"/>
      <w:r w:rsidRPr="00F80840">
        <w:rPr>
          <w:rFonts w:ascii="Georgia" w:eastAsia="Times New Roman" w:hAnsi="Georgia" w:cs="Times New Roman"/>
          <w:color w:val="222222"/>
          <w:kern w:val="0"/>
          <w:sz w:val="24"/>
          <w:szCs w:val="24"/>
          <w14:ligatures w14:val="none"/>
        </w:rPr>
        <w:t>Κόντογλου</w:t>
      </w:r>
      <w:proofErr w:type="spellEnd"/>
      <w:r w:rsidRPr="00F80840">
        <w:rPr>
          <w:rFonts w:ascii="Georgia" w:eastAsia="Times New Roman" w:hAnsi="Georgia" w:cs="Times New Roman"/>
          <w:color w:val="222222"/>
          <w:kern w:val="0"/>
          <w:sz w:val="24"/>
          <w:szCs w:val="24"/>
          <w14:ligatures w14:val="none"/>
        </w:rPr>
        <w:t>,  </w:t>
      </w:r>
      <w:r w:rsidRPr="00F80840">
        <w:rPr>
          <w:rFonts w:ascii="Georgia" w:eastAsia="Times New Roman" w:hAnsi="Georgia" w:cs="Times New Roman"/>
          <w:i/>
          <w:iCs/>
          <w:color w:val="222222"/>
          <w:kern w:val="0"/>
          <w:sz w:val="24"/>
          <w:szCs w:val="24"/>
          <w14:ligatures w14:val="none"/>
        </w:rPr>
        <w:t xml:space="preserve">Ο Φώτης </w:t>
      </w:r>
      <w:proofErr w:type="spellStart"/>
      <w:r w:rsidRPr="00F80840">
        <w:rPr>
          <w:rFonts w:ascii="Georgia" w:eastAsia="Times New Roman" w:hAnsi="Georgia" w:cs="Times New Roman"/>
          <w:i/>
          <w:iCs/>
          <w:color w:val="222222"/>
          <w:kern w:val="0"/>
          <w:sz w:val="24"/>
          <w:szCs w:val="24"/>
          <w14:ligatures w14:val="none"/>
        </w:rPr>
        <w:t>Κόντογλου</w:t>
      </w:r>
      <w:proofErr w:type="spellEnd"/>
      <w:r w:rsidRPr="00F80840">
        <w:rPr>
          <w:rFonts w:ascii="Georgia" w:eastAsia="Times New Roman" w:hAnsi="Georgia" w:cs="Times New Roman"/>
          <w:i/>
          <w:iCs/>
          <w:color w:val="222222"/>
          <w:kern w:val="0"/>
          <w:sz w:val="24"/>
          <w:szCs w:val="24"/>
          <w14:ligatures w14:val="none"/>
        </w:rPr>
        <w:t xml:space="preserve"> στην τρίτη διάστασή του</w:t>
      </w:r>
      <w:r w:rsidRPr="00F80840">
        <w:rPr>
          <w:rFonts w:ascii="Georgia" w:eastAsia="Times New Roman" w:hAnsi="Georgia" w:cs="Times New Roman"/>
          <w:color w:val="222222"/>
          <w:kern w:val="0"/>
          <w:sz w:val="24"/>
          <w:szCs w:val="24"/>
          <w14:ligatures w14:val="none"/>
        </w:rPr>
        <w:t xml:space="preserve">, </w:t>
      </w:r>
      <w:proofErr w:type="spellStart"/>
      <w:r w:rsidRPr="00F80840">
        <w:rPr>
          <w:rFonts w:ascii="Georgia" w:eastAsia="Times New Roman" w:hAnsi="Georgia" w:cs="Times New Roman"/>
          <w:color w:val="222222"/>
          <w:kern w:val="0"/>
          <w:sz w:val="24"/>
          <w:szCs w:val="24"/>
          <w14:ligatures w14:val="none"/>
        </w:rPr>
        <w:t>εκδ</w:t>
      </w:r>
      <w:proofErr w:type="spellEnd"/>
      <w:r w:rsidRPr="00F80840">
        <w:rPr>
          <w:rFonts w:ascii="Georgia" w:eastAsia="Times New Roman" w:hAnsi="Georgia" w:cs="Times New Roman"/>
          <w:color w:val="222222"/>
          <w:kern w:val="0"/>
          <w:sz w:val="24"/>
          <w:szCs w:val="24"/>
          <w14:ligatures w14:val="none"/>
        </w:rPr>
        <w:t xml:space="preserve">. Ι. </w:t>
      </w:r>
      <w:proofErr w:type="spellStart"/>
      <w:r w:rsidRPr="00F80840">
        <w:rPr>
          <w:rFonts w:ascii="Georgia" w:eastAsia="Times New Roman" w:hAnsi="Georgia" w:cs="Times New Roman"/>
          <w:color w:val="222222"/>
          <w:kern w:val="0"/>
          <w:sz w:val="24"/>
          <w:szCs w:val="24"/>
          <w14:ligatures w14:val="none"/>
        </w:rPr>
        <w:t>Κοιν</w:t>
      </w:r>
      <w:proofErr w:type="spellEnd"/>
      <w:r w:rsidRPr="00F80840">
        <w:rPr>
          <w:rFonts w:ascii="Georgia" w:eastAsia="Times New Roman" w:hAnsi="Georgia" w:cs="Times New Roman"/>
          <w:color w:val="222222"/>
          <w:kern w:val="0"/>
          <w:sz w:val="24"/>
          <w:szCs w:val="24"/>
          <w14:ligatures w14:val="none"/>
        </w:rPr>
        <w:t>. Οσίου Νικοδήμου, Γουμένισσα 2003, σελ. 124-127.</w:t>
      </w:r>
    </w:p>
    <w:p w14:paraId="14B78DD5" w14:textId="77777777" w:rsidR="00F80840" w:rsidRPr="00F80840" w:rsidRDefault="00F80840" w:rsidP="00F80840">
      <w:pPr>
        <w:shd w:val="clear" w:color="auto" w:fill="FFF9EE"/>
        <w:spacing w:after="0" w:line="240" w:lineRule="auto"/>
        <w:jc w:val="both"/>
        <w:rPr>
          <w:rFonts w:ascii="Georgia" w:eastAsia="Times New Roman" w:hAnsi="Georgia" w:cs="Times New Roman"/>
          <w:color w:val="222222"/>
          <w:kern w:val="0"/>
          <w:sz w:val="23"/>
          <w:szCs w:val="23"/>
          <w14:ligatures w14:val="none"/>
        </w:rPr>
      </w:pPr>
    </w:p>
    <w:p w14:paraId="60C8ECE8" w14:textId="77777777" w:rsidR="00F80840" w:rsidRPr="00F80840" w:rsidRDefault="00000000" w:rsidP="00F80840">
      <w:pPr>
        <w:shd w:val="clear" w:color="auto" w:fill="FFF9EE"/>
        <w:spacing w:before="180" w:after="0" w:line="240" w:lineRule="auto"/>
        <w:outlineLvl w:val="2"/>
        <w:rPr>
          <w:rFonts w:ascii="Georgia" w:eastAsia="Times New Roman" w:hAnsi="Georgia" w:cs="Times New Roman"/>
          <w:b/>
          <w:bCs/>
          <w:color w:val="222222"/>
          <w:kern w:val="0"/>
          <w:sz w:val="36"/>
          <w:szCs w:val="36"/>
          <w14:ligatures w14:val="none"/>
        </w:rPr>
      </w:pPr>
      <w:hyperlink r:id="rId8" w:history="1">
        <w:r w:rsidR="00F80840" w:rsidRPr="00F80840">
          <w:rPr>
            <w:rFonts w:ascii="Georgia" w:eastAsia="Times New Roman" w:hAnsi="Georgia" w:cs="Times New Roman"/>
            <w:b/>
            <w:bCs/>
            <w:color w:val="0000FF"/>
            <w:kern w:val="0"/>
            <w:sz w:val="36"/>
            <w:szCs w:val="36"/>
            <w:shd w:val="clear" w:color="auto" w:fill="FFFFFF"/>
            <w14:ligatures w14:val="none"/>
          </w:rPr>
          <w:t>Η ΦΡΙΚΗ ΤΟΥ ΠΟΛΕΜΟΥ</w:t>
        </w:r>
      </w:hyperlink>
    </w:p>
    <w:p w14:paraId="173579E5" w14:textId="77777777" w:rsidR="00F80840" w:rsidRPr="00F80840" w:rsidRDefault="00F80840" w:rsidP="00F80840">
      <w:pPr>
        <w:shd w:val="clear" w:color="auto" w:fill="FFF9EE"/>
        <w:spacing w:after="0" w:line="240" w:lineRule="auto"/>
        <w:rPr>
          <w:rFonts w:ascii="Georgia" w:eastAsia="Times New Roman" w:hAnsi="Georgia" w:cs="Times New Roman"/>
          <w:color w:val="222222"/>
          <w:kern w:val="0"/>
          <w:sz w:val="23"/>
          <w:szCs w:val="23"/>
          <w14:ligatures w14:val="none"/>
        </w:rPr>
      </w:pPr>
      <w:r w:rsidRPr="00F80840">
        <w:rPr>
          <w:rFonts w:ascii="Georgia" w:eastAsia="Times New Roman" w:hAnsi="Georgia" w:cs="Times New Roman"/>
          <w:noProof/>
          <w:color w:val="993300"/>
          <w:kern w:val="0"/>
          <w:sz w:val="23"/>
          <w:szCs w:val="23"/>
          <w14:ligatures w14:val="none"/>
        </w:rPr>
        <w:drawing>
          <wp:inline distT="0" distB="0" distL="0" distR="0" wp14:anchorId="26717897" wp14:editId="6A2C0AD3">
            <wp:extent cx="3048000" cy="2032000"/>
            <wp:effectExtent l="0" t="0" r="0" b="6350"/>
            <wp:docPr id="8" name="Εικόνα 8" descr="Εικόνα που περιέχει υπαίθριος, δρόμος, άθλημα, ομάδα&#10;&#10;Περιγραφή που δημιουργήθηκε αυτόματα">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Εικόνα 8" descr="Εικόνα που περιέχει υπαίθριος, δρόμος, άθλημα, ομάδα&#10;&#10;Περιγραφή που δημιουργήθηκε αυτόματα">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0" cy="2032000"/>
                    </a:xfrm>
                    <a:prstGeom prst="rect">
                      <a:avLst/>
                    </a:prstGeom>
                    <a:noFill/>
                    <a:ln>
                      <a:noFill/>
                    </a:ln>
                  </pic:spPr>
                </pic:pic>
              </a:graphicData>
            </a:graphic>
          </wp:inline>
        </w:drawing>
      </w:r>
    </w:p>
    <w:p w14:paraId="7991F219" w14:textId="77777777" w:rsidR="00F80840" w:rsidRPr="00F80840" w:rsidRDefault="00F80840" w:rsidP="00F80840">
      <w:pPr>
        <w:shd w:val="clear" w:color="auto" w:fill="FFF9EE"/>
        <w:spacing w:after="0" w:line="240" w:lineRule="auto"/>
        <w:rPr>
          <w:rFonts w:ascii="Georgia" w:eastAsia="Times New Roman" w:hAnsi="Georgia" w:cs="Times New Roman"/>
          <w:color w:val="222222"/>
          <w:kern w:val="0"/>
          <w:sz w:val="23"/>
          <w:szCs w:val="23"/>
          <w14:ligatures w14:val="none"/>
        </w:rPr>
      </w:pPr>
    </w:p>
    <w:p w14:paraId="2A920C41" w14:textId="4C0E1A41" w:rsidR="00F80840" w:rsidRPr="00F80840" w:rsidRDefault="00F80840" w:rsidP="00F80840">
      <w:pPr>
        <w:shd w:val="clear" w:color="auto" w:fill="FFF9EE"/>
        <w:spacing w:before="180" w:after="0" w:line="240" w:lineRule="auto"/>
        <w:outlineLvl w:val="2"/>
        <w:rPr>
          <w:rFonts w:ascii="Georgia" w:eastAsia="Times New Roman" w:hAnsi="Georgia" w:cs="Times New Roman"/>
          <w:b/>
          <w:bCs/>
          <w:color w:val="222222"/>
          <w:kern w:val="0"/>
          <w:sz w:val="36"/>
          <w:szCs w:val="36"/>
          <w:lang w:val="en-US"/>
          <w14:ligatures w14:val="none"/>
        </w:rPr>
      </w:pPr>
    </w:p>
    <w:p w14:paraId="1A83B1FE" w14:textId="77777777" w:rsidR="00F80840" w:rsidRPr="00F80840" w:rsidRDefault="00F80840" w:rsidP="00F80840">
      <w:pPr>
        <w:shd w:val="clear" w:color="auto" w:fill="FFF9EE"/>
        <w:spacing w:after="0" w:line="240" w:lineRule="auto"/>
        <w:rPr>
          <w:rFonts w:ascii="Georgia" w:eastAsia="Times New Roman" w:hAnsi="Georgia" w:cs="Times New Roman"/>
          <w:color w:val="222222"/>
          <w:kern w:val="0"/>
          <w:sz w:val="23"/>
          <w:szCs w:val="23"/>
          <w:lang w:val="en-US"/>
          <w14:ligatures w14:val="none"/>
        </w:rPr>
      </w:pPr>
    </w:p>
    <w:p w14:paraId="6111B2CC" w14:textId="77777777" w:rsidR="00F80840" w:rsidRPr="00F80840" w:rsidRDefault="00F80840" w:rsidP="00F80840">
      <w:pPr>
        <w:shd w:val="clear" w:color="auto" w:fill="FFF9EE"/>
        <w:spacing w:after="0" w:line="240" w:lineRule="auto"/>
        <w:rPr>
          <w:rFonts w:ascii="Georgia" w:eastAsia="Times New Roman" w:hAnsi="Georgia" w:cs="Times New Roman"/>
          <w:color w:val="222222"/>
          <w:kern w:val="0"/>
          <w:sz w:val="23"/>
          <w:szCs w:val="23"/>
          <w14:ligatures w14:val="none"/>
        </w:rPr>
      </w:pPr>
      <w:r w:rsidRPr="00F80840">
        <w:rPr>
          <w:rFonts w:ascii="Georgia" w:eastAsia="Times New Roman" w:hAnsi="Georgia" w:cs="Times New Roman"/>
          <w:color w:val="800080"/>
          <w:kern w:val="0"/>
          <w:sz w:val="24"/>
          <w:szCs w:val="24"/>
          <w14:ligatures w14:val="none"/>
        </w:rPr>
        <w:t> </w:t>
      </w:r>
      <w:r w:rsidRPr="00F80840">
        <w:rPr>
          <w:rFonts w:ascii="Georgia" w:eastAsia="Times New Roman" w:hAnsi="Georgia" w:cs="Times New Roman"/>
          <w:b/>
          <w:bCs/>
          <w:color w:val="800080"/>
          <w:kern w:val="0"/>
          <w:sz w:val="24"/>
          <w:szCs w:val="24"/>
          <w14:ligatures w14:val="none"/>
        </w:rPr>
        <w:t>Η χριστιανική κατανόηση της ειρήνης</w:t>
      </w:r>
    </w:p>
    <w:p w14:paraId="7F052801" w14:textId="77777777" w:rsidR="00F80840" w:rsidRPr="00F80840" w:rsidRDefault="00F80840" w:rsidP="00F80840">
      <w:pPr>
        <w:shd w:val="clear" w:color="auto" w:fill="FFF9EE"/>
        <w:spacing w:after="0" w:line="240" w:lineRule="auto"/>
        <w:jc w:val="both"/>
        <w:rPr>
          <w:rFonts w:ascii="Georgia" w:eastAsia="Times New Roman" w:hAnsi="Georgia" w:cs="Times New Roman"/>
          <w:color w:val="222222"/>
          <w:kern w:val="0"/>
          <w:sz w:val="23"/>
          <w:szCs w:val="23"/>
          <w14:ligatures w14:val="none"/>
        </w:rPr>
      </w:pPr>
    </w:p>
    <w:p w14:paraId="03DC9DC9" w14:textId="77777777" w:rsidR="00F80840" w:rsidRPr="00F80840" w:rsidRDefault="00F80840" w:rsidP="00F80840">
      <w:pPr>
        <w:shd w:val="clear" w:color="auto" w:fill="FFF9EE"/>
        <w:spacing w:after="0" w:line="240" w:lineRule="auto"/>
        <w:jc w:val="both"/>
        <w:rPr>
          <w:rFonts w:ascii="Georgia" w:eastAsia="Times New Roman" w:hAnsi="Georgia" w:cs="Times New Roman"/>
          <w:color w:val="222222"/>
          <w:kern w:val="0"/>
          <w:sz w:val="23"/>
          <w:szCs w:val="23"/>
          <w14:ligatures w14:val="none"/>
        </w:rPr>
      </w:pPr>
      <w:r w:rsidRPr="00F80840">
        <w:rPr>
          <w:rFonts w:ascii="Georgia" w:eastAsia="Times New Roman" w:hAnsi="Georgia" w:cs="Times New Roman"/>
          <w:color w:val="222222"/>
          <w:kern w:val="0"/>
          <w:sz w:val="24"/>
          <w:szCs w:val="24"/>
          <w14:ligatures w14:val="none"/>
        </w:rPr>
        <w:t xml:space="preserve">«Όταν σκέφτεται κάποιος για τη χριστιανική κατανόηση της ειρήνης ως ειρήνης για ολόκληρο τον κόσμο, αντιλαμβάνεται ότι αυτό έχει ανθρωπολογική βάση, και φαίνεται ως μια δωρεά άνωθεν με τη μορφή της συμφιλίωσης με τον Τριαδικό Θεό. Όταν στερηθεί αυτή τη διάσταση, η ειρήνη περιορίζεται στην περιοχή της </w:t>
      </w:r>
      <w:proofErr w:type="spellStart"/>
      <w:r w:rsidRPr="00F80840">
        <w:rPr>
          <w:rFonts w:ascii="Georgia" w:eastAsia="Times New Roman" w:hAnsi="Georgia" w:cs="Times New Roman"/>
          <w:color w:val="222222"/>
          <w:kern w:val="0"/>
          <w:sz w:val="24"/>
          <w:szCs w:val="24"/>
          <w14:ligatures w14:val="none"/>
        </w:rPr>
        <w:t>κονωνικο</w:t>
      </w:r>
      <w:proofErr w:type="spellEnd"/>
      <w:r w:rsidRPr="00F80840">
        <w:rPr>
          <w:rFonts w:ascii="Georgia" w:eastAsia="Times New Roman" w:hAnsi="Georgia" w:cs="Times New Roman"/>
          <w:color w:val="222222"/>
          <w:kern w:val="0"/>
          <w:sz w:val="24"/>
          <w:szCs w:val="24"/>
          <w14:ligatures w14:val="none"/>
        </w:rPr>
        <w:t>-πολιτικής ηθικής και αδυνατεί να θεραπεύσει τα σχήματα της ανθρώπινης και κοσμικής ιστορίας, η οποία κυβερνάται από τις αρχές και εξουσίες του κόσμου τούτου.</w:t>
      </w:r>
    </w:p>
    <w:p w14:paraId="419DDF64" w14:textId="77777777" w:rsidR="00F80840" w:rsidRPr="00F80840" w:rsidRDefault="00F80840" w:rsidP="00F80840">
      <w:pPr>
        <w:shd w:val="clear" w:color="auto" w:fill="FFF9EE"/>
        <w:spacing w:after="0" w:line="240" w:lineRule="auto"/>
        <w:jc w:val="both"/>
        <w:rPr>
          <w:rFonts w:ascii="Georgia" w:eastAsia="Times New Roman" w:hAnsi="Georgia" w:cs="Times New Roman"/>
          <w:color w:val="222222"/>
          <w:kern w:val="0"/>
          <w:sz w:val="23"/>
          <w:szCs w:val="23"/>
          <w14:ligatures w14:val="none"/>
        </w:rPr>
      </w:pPr>
      <w:r w:rsidRPr="00F80840">
        <w:rPr>
          <w:rFonts w:ascii="Georgia" w:eastAsia="Times New Roman" w:hAnsi="Georgia" w:cs="Times New Roman"/>
          <w:color w:val="222222"/>
          <w:kern w:val="0"/>
          <w:sz w:val="24"/>
          <w:szCs w:val="24"/>
          <w14:ligatures w14:val="none"/>
        </w:rPr>
        <w:t xml:space="preserve">Ήδη, προκειμένου να πετύχει την εσωτερική ειρήνη, ο άνθρωπος πρέπει να θέσει σ’ ενέργεια τη συμφιλιωτική επίδραση της χριστιανικής πίστης πάνω σε όλο τον κόσμο. Η ‘εξωτερική’ ειρήνη του κόσμου αποκαλύπτει την ανάγκη για συμφιλίωση κάποιου με τον εαυτό του και ταυτόχρονα για αποκατάσταση της διακοπείσης σχέσης μεταξύ κάποιου, της φύσης και της ιστορίας. Η θέση του ανθρώπου μέσα στον κόσμο, ακολουθώντας τη συμφιλίωση των πάντων εν Χριστώ, συνεπάγεται ειρηνοποιό δράση στο ευρύ, κοσμικό πλαίσιο. Αυτό είναι μια πράξη ανάκτησης- μια αόρατη και ουδέποτε </w:t>
      </w:r>
      <w:proofErr w:type="spellStart"/>
      <w:r w:rsidRPr="00F80840">
        <w:rPr>
          <w:rFonts w:ascii="Georgia" w:eastAsia="Times New Roman" w:hAnsi="Georgia" w:cs="Times New Roman"/>
          <w:color w:val="222222"/>
          <w:kern w:val="0"/>
          <w:sz w:val="24"/>
          <w:szCs w:val="24"/>
          <w14:ligatures w14:val="none"/>
        </w:rPr>
        <w:t>συμπληρούμενη</w:t>
      </w:r>
      <w:proofErr w:type="spellEnd"/>
      <w:r w:rsidRPr="00F80840">
        <w:rPr>
          <w:rFonts w:ascii="Georgia" w:eastAsia="Times New Roman" w:hAnsi="Georgia" w:cs="Times New Roman"/>
          <w:color w:val="222222"/>
          <w:kern w:val="0"/>
          <w:sz w:val="24"/>
          <w:szCs w:val="24"/>
          <w14:ligatures w14:val="none"/>
        </w:rPr>
        <w:t xml:space="preserve"> διαδικασία- της αρχικής κατάστασης των ειρηνικών, αρμονικών σχέσεων μεταξύ Θεού, ανθρώπου και φύσης, οι οποίες </w:t>
      </w:r>
      <w:proofErr w:type="spellStart"/>
      <w:r w:rsidRPr="00F80840">
        <w:rPr>
          <w:rFonts w:ascii="Georgia" w:eastAsia="Times New Roman" w:hAnsi="Georgia" w:cs="Times New Roman"/>
          <w:color w:val="222222"/>
          <w:kern w:val="0"/>
          <w:sz w:val="24"/>
          <w:szCs w:val="24"/>
          <w14:ligatures w14:val="none"/>
        </w:rPr>
        <w:t>διεκόπησαν</w:t>
      </w:r>
      <w:proofErr w:type="spellEnd"/>
      <w:r w:rsidRPr="00F80840">
        <w:rPr>
          <w:rFonts w:ascii="Georgia" w:eastAsia="Times New Roman" w:hAnsi="Georgia" w:cs="Times New Roman"/>
          <w:color w:val="222222"/>
          <w:kern w:val="0"/>
          <w:sz w:val="24"/>
          <w:szCs w:val="24"/>
          <w14:ligatures w14:val="none"/>
        </w:rPr>
        <w:t xml:space="preserve"> ως συνέπεια της πτώσης του ανθρώπου (Γεν. 3, 18).</w:t>
      </w:r>
    </w:p>
    <w:p w14:paraId="608FE215" w14:textId="77777777" w:rsidR="00F80840" w:rsidRPr="00F80840" w:rsidRDefault="00F80840" w:rsidP="00F80840">
      <w:pPr>
        <w:shd w:val="clear" w:color="auto" w:fill="FFF9EE"/>
        <w:spacing w:after="0" w:line="240" w:lineRule="auto"/>
        <w:jc w:val="both"/>
        <w:rPr>
          <w:rFonts w:ascii="Georgia" w:eastAsia="Times New Roman" w:hAnsi="Georgia" w:cs="Times New Roman"/>
          <w:color w:val="222222"/>
          <w:kern w:val="0"/>
          <w:sz w:val="23"/>
          <w:szCs w:val="23"/>
          <w14:ligatures w14:val="none"/>
        </w:rPr>
      </w:pPr>
      <w:r w:rsidRPr="00F80840">
        <w:rPr>
          <w:rFonts w:ascii="Georgia" w:eastAsia="Times New Roman" w:hAnsi="Georgia" w:cs="Times New Roman"/>
          <w:color w:val="222222"/>
          <w:kern w:val="0"/>
          <w:sz w:val="24"/>
          <w:szCs w:val="24"/>
          <w14:ligatures w14:val="none"/>
        </w:rPr>
        <w:t xml:space="preserve">[…] Η αποξένωση και αλλοτρίωση του ανθρώπου από το Θεό ως Άρχοντα της Ειρήνης έχει εξουδετερωθεί  </w:t>
      </w:r>
      <w:proofErr w:type="spellStart"/>
      <w:r w:rsidRPr="00F80840">
        <w:rPr>
          <w:rFonts w:ascii="Georgia" w:eastAsia="Times New Roman" w:hAnsi="Georgia" w:cs="Times New Roman"/>
          <w:color w:val="222222"/>
          <w:kern w:val="0"/>
          <w:sz w:val="24"/>
          <w:szCs w:val="24"/>
          <w14:ligatures w14:val="none"/>
        </w:rPr>
        <w:t>απ</w:t>
      </w:r>
      <w:proofErr w:type="spellEnd"/>
      <w:r w:rsidRPr="00F80840">
        <w:rPr>
          <w:rFonts w:ascii="Georgia" w:eastAsia="Times New Roman" w:hAnsi="Georgia" w:cs="Times New Roman"/>
          <w:color w:val="222222"/>
          <w:kern w:val="0"/>
          <w:sz w:val="24"/>
          <w:szCs w:val="24"/>
          <w14:ligatures w14:val="none"/>
        </w:rPr>
        <w:t xml:space="preserve">΄ τον Χριστό, αλλά η μετοχή του ανθρώπου στην πληρότητα αυτής της ειρήνης είναι, αδιάκοπη διαδικασία αύξησης σ΄ αυτήν με στόχο την τελική της εκπλήρωση στους έσχατους χρόνους. Με την έννοια αυτή, ο χριστιανός θα έπρεπε να προφυλάσσεται από τη συναισθηματική θρησκοληψία ή τον ρομαντισμό, αγνοώντας τη μη εισέτι πραγματικότητα της ειρήνης στην ιστορία καθώς και κάθε είδους ουμανιστικών, ανθρωποκεντρικών και επιφανειακών προσπαθειών που καταβάλλονται για επιτυχή εγκαθίδρυση ειρήνης στην ιστορία, οι οποίες βασίζονται στη μεγαλοσύνη και την αξιοπρέπεια του ανθρώπου και μονάχα σ΄ αυτή. Είναι επίσης ουτοπικός ρεαλισμός να πιστεύουμε ότι, αν σταματούσαμε την πάλη των τάξεων σε μια μόνο περιοχή της κοινωνικής ζωής, π.χ. την </w:t>
      </w:r>
      <w:r w:rsidRPr="00F80840">
        <w:rPr>
          <w:rFonts w:ascii="Georgia" w:eastAsia="Times New Roman" w:hAnsi="Georgia" w:cs="Times New Roman"/>
          <w:color w:val="222222"/>
          <w:kern w:val="0"/>
          <w:sz w:val="24"/>
          <w:szCs w:val="24"/>
          <w14:ligatures w14:val="none"/>
        </w:rPr>
        <w:lastRenderedPageBreak/>
        <w:t>κοινωνική, η ειρήνη θα βασίλευε στη συνέχεια για πάντα στην ιστορία, ως μόνιμο επίτευγμα του ανθρώπου και μόνο.</w:t>
      </w:r>
    </w:p>
    <w:p w14:paraId="0AE128E8" w14:textId="4C9DD8A2" w:rsidR="00F80840" w:rsidRDefault="00F80840" w:rsidP="00F80840">
      <w:pPr>
        <w:shd w:val="clear" w:color="auto" w:fill="FFF9EE"/>
        <w:spacing w:after="0" w:line="240" w:lineRule="auto"/>
        <w:jc w:val="both"/>
        <w:rPr>
          <w:rFonts w:ascii="Georgia" w:eastAsia="Times New Roman" w:hAnsi="Georgia" w:cs="Times New Roman"/>
          <w:color w:val="222222"/>
          <w:kern w:val="0"/>
          <w:sz w:val="24"/>
          <w:szCs w:val="24"/>
          <w14:ligatures w14:val="none"/>
        </w:rPr>
      </w:pPr>
      <w:r w:rsidRPr="00F80840">
        <w:rPr>
          <w:rFonts w:ascii="Georgia" w:eastAsia="Times New Roman" w:hAnsi="Georgia" w:cs="Times New Roman"/>
          <w:color w:val="222222"/>
          <w:kern w:val="0"/>
          <w:sz w:val="24"/>
          <w:szCs w:val="24"/>
          <w14:ligatures w14:val="none"/>
        </w:rPr>
        <w:t>[…] Είναι, έτσι, φανερό ότι η χριστιανική στάση έναντι της ειρήνης σήμερα δεν θα έπρεπε να αγνοεί ή να ‘συγκαλύπτει’ με ειρηνιστικές προσπάθειες είτε το καθεστώς της αδικίας και εκμετάλλευσης, με την πρόφαση της ελευθερίας ή της ελεύθερης οικονομίας, είτε την άρνηση των ανθρωπίνων δικαιωμάτων και ατομικών ελευθεριών, με το πρόσχημα της εγκαθίδρυσης κοινωνικής δικαιοσύνης. Χωρίς ν΄ αρνείται τις εξαιρετικές δυσκολίες που υπάρχουν και στις δύο περιπτώσεις, η χριστιανική ειρηνευτική προσπάθεια (με μια ρεαλιστική επιδίωξη της εξάλειψης των κύριων αιτιών της βίας και του πολέμου) πρέπει να επιμείνει, στηριζόμενη στη Βίβλο, στο σεβασμό και των δύο προϋποθέσεων της ειρήνης: της δικαιοσύνης και της γνήσιας ελευθερίας ως των απαραίτητων συστατικών της στοιχείων».</w:t>
      </w:r>
    </w:p>
    <w:p w14:paraId="5E8CA19B" w14:textId="77777777" w:rsidR="003C2E7E" w:rsidRPr="00F80840" w:rsidRDefault="003C2E7E" w:rsidP="00F80840">
      <w:pPr>
        <w:shd w:val="clear" w:color="auto" w:fill="FFF9EE"/>
        <w:spacing w:after="0" w:line="240" w:lineRule="auto"/>
        <w:jc w:val="both"/>
        <w:rPr>
          <w:rFonts w:ascii="Georgia" w:eastAsia="Times New Roman" w:hAnsi="Georgia" w:cs="Times New Roman"/>
          <w:color w:val="222222"/>
          <w:kern w:val="0"/>
          <w:sz w:val="23"/>
          <w:szCs w:val="23"/>
          <w14:ligatures w14:val="none"/>
        </w:rPr>
      </w:pPr>
    </w:p>
    <w:p w14:paraId="7AEB079F" w14:textId="4188806A" w:rsidR="00F80840" w:rsidRDefault="00F80840" w:rsidP="00F80840">
      <w:pPr>
        <w:shd w:val="clear" w:color="auto" w:fill="FFF9EE"/>
        <w:spacing w:after="0" w:line="240" w:lineRule="auto"/>
        <w:jc w:val="both"/>
        <w:rPr>
          <w:rFonts w:ascii="Georgia" w:eastAsia="Times New Roman" w:hAnsi="Georgia" w:cs="Times New Roman"/>
          <w:color w:val="222222"/>
          <w:kern w:val="0"/>
          <w:sz w:val="24"/>
          <w:szCs w:val="24"/>
          <w14:ligatures w14:val="none"/>
        </w:rPr>
      </w:pPr>
      <w:r w:rsidRPr="00F80840">
        <w:rPr>
          <w:rFonts w:ascii="Georgia" w:eastAsia="Times New Roman" w:hAnsi="Georgia" w:cs="Times New Roman"/>
          <w:color w:val="222222"/>
          <w:kern w:val="0"/>
          <w:sz w:val="24"/>
          <w:szCs w:val="24"/>
          <w14:ligatures w14:val="none"/>
        </w:rPr>
        <w:t>Νησιώτης Νίκος, </w:t>
      </w:r>
      <w:r w:rsidRPr="00F80840">
        <w:rPr>
          <w:rFonts w:ascii="Georgia" w:eastAsia="Times New Roman" w:hAnsi="Georgia" w:cs="Times New Roman"/>
          <w:i/>
          <w:iCs/>
          <w:color w:val="222222"/>
          <w:kern w:val="0"/>
          <w:sz w:val="24"/>
          <w:szCs w:val="24"/>
          <w14:ligatures w14:val="none"/>
        </w:rPr>
        <w:t>Από την ύπαρξη στη συνύπαρξη: Κοινωνία, Τεχνολογία, Θεολογία,</w:t>
      </w:r>
      <w:r w:rsidRPr="00F80840">
        <w:rPr>
          <w:rFonts w:ascii="Georgia" w:eastAsia="Times New Roman" w:hAnsi="Georgia" w:cs="Times New Roman"/>
          <w:color w:val="222222"/>
          <w:kern w:val="0"/>
          <w:sz w:val="24"/>
          <w:szCs w:val="24"/>
          <w14:ligatures w14:val="none"/>
        </w:rPr>
        <w:t> </w:t>
      </w:r>
      <w:proofErr w:type="spellStart"/>
      <w:r w:rsidRPr="00F80840">
        <w:rPr>
          <w:rFonts w:ascii="Georgia" w:eastAsia="Times New Roman" w:hAnsi="Georgia" w:cs="Times New Roman"/>
          <w:color w:val="222222"/>
          <w:kern w:val="0"/>
          <w:sz w:val="24"/>
          <w:szCs w:val="24"/>
          <w14:ligatures w14:val="none"/>
        </w:rPr>
        <w:t>εκδ</w:t>
      </w:r>
      <w:proofErr w:type="spellEnd"/>
      <w:r w:rsidRPr="00F80840">
        <w:rPr>
          <w:rFonts w:ascii="Georgia" w:eastAsia="Times New Roman" w:hAnsi="Georgia" w:cs="Times New Roman"/>
          <w:color w:val="222222"/>
          <w:kern w:val="0"/>
          <w:sz w:val="24"/>
          <w:szCs w:val="24"/>
          <w14:ligatures w14:val="none"/>
        </w:rPr>
        <w:t xml:space="preserve">. Μαΐστρος, Αθήνα 2004,  </w:t>
      </w:r>
      <w:proofErr w:type="spellStart"/>
      <w:r w:rsidRPr="00F80840">
        <w:rPr>
          <w:rFonts w:ascii="Georgia" w:eastAsia="Times New Roman" w:hAnsi="Georgia" w:cs="Times New Roman"/>
          <w:color w:val="222222"/>
          <w:kern w:val="0"/>
          <w:sz w:val="24"/>
          <w:szCs w:val="24"/>
          <w14:ligatures w14:val="none"/>
        </w:rPr>
        <w:t>Σσ</w:t>
      </w:r>
      <w:proofErr w:type="spellEnd"/>
      <w:r w:rsidRPr="00F80840">
        <w:rPr>
          <w:rFonts w:ascii="Georgia" w:eastAsia="Times New Roman" w:hAnsi="Georgia" w:cs="Times New Roman"/>
          <w:color w:val="222222"/>
          <w:kern w:val="0"/>
          <w:sz w:val="24"/>
          <w:szCs w:val="24"/>
          <w14:ligatures w14:val="none"/>
        </w:rPr>
        <w:t xml:space="preserve"> 46-53.</w:t>
      </w:r>
    </w:p>
    <w:p w14:paraId="2CB34258" w14:textId="77777777" w:rsidR="004D1844" w:rsidRPr="00F80840" w:rsidRDefault="004D1844" w:rsidP="00F80840">
      <w:pPr>
        <w:shd w:val="clear" w:color="auto" w:fill="FFF9EE"/>
        <w:spacing w:after="0" w:line="240" w:lineRule="auto"/>
        <w:jc w:val="both"/>
        <w:rPr>
          <w:rFonts w:ascii="Georgia" w:eastAsia="Times New Roman" w:hAnsi="Georgia" w:cs="Times New Roman"/>
          <w:color w:val="222222"/>
          <w:kern w:val="0"/>
          <w:sz w:val="23"/>
          <w:szCs w:val="23"/>
          <w14:ligatures w14:val="none"/>
        </w:rPr>
      </w:pPr>
    </w:p>
    <w:p w14:paraId="168149C8" w14:textId="7404E9A8" w:rsidR="00F80840" w:rsidRDefault="00F80840" w:rsidP="00F80840">
      <w:pPr>
        <w:shd w:val="clear" w:color="auto" w:fill="FFF9EE"/>
        <w:spacing w:after="0" w:line="240" w:lineRule="auto"/>
        <w:jc w:val="both"/>
        <w:rPr>
          <w:rFonts w:ascii="Georgia" w:eastAsia="Times New Roman" w:hAnsi="Georgia" w:cs="Times New Roman"/>
          <w:color w:val="222222"/>
          <w:kern w:val="0"/>
          <w:sz w:val="23"/>
          <w:szCs w:val="23"/>
          <w14:ligatures w14:val="none"/>
        </w:rPr>
      </w:pPr>
    </w:p>
    <w:p w14:paraId="7B84BB01" w14:textId="5420A095" w:rsidR="004D1844" w:rsidRDefault="004D1844" w:rsidP="00F80840">
      <w:pPr>
        <w:shd w:val="clear" w:color="auto" w:fill="FFF9EE"/>
        <w:spacing w:after="0" w:line="240" w:lineRule="auto"/>
        <w:jc w:val="both"/>
        <w:rPr>
          <w:rFonts w:ascii="Georgia" w:eastAsia="Times New Roman" w:hAnsi="Georgia" w:cs="Times New Roman"/>
          <w:color w:val="222222"/>
          <w:kern w:val="0"/>
          <w:sz w:val="23"/>
          <w:szCs w:val="23"/>
          <w14:ligatures w14:val="none"/>
        </w:rPr>
      </w:pPr>
    </w:p>
    <w:p w14:paraId="02BD55D7" w14:textId="77777777" w:rsidR="003C2E7E" w:rsidRPr="00F80840" w:rsidRDefault="003C2E7E" w:rsidP="00F80840">
      <w:pPr>
        <w:shd w:val="clear" w:color="auto" w:fill="FFF9EE"/>
        <w:spacing w:after="0" w:line="240" w:lineRule="auto"/>
        <w:jc w:val="both"/>
        <w:rPr>
          <w:rFonts w:ascii="Georgia" w:eastAsia="Times New Roman" w:hAnsi="Georgia" w:cs="Times New Roman"/>
          <w:color w:val="222222"/>
          <w:kern w:val="0"/>
          <w:sz w:val="23"/>
          <w:szCs w:val="23"/>
          <w14:ligatures w14:val="none"/>
        </w:rPr>
      </w:pPr>
    </w:p>
    <w:p w14:paraId="4E57E112" w14:textId="5CD28D40" w:rsidR="00F80840" w:rsidRPr="00F80840" w:rsidRDefault="00F80840" w:rsidP="00F80840">
      <w:pPr>
        <w:shd w:val="clear" w:color="auto" w:fill="FFF9EE"/>
        <w:spacing w:after="0" w:line="240" w:lineRule="auto"/>
        <w:jc w:val="both"/>
        <w:rPr>
          <w:rFonts w:ascii="Georgia" w:eastAsia="Times New Roman" w:hAnsi="Georgia" w:cs="Times New Roman"/>
          <w:color w:val="222222"/>
          <w:kern w:val="0"/>
          <w:sz w:val="23"/>
          <w:szCs w:val="23"/>
          <w14:ligatures w14:val="none"/>
        </w:rPr>
      </w:pPr>
      <w:r w:rsidRPr="00F80840">
        <w:rPr>
          <w:rFonts w:ascii="Georgia" w:eastAsia="Times New Roman" w:hAnsi="Georgia" w:cs="Times New Roman"/>
          <w:color w:val="222222"/>
          <w:kern w:val="0"/>
          <w:sz w:val="24"/>
          <w:szCs w:val="24"/>
          <w14:ligatures w14:val="none"/>
        </w:rPr>
        <w:t>.</w:t>
      </w:r>
    </w:p>
    <w:p w14:paraId="1C623C6B" w14:textId="77777777" w:rsidR="00F80840" w:rsidRPr="00F80840" w:rsidRDefault="00F80840" w:rsidP="00F80840">
      <w:pPr>
        <w:shd w:val="clear" w:color="auto" w:fill="FFF9EE"/>
        <w:spacing w:after="0" w:line="240" w:lineRule="auto"/>
        <w:jc w:val="both"/>
        <w:rPr>
          <w:rFonts w:ascii="Georgia" w:eastAsia="Times New Roman" w:hAnsi="Georgia" w:cs="Times New Roman"/>
          <w:color w:val="222222"/>
          <w:kern w:val="0"/>
          <w:sz w:val="23"/>
          <w:szCs w:val="23"/>
          <w14:ligatures w14:val="none"/>
        </w:rPr>
      </w:pPr>
    </w:p>
    <w:p w14:paraId="7FB49648" w14:textId="77777777" w:rsidR="00F80840" w:rsidRPr="00F80840" w:rsidRDefault="00F80840" w:rsidP="00F80840">
      <w:pPr>
        <w:shd w:val="clear" w:color="auto" w:fill="FFF9EE"/>
        <w:spacing w:after="0" w:line="240" w:lineRule="auto"/>
        <w:jc w:val="both"/>
        <w:rPr>
          <w:rFonts w:ascii="Georgia" w:eastAsia="Times New Roman" w:hAnsi="Georgia" w:cs="Times New Roman"/>
          <w:color w:val="222222"/>
          <w:kern w:val="0"/>
          <w:sz w:val="23"/>
          <w:szCs w:val="23"/>
          <w14:ligatures w14:val="none"/>
        </w:rPr>
      </w:pPr>
      <w:r w:rsidRPr="00F80840">
        <w:rPr>
          <w:rFonts w:ascii="Georgia" w:eastAsia="Times New Roman" w:hAnsi="Georgia" w:cs="Times New Roman"/>
          <w:b/>
          <w:bCs/>
          <w:color w:val="222222"/>
          <w:kern w:val="0"/>
          <w:sz w:val="24"/>
          <w:szCs w:val="24"/>
          <w14:ligatures w14:val="none"/>
        </w:rPr>
        <w:t>Αγιογραφικά χωρία για την ειρήνη:</w:t>
      </w:r>
    </w:p>
    <w:p w14:paraId="4DF637F3" w14:textId="77777777" w:rsidR="00F80840" w:rsidRPr="00F80840" w:rsidRDefault="00F80840" w:rsidP="00F80840">
      <w:pPr>
        <w:shd w:val="clear" w:color="auto" w:fill="FFF9EE"/>
        <w:spacing w:after="0" w:line="240" w:lineRule="auto"/>
        <w:jc w:val="both"/>
        <w:rPr>
          <w:rFonts w:ascii="Georgia" w:eastAsia="Times New Roman" w:hAnsi="Georgia" w:cs="Times New Roman"/>
          <w:color w:val="222222"/>
          <w:kern w:val="0"/>
          <w:sz w:val="23"/>
          <w:szCs w:val="23"/>
          <w14:ligatures w14:val="none"/>
        </w:rPr>
      </w:pPr>
      <w:r w:rsidRPr="00F80840">
        <w:rPr>
          <w:rFonts w:ascii="Georgia" w:eastAsia="Times New Roman" w:hAnsi="Georgia" w:cs="Times New Roman"/>
          <w:color w:val="222222"/>
          <w:kern w:val="0"/>
          <w:sz w:val="24"/>
          <w:szCs w:val="24"/>
          <w14:ligatures w14:val="none"/>
        </w:rPr>
        <w:t>Είμαι ειρηνικός ανάμεσα σε αυτούς που μισούν την ειρήνη</w:t>
      </w:r>
    </w:p>
    <w:p w14:paraId="79CD3F6A" w14:textId="77777777" w:rsidR="00F80840" w:rsidRPr="00F80840" w:rsidRDefault="00F80840" w:rsidP="00F80840">
      <w:pPr>
        <w:shd w:val="clear" w:color="auto" w:fill="FFF9EE"/>
        <w:spacing w:after="0" w:line="240" w:lineRule="auto"/>
        <w:jc w:val="both"/>
        <w:rPr>
          <w:rFonts w:ascii="Georgia" w:eastAsia="Times New Roman" w:hAnsi="Georgia" w:cs="Times New Roman"/>
          <w:color w:val="222222"/>
          <w:kern w:val="0"/>
          <w:sz w:val="23"/>
          <w:szCs w:val="23"/>
          <w14:ligatures w14:val="none"/>
        </w:rPr>
      </w:pPr>
      <w:proofErr w:type="spellStart"/>
      <w:r w:rsidRPr="00F80840">
        <w:rPr>
          <w:rFonts w:ascii="Georgia" w:eastAsia="Times New Roman" w:hAnsi="Georgia" w:cs="Times New Roman"/>
          <w:color w:val="222222"/>
          <w:kern w:val="0"/>
          <w:sz w:val="24"/>
          <w:szCs w:val="24"/>
          <w14:ligatures w14:val="none"/>
        </w:rPr>
        <w:t>Ψαλμ</w:t>
      </w:r>
      <w:proofErr w:type="spellEnd"/>
      <w:r w:rsidRPr="00F80840">
        <w:rPr>
          <w:rFonts w:ascii="Georgia" w:eastAsia="Times New Roman" w:hAnsi="Georgia" w:cs="Times New Roman"/>
          <w:color w:val="222222"/>
          <w:kern w:val="0"/>
          <w:sz w:val="24"/>
          <w:szCs w:val="24"/>
          <w14:ligatures w14:val="none"/>
        </w:rPr>
        <w:t xml:space="preserve"> 119, 7</w:t>
      </w:r>
    </w:p>
    <w:p w14:paraId="5206B30D" w14:textId="77777777" w:rsidR="00F80840" w:rsidRPr="00F80840" w:rsidRDefault="00F80840" w:rsidP="00F80840">
      <w:pPr>
        <w:shd w:val="clear" w:color="auto" w:fill="FFF9EE"/>
        <w:spacing w:after="0" w:line="240" w:lineRule="auto"/>
        <w:jc w:val="both"/>
        <w:rPr>
          <w:rFonts w:ascii="Georgia" w:eastAsia="Times New Roman" w:hAnsi="Georgia" w:cs="Times New Roman"/>
          <w:color w:val="222222"/>
          <w:kern w:val="0"/>
          <w:sz w:val="23"/>
          <w:szCs w:val="23"/>
          <w14:ligatures w14:val="none"/>
        </w:rPr>
      </w:pPr>
      <w:r w:rsidRPr="00F80840">
        <w:rPr>
          <w:rFonts w:ascii="Georgia" w:eastAsia="Times New Roman" w:hAnsi="Georgia" w:cs="Times New Roman"/>
          <w:color w:val="222222"/>
          <w:kern w:val="0"/>
          <w:sz w:val="24"/>
          <w:szCs w:val="24"/>
          <w14:ligatures w14:val="none"/>
        </w:rPr>
        <w:t>  </w:t>
      </w:r>
    </w:p>
    <w:p w14:paraId="660FE924" w14:textId="77777777" w:rsidR="00F80840" w:rsidRPr="00F80840" w:rsidRDefault="00F80840" w:rsidP="00F80840">
      <w:pPr>
        <w:shd w:val="clear" w:color="auto" w:fill="FFF9EE"/>
        <w:spacing w:after="0" w:line="240" w:lineRule="auto"/>
        <w:jc w:val="both"/>
        <w:rPr>
          <w:rFonts w:ascii="Georgia" w:eastAsia="Times New Roman" w:hAnsi="Georgia" w:cs="Times New Roman"/>
          <w:color w:val="222222"/>
          <w:kern w:val="0"/>
          <w:sz w:val="23"/>
          <w:szCs w:val="23"/>
          <w14:ligatures w14:val="none"/>
        </w:rPr>
      </w:pPr>
      <w:r w:rsidRPr="00F80840">
        <w:rPr>
          <w:rFonts w:ascii="Georgia" w:eastAsia="Times New Roman" w:hAnsi="Georgia" w:cs="Times New Roman"/>
          <w:color w:val="222222"/>
          <w:kern w:val="0"/>
          <w:sz w:val="24"/>
          <w:szCs w:val="24"/>
          <w14:ligatures w14:val="none"/>
        </w:rPr>
        <w:t>Μακάριοι όσοι φέρνουν την ειρήνη στους ανθρώπους,</w:t>
      </w:r>
    </w:p>
    <w:p w14:paraId="0B6FE7BE" w14:textId="77777777" w:rsidR="00F80840" w:rsidRPr="00F80840" w:rsidRDefault="00F80840" w:rsidP="00F80840">
      <w:pPr>
        <w:shd w:val="clear" w:color="auto" w:fill="FFF9EE"/>
        <w:spacing w:after="0" w:line="240" w:lineRule="auto"/>
        <w:jc w:val="both"/>
        <w:rPr>
          <w:rFonts w:ascii="Georgia" w:eastAsia="Times New Roman" w:hAnsi="Georgia" w:cs="Times New Roman"/>
          <w:color w:val="222222"/>
          <w:kern w:val="0"/>
          <w:sz w:val="23"/>
          <w:szCs w:val="23"/>
          <w14:ligatures w14:val="none"/>
        </w:rPr>
      </w:pPr>
      <w:r w:rsidRPr="00F80840">
        <w:rPr>
          <w:rFonts w:ascii="Georgia" w:eastAsia="Times New Roman" w:hAnsi="Georgia" w:cs="Times New Roman"/>
          <w:color w:val="222222"/>
          <w:kern w:val="0"/>
          <w:sz w:val="24"/>
          <w:szCs w:val="24"/>
          <w14:ligatures w14:val="none"/>
        </w:rPr>
        <w:t>γιατί αυτοί θα ονομαστούν παιδιά του Θεού.</w:t>
      </w:r>
    </w:p>
    <w:p w14:paraId="5F1A1972" w14:textId="77777777" w:rsidR="00F80840" w:rsidRPr="00F80840" w:rsidRDefault="00F80840" w:rsidP="00F80840">
      <w:pPr>
        <w:shd w:val="clear" w:color="auto" w:fill="FFF9EE"/>
        <w:spacing w:after="0" w:line="240" w:lineRule="auto"/>
        <w:jc w:val="both"/>
        <w:rPr>
          <w:rFonts w:ascii="Georgia" w:eastAsia="Times New Roman" w:hAnsi="Georgia" w:cs="Times New Roman"/>
          <w:color w:val="222222"/>
          <w:kern w:val="0"/>
          <w:sz w:val="23"/>
          <w:szCs w:val="23"/>
          <w14:ligatures w14:val="none"/>
        </w:rPr>
      </w:pPr>
      <w:r w:rsidRPr="00F80840">
        <w:rPr>
          <w:rFonts w:ascii="Georgia" w:eastAsia="Times New Roman" w:hAnsi="Georgia" w:cs="Times New Roman"/>
          <w:color w:val="222222"/>
          <w:kern w:val="0"/>
          <w:sz w:val="24"/>
          <w:szCs w:val="24"/>
          <w14:ligatures w14:val="none"/>
        </w:rPr>
        <w:t> </w:t>
      </w:r>
      <w:proofErr w:type="spellStart"/>
      <w:r w:rsidRPr="00F80840">
        <w:rPr>
          <w:rFonts w:ascii="Georgia" w:eastAsia="Times New Roman" w:hAnsi="Georgia" w:cs="Times New Roman"/>
          <w:color w:val="222222"/>
          <w:kern w:val="0"/>
          <w:sz w:val="24"/>
          <w:szCs w:val="24"/>
          <w14:ligatures w14:val="none"/>
        </w:rPr>
        <w:t>Ματθ</w:t>
      </w:r>
      <w:proofErr w:type="spellEnd"/>
      <w:r w:rsidRPr="00F80840">
        <w:rPr>
          <w:rFonts w:ascii="Georgia" w:eastAsia="Times New Roman" w:hAnsi="Georgia" w:cs="Times New Roman"/>
          <w:color w:val="222222"/>
          <w:kern w:val="0"/>
          <w:sz w:val="24"/>
          <w:szCs w:val="24"/>
          <w14:ligatures w14:val="none"/>
        </w:rPr>
        <w:t>. 5, 9</w:t>
      </w:r>
    </w:p>
    <w:p w14:paraId="074F17D0" w14:textId="77777777" w:rsidR="00F80840" w:rsidRPr="00F80840" w:rsidRDefault="00F80840" w:rsidP="00F80840">
      <w:pPr>
        <w:shd w:val="clear" w:color="auto" w:fill="FFF9EE"/>
        <w:spacing w:after="0" w:line="240" w:lineRule="auto"/>
        <w:jc w:val="both"/>
        <w:rPr>
          <w:rFonts w:ascii="Georgia" w:eastAsia="Times New Roman" w:hAnsi="Georgia" w:cs="Times New Roman"/>
          <w:color w:val="222222"/>
          <w:kern w:val="0"/>
          <w:sz w:val="23"/>
          <w:szCs w:val="23"/>
          <w14:ligatures w14:val="none"/>
        </w:rPr>
      </w:pPr>
    </w:p>
    <w:p w14:paraId="00514189" w14:textId="77777777" w:rsidR="00F80840" w:rsidRPr="00F80840" w:rsidRDefault="00F80840" w:rsidP="00F80840">
      <w:pPr>
        <w:shd w:val="clear" w:color="auto" w:fill="FFF9EE"/>
        <w:spacing w:after="0" w:line="240" w:lineRule="auto"/>
        <w:jc w:val="both"/>
        <w:rPr>
          <w:rFonts w:ascii="Georgia" w:eastAsia="Times New Roman" w:hAnsi="Georgia" w:cs="Times New Roman"/>
          <w:color w:val="222222"/>
          <w:kern w:val="0"/>
          <w:sz w:val="23"/>
          <w:szCs w:val="23"/>
          <w14:ligatures w14:val="none"/>
        </w:rPr>
      </w:pPr>
      <w:r w:rsidRPr="00F80840">
        <w:rPr>
          <w:rFonts w:ascii="Georgia" w:eastAsia="Times New Roman" w:hAnsi="Georgia" w:cs="Times New Roman"/>
          <w:color w:val="222222"/>
          <w:kern w:val="0"/>
          <w:sz w:val="24"/>
          <w:szCs w:val="24"/>
          <w14:ligatures w14:val="none"/>
        </w:rPr>
        <w:t>ο καρπός του Αγίου Πνεύματος είναι η αγάπη, η χαρά, η ειρήνη, η μακροθυμία, η καλοσύνη, η αγαθότητα, η πίστη, 23η πραότητα, η εγκράτεια.</w:t>
      </w:r>
    </w:p>
    <w:p w14:paraId="484BD65F" w14:textId="77777777" w:rsidR="00F80840" w:rsidRPr="00F80840" w:rsidRDefault="00F80840" w:rsidP="00F80840">
      <w:pPr>
        <w:shd w:val="clear" w:color="auto" w:fill="FFF9EE"/>
        <w:spacing w:after="0" w:line="240" w:lineRule="auto"/>
        <w:jc w:val="both"/>
        <w:rPr>
          <w:rFonts w:ascii="Georgia" w:eastAsia="Times New Roman" w:hAnsi="Georgia" w:cs="Times New Roman"/>
          <w:color w:val="222222"/>
          <w:kern w:val="0"/>
          <w:sz w:val="23"/>
          <w:szCs w:val="23"/>
          <w14:ligatures w14:val="none"/>
        </w:rPr>
      </w:pPr>
      <w:proofErr w:type="spellStart"/>
      <w:r w:rsidRPr="00F80840">
        <w:rPr>
          <w:rFonts w:ascii="Georgia" w:eastAsia="Times New Roman" w:hAnsi="Georgia" w:cs="Times New Roman"/>
          <w:color w:val="222222"/>
          <w:kern w:val="0"/>
          <w:sz w:val="24"/>
          <w:szCs w:val="24"/>
          <w14:ligatures w14:val="none"/>
        </w:rPr>
        <w:t>Γαλ</w:t>
      </w:r>
      <w:proofErr w:type="spellEnd"/>
      <w:r w:rsidRPr="00F80840">
        <w:rPr>
          <w:rFonts w:ascii="Georgia" w:eastAsia="Times New Roman" w:hAnsi="Georgia" w:cs="Times New Roman"/>
          <w:color w:val="222222"/>
          <w:kern w:val="0"/>
          <w:sz w:val="24"/>
          <w:szCs w:val="24"/>
          <w14:ligatures w14:val="none"/>
        </w:rPr>
        <w:t>. 5, 22-23</w:t>
      </w:r>
    </w:p>
    <w:p w14:paraId="206BDDCC" w14:textId="77777777" w:rsidR="00F80840" w:rsidRPr="00F80840" w:rsidRDefault="00F80840" w:rsidP="00F80840">
      <w:pPr>
        <w:shd w:val="clear" w:color="auto" w:fill="FFF9EE"/>
        <w:spacing w:after="0" w:line="240" w:lineRule="auto"/>
        <w:jc w:val="both"/>
        <w:rPr>
          <w:rFonts w:ascii="Georgia" w:eastAsia="Times New Roman" w:hAnsi="Georgia" w:cs="Times New Roman"/>
          <w:color w:val="222222"/>
          <w:kern w:val="0"/>
          <w:sz w:val="23"/>
          <w:szCs w:val="23"/>
          <w14:ligatures w14:val="none"/>
        </w:rPr>
      </w:pPr>
    </w:p>
    <w:p w14:paraId="65289075" w14:textId="77777777" w:rsidR="00F80840" w:rsidRPr="00F80840" w:rsidRDefault="00F80840" w:rsidP="00F80840">
      <w:pPr>
        <w:shd w:val="clear" w:color="auto" w:fill="FFF9EE"/>
        <w:spacing w:after="0" w:line="240" w:lineRule="auto"/>
        <w:jc w:val="both"/>
        <w:rPr>
          <w:rFonts w:ascii="Georgia" w:eastAsia="Times New Roman" w:hAnsi="Georgia" w:cs="Times New Roman"/>
          <w:color w:val="222222"/>
          <w:kern w:val="0"/>
          <w:sz w:val="23"/>
          <w:szCs w:val="23"/>
          <w14:ligatures w14:val="none"/>
        </w:rPr>
      </w:pPr>
      <w:r w:rsidRPr="00F80840">
        <w:rPr>
          <w:rFonts w:ascii="Georgia" w:eastAsia="Times New Roman" w:hAnsi="Georgia" w:cs="Times New Roman"/>
          <w:color w:val="222222"/>
          <w:kern w:val="0"/>
          <w:sz w:val="24"/>
          <w:szCs w:val="24"/>
          <w14:ligatures w14:val="none"/>
        </w:rPr>
        <w:t>Όπου υπάρχει φθόνος κι εριστική διάθεση, εκεί υπάρχει αναστάτωση και κάθε λογής κακό.</w:t>
      </w:r>
    </w:p>
    <w:p w14:paraId="603ABEEE" w14:textId="77777777" w:rsidR="00F80840" w:rsidRPr="00F80840" w:rsidRDefault="00F80840" w:rsidP="00F80840">
      <w:pPr>
        <w:shd w:val="clear" w:color="auto" w:fill="FFF9EE"/>
        <w:spacing w:after="0" w:line="240" w:lineRule="auto"/>
        <w:jc w:val="both"/>
        <w:rPr>
          <w:rFonts w:ascii="Georgia" w:eastAsia="Times New Roman" w:hAnsi="Georgia" w:cs="Times New Roman"/>
          <w:color w:val="222222"/>
          <w:kern w:val="0"/>
          <w:sz w:val="23"/>
          <w:szCs w:val="23"/>
          <w14:ligatures w14:val="none"/>
        </w:rPr>
      </w:pPr>
      <w:proofErr w:type="spellStart"/>
      <w:r w:rsidRPr="00F80840">
        <w:rPr>
          <w:rFonts w:ascii="Georgia" w:eastAsia="Times New Roman" w:hAnsi="Georgia" w:cs="Times New Roman"/>
          <w:color w:val="222222"/>
          <w:kern w:val="0"/>
          <w:sz w:val="24"/>
          <w:szCs w:val="24"/>
          <w14:ligatures w14:val="none"/>
        </w:rPr>
        <w:t>Ιακ</w:t>
      </w:r>
      <w:proofErr w:type="spellEnd"/>
      <w:r w:rsidRPr="00F80840">
        <w:rPr>
          <w:rFonts w:ascii="Georgia" w:eastAsia="Times New Roman" w:hAnsi="Georgia" w:cs="Times New Roman"/>
          <w:color w:val="222222"/>
          <w:kern w:val="0"/>
          <w:sz w:val="24"/>
          <w:szCs w:val="24"/>
          <w14:ligatures w14:val="none"/>
        </w:rPr>
        <w:t xml:space="preserve"> 3, 16</w:t>
      </w:r>
    </w:p>
    <w:p w14:paraId="48BB95EA" w14:textId="77777777" w:rsidR="00F80840" w:rsidRPr="00F80840" w:rsidRDefault="00F80840" w:rsidP="00F80840">
      <w:pPr>
        <w:shd w:val="clear" w:color="auto" w:fill="FFF9EE"/>
        <w:spacing w:after="0" w:line="240" w:lineRule="auto"/>
        <w:jc w:val="center"/>
        <w:rPr>
          <w:rFonts w:ascii="Georgia" w:eastAsia="Times New Roman" w:hAnsi="Georgia" w:cs="Times New Roman"/>
          <w:color w:val="222222"/>
          <w:kern w:val="0"/>
          <w:sz w:val="23"/>
          <w:szCs w:val="23"/>
          <w14:ligatures w14:val="none"/>
        </w:rPr>
      </w:pPr>
    </w:p>
    <w:p w14:paraId="5F730999" w14:textId="77777777" w:rsidR="00F80840" w:rsidRPr="00F80840" w:rsidRDefault="00F80840" w:rsidP="00F80840">
      <w:pPr>
        <w:shd w:val="clear" w:color="auto" w:fill="FFF9EE"/>
        <w:spacing w:after="0" w:line="240" w:lineRule="auto"/>
        <w:jc w:val="both"/>
        <w:rPr>
          <w:rFonts w:ascii="Georgia" w:eastAsia="Times New Roman" w:hAnsi="Georgia" w:cs="Times New Roman"/>
          <w:color w:val="222222"/>
          <w:kern w:val="0"/>
          <w:sz w:val="23"/>
          <w:szCs w:val="23"/>
          <w14:ligatures w14:val="none"/>
        </w:rPr>
      </w:pPr>
      <w:r w:rsidRPr="00F80840">
        <w:rPr>
          <w:rFonts w:ascii="Georgia" w:eastAsia="Times New Roman" w:hAnsi="Georgia" w:cs="Times New Roman"/>
          <w:color w:val="222222"/>
          <w:kern w:val="0"/>
          <w:sz w:val="24"/>
          <w:szCs w:val="24"/>
          <w14:ligatures w14:val="none"/>
        </w:rPr>
        <w:t>Φεύγω και σας αφήνω την ειρήνη. Τη δική μου ειρήνη σας δίνω. Δε σας τη δίνω όπως τη δίνει ο κόσμος. Μην ανησυχείτε και μη δειλιάζετε.</w:t>
      </w:r>
    </w:p>
    <w:p w14:paraId="5B441962" w14:textId="77777777" w:rsidR="00F80840" w:rsidRPr="00F80840" w:rsidRDefault="00F80840" w:rsidP="00F80840">
      <w:pPr>
        <w:shd w:val="clear" w:color="auto" w:fill="FFF9EE"/>
        <w:spacing w:after="0" w:line="240" w:lineRule="auto"/>
        <w:jc w:val="both"/>
        <w:rPr>
          <w:rFonts w:ascii="Georgia" w:eastAsia="Times New Roman" w:hAnsi="Georgia" w:cs="Times New Roman"/>
          <w:color w:val="222222"/>
          <w:kern w:val="0"/>
          <w:sz w:val="23"/>
          <w:szCs w:val="23"/>
          <w14:ligatures w14:val="none"/>
        </w:rPr>
      </w:pPr>
      <w:proofErr w:type="spellStart"/>
      <w:r w:rsidRPr="00F80840">
        <w:rPr>
          <w:rFonts w:ascii="Georgia" w:eastAsia="Times New Roman" w:hAnsi="Georgia" w:cs="Times New Roman"/>
          <w:color w:val="222222"/>
          <w:kern w:val="0"/>
          <w:sz w:val="24"/>
          <w:szCs w:val="24"/>
          <w14:ligatures w14:val="none"/>
        </w:rPr>
        <w:t>Ιω</w:t>
      </w:r>
      <w:proofErr w:type="spellEnd"/>
      <w:r w:rsidRPr="00F80840">
        <w:rPr>
          <w:rFonts w:ascii="Georgia" w:eastAsia="Times New Roman" w:hAnsi="Georgia" w:cs="Times New Roman"/>
          <w:color w:val="222222"/>
          <w:kern w:val="0"/>
          <w:sz w:val="24"/>
          <w:szCs w:val="24"/>
          <w14:ligatures w14:val="none"/>
        </w:rPr>
        <w:t xml:space="preserve"> 14, 27</w:t>
      </w:r>
    </w:p>
    <w:p w14:paraId="5E8EA688" w14:textId="77777777" w:rsidR="00F80840" w:rsidRPr="00F80840" w:rsidRDefault="00F80840" w:rsidP="00F80840">
      <w:pPr>
        <w:shd w:val="clear" w:color="auto" w:fill="FFF9EE"/>
        <w:spacing w:after="0" w:line="240" w:lineRule="auto"/>
        <w:jc w:val="both"/>
        <w:rPr>
          <w:rFonts w:ascii="Georgia" w:eastAsia="Times New Roman" w:hAnsi="Georgia" w:cs="Times New Roman"/>
          <w:color w:val="222222"/>
          <w:kern w:val="0"/>
          <w:sz w:val="23"/>
          <w:szCs w:val="23"/>
          <w14:ligatures w14:val="none"/>
        </w:rPr>
      </w:pPr>
    </w:p>
    <w:p w14:paraId="63F4A926" w14:textId="77777777" w:rsidR="00F80840" w:rsidRPr="00F80840" w:rsidRDefault="00F80840" w:rsidP="00F80840">
      <w:pPr>
        <w:shd w:val="clear" w:color="auto" w:fill="FFF9EE"/>
        <w:spacing w:after="0" w:line="240" w:lineRule="auto"/>
        <w:jc w:val="both"/>
        <w:rPr>
          <w:rFonts w:ascii="Georgia" w:eastAsia="Times New Roman" w:hAnsi="Georgia" w:cs="Times New Roman"/>
          <w:color w:val="222222"/>
          <w:kern w:val="0"/>
          <w:sz w:val="23"/>
          <w:szCs w:val="23"/>
          <w14:ligatures w14:val="none"/>
        </w:rPr>
      </w:pPr>
    </w:p>
    <w:p w14:paraId="379F20FD" w14:textId="77777777" w:rsidR="00886F4F" w:rsidRDefault="00886F4F"/>
    <w:sectPr w:rsidR="00886F4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omic Sans MS">
    <w:panose1 w:val="030F0702030302020204"/>
    <w:charset w:val="A1"/>
    <w:family w:val="script"/>
    <w:pitch w:val="variable"/>
    <w:sig w:usb0="00000287" w:usb1="00000013"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B9E"/>
    <w:rsid w:val="001923EE"/>
    <w:rsid w:val="003C2E7E"/>
    <w:rsid w:val="004515DA"/>
    <w:rsid w:val="004D1844"/>
    <w:rsid w:val="00886F4F"/>
    <w:rsid w:val="009E55D0"/>
    <w:rsid w:val="00C471D3"/>
    <w:rsid w:val="00D11F7C"/>
    <w:rsid w:val="00D94B9E"/>
    <w:rsid w:val="00DC2CF6"/>
    <w:rsid w:val="00F80840"/>
    <w:rsid w:val="00FB078A"/>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6B9E1"/>
  <w15:chartTrackingRefBased/>
  <w15:docId w15:val="{E92A0A3C-4002-4C10-A08E-0E679195C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l-GR"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099877">
      <w:bodyDiv w:val="1"/>
      <w:marLeft w:val="0"/>
      <w:marRight w:val="0"/>
      <w:marTop w:val="0"/>
      <w:marBottom w:val="0"/>
      <w:divBdr>
        <w:top w:val="none" w:sz="0" w:space="0" w:color="auto"/>
        <w:left w:val="none" w:sz="0" w:space="0" w:color="auto"/>
        <w:bottom w:val="none" w:sz="0" w:space="0" w:color="auto"/>
        <w:right w:val="none" w:sz="0" w:space="0" w:color="auto"/>
      </w:divBdr>
      <w:divsChild>
        <w:div w:id="634988308">
          <w:marLeft w:val="0"/>
          <w:marRight w:val="0"/>
          <w:marTop w:val="0"/>
          <w:marBottom w:val="0"/>
          <w:divBdr>
            <w:top w:val="none" w:sz="0" w:space="0" w:color="auto"/>
            <w:left w:val="none" w:sz="0" w:space="0" w:color="auto"/>
            <w:bottom w:val="none" w:sz="0" w:space="0" w:color="auto"/>
            <w:right w:val="none" w:sz="0" w:space="0" w:color="auto"/>
          </w:divBdr>
          <w:divsChild>
            <w:div w:id="1962608138">
              <w:marLeft w:val="0"/>
              <w:marRight w:val="0"/>
              <w:marTop w:val="0"/>
              <w:marBottom w:val="0"/>
              <w:divBdr>
                <w:top w:val="none" w:sz="0" w:space="0" w:color="auto"/>
                <w:left w:val="none" w:sz="0" w:space="0" w:color="auto"/>
                <w:bottom w:val="none" w:sz="0" w:space="0" w:color="auto"/>
                <w:right w:val="none" w:sz="0" w:space="0" w:color="auto"/>
              </w:divBdr>
              <w:divsChild>
                <w:div w:id="525096735">
                  <w:marLeft w:val="0"/>
                  <w:marRight w:val="0"/>
                  <w:marTop w:val="0"/>
                  <w:marBottom w:val="0"/>
                  <w:divBdr>
                    <w:top w:val="none" w:sz="0" w:space="0" w:color="auto"/>
                    <w:left w:val="none" w:sz="0" w:space="0" w:color="auto"/>
                    <w:bottom w:val="none" w:sz="0" w:space="0" w:color="auto"/>
                    <w:right w:val="none" w:sz="0" w:space="0" w:color="auto"/>
                  </w:divBdr>
                  <w:divsChild>
                    <w:div w:id="251087798">
                      <w:marLeft w:val="0"/>
                      <w:marRight w:val="0"/>
                      <w:marTop w:val="0"/>
                      <w:marBottom w:val="0"/>
                      <w:divBdr>
                        <w:top w:val="none" w:sz="0" w:space="0" w:color="auto"/>
                        <w:left w:val="none" w:sz="0" w:space="0" w:color="auto"/>
                        <w:bottom w:val="none" w:sz="0" w:space="0" w:color="auto"/>
                        <w:right w:val="none" w:sz="0" w:space="0" w:color="auto"/>
                      </w:divBdr>
                      <w:divsChild>
                        <w:div w:id="1433209094">
                          <w:marLeft w:val="0"/>
                          <w:marRight w:val="0"/>
                          <w:marTop w:val="0"/>
                          <w:marBottom w:val="375"/>
                          <w:divBdr>
                            <w:top w:val="none" w:sz="0" w:space="0" w:color="auto"/>
                            <w:left w:val="none" w:sz="0" w:space="0" w:color="auto"/>
                            <w:bottom w:val="none" w:sz="0" w:space="0" w:color="auto"/>
                            <w:right w:val="none" w:sz="0" w:space="0" w:color="auto"/>
                          </w:divBdr>
                          <w:divsChild>
                            <w:div w:id="411700147">
                              <w:marLeft w:val="0"/>
                              <w:marRight w:val="0"/>
                              <w:marTop w:val="0"/>
                              <w:marBottom w:val="0"/>
                              <w:divBdr>
                                <w:top w:val="none" w:sz="0" w:space="0" w:color="auto"/>
                                <w:left w:val="none" w:sz="0" w:space="0" w:color="auto"/>
                                <w:bottom w:val="none" w:sz="0" w:space="0" w:color="auto"/>
                                <w:right w:val="none" w:sz="0" w:space="0" w:color="auto"/>
                              </w:divBdr>
                              <w:divsChild>
                                <w:div w:id="965741065">
                                  <w:marLeft w:val="0"/>
                                  <w:marRight w:val="0"/>
                                  <w:marTop w:val="0"/>
                                  <w:marBottom w:val="0"/>
                                  <w:divBdr>
                                    <w:top w:val="none" w:sz="0" w:space="0" w:color="auto"/>
                                    <w:left w:val="none" w:sz="0" w:space="0" w:color="auto"/>
                                    <w:bottom w:val="none" w:sz="0" w:space="0" w:color="auto"/>
                                    <w:right w:val="none" w:sz="0" w:space="0" w:color="auto"/>
                                  </w:divBdr>
                                </w:div>
                                <w:div w:id="212619919">
                                  <w:marLeft w:val="0"/>
                                  <w:marRight w:val="0"/>
                                  <w:marTop w:val="0"/>
                                  <w:marBottom w:val="0"/>
                                  <w:divBdr>
                                    <w:top w:val="none" w:sz="0" w:space="0" w:color="auto"/>
                                    <w:left w:val="none" w:sz="0" w:space="0" w:color="auto"/>
                                    <w:bottom w:val="none" w:sz="0" w:space="0" w:color="auto"/>
                                    <w:right w:val="none" w:sz="0" w:space="0" w:color="auto"/>
                                  </w:divBdr>
                                </w:div>
                                <w:div w:id="1714499225">
                                  <w:marLeft w:val="0"/>
                                  <w:marRight w:val="0"/>
                                  <w:marTop w:val="0"/>
                                  <w:marBottom w:val="0"/>
                                  <w:divBdr>
                                    <w:top w:val="none" w:sz="0" w:space="0" w:color="auto"/>
                                    <w:left w:val="none" w:sz="0" w:space="0" w:color="auto"/>
                                    <w:bottom w:val="none" w:sz="0" w:space="0" w:color="auto"/>
                                    <w:right w:val="none" w:sz="0" w:space="0" w:color="auto"/>
                                  </w:divBdr>
                                </w:div>
                                <w:div w:id="1124614918">
                                  <w:marLeft w:val="0"/>
                                  <w:marRight w:val="0"/>
                                  <w:marTop w:val="0"/>
                                  <w:marBottom w:val="0"/>
                                  <w:divBdr>
                                    <w:top w:val="none" w:sz="0" w:space="0" w:color="auto"/>
                                    <w:left w:val="none" w:sz="0" w:space="0" w:color="auto"/>
                                    <w:bottom w:val="none" w:sz="0" w:space="0" w:color="auto"/>
                                    <w:right w:val="none" w:sz="0" w:space="0" w:color="auto"/>
                                  </w:divBdr>
                                </w:div>
                                <w:div w:id="518667940">
                                  <w:marLeft w:val="0"/>
                                  <w:marRight w:val="0"/>
                                  <w:marTop w:val="0"/>
                                  <w:marBottom w:val="0"/>
                                  <w:divBdr>
                                    <w:top w:val="none" w:sz="0" w:space="0" w:color="auto"/>
                                    <w:left w:val="none" w:sz="0" w:space="0" w:color="auto"/>
                                    <w:bottom w:val="none" w:sz="0" w:space="0" w:color="auto"/>
                                    <w:right w:val="none" w:sz="0" w:space="0" w:color="auto"/>
                                  </w:divBdr>
                                </w:div>
                                <w:div w:id="1273709470">
                                  <w:marLeft w:val="0"/>
                                  <w:marRight w:val="0"/>
                                  <w:marTop w:val="0"/>
                                  <w:marBottom w:val="0"/>
                                  <w:divBdr>
                                    <w:top w:val="none" w:sz="0" w:space="0" w:color="auto"/>
                                    <w:left w:val="none" w:sz="0" w:space="0" w:color="auto"/>
                                    <w:bottom w:val="none" w:sz="0" w:space="0" w:color="auto"/>
                                    <w:right w:val="none" w:sz="0" w:space="0" w:color="auto"/>
                                  </w:divBdr>
                                  <w:divsChild>
                                    <w:div w:id="613361807">
                                      <w:marLeft w:val="0"/>
                                      <w:marRight w:val="0"/>
                                      <w:marTop w:val="0"/>
                                      <w:marBottom w:val="0"/>
                                      <w:divBdr>
                                        <w:top w:val="none" w:sz="0" w:space="0" w:color="auto"/>
                                        <w:left w:val="none" w:sz="0" w:space="0" w:color="auto"/>
                                        <w:bottom w:val="none" w:sz="0" w:space="0" w:color="auto"/>
                                        <w:right w:val="none" w:sz="0" w:space="0" w:color="auto"/>
                                      </w:divBdr>
                                    </w:div>
                                    <w:div w:id="421993573">
                                      <w:marLeft w:val="0"/>
                                      <w:marRight w:val="0"/>
                                      <w:marTop w:val="0"/>
                                      <w:marBottom w:val="0"/>
                                      <w:divBdr>
                                        <w:top w:val="none" w:sz="0" w:space="0" w:color="auto"/>
                                        <w:left w:val="none" w:sz="0" w:space="0" w:color="auto"/>
                                        <w:bottom w:val="none" w:sz="0" w:space="0" w:color="auto"/>
                                        <w:right w:val="none" w:sz="0" w:space="0" w:color="auto"/>
                                      </w:divBdr>
                                    </w:div>
                                    <w:div w:id="1566724880">
                                      <w:marLeft w:val="0"/>
                                      <w:marRight w:val="0"/>
                                      <w:marTop w:val="0"/>
                                      <w:marBottom w:val="0"/>
                                      <w:divBdr>
                                        <w:top w:val="none" w:sz="0" w:space="0" w:color="auto"/>
                                        <w:left w:val="none" w:sz="0" w:space="0" w:color="auto"/>
                                        <w:bottom w:val="none" w:sz="0" w:space="0" w:color="auto"/>
                                        <w:right w:val="none" w:sz="0" w:space="0" w:color="auto"/>
                                      </w:divBdr>
                                    </w:div>
                                    <w:div w:id="465515191">
                                      <w:marLeft w:val="0"/>
                                      <w:marRight w:val="0"/>
                                      <w:marTop w:val="0"/>
                                      <w:marBottom w:val="0"/>
                                      <w:divBdr>
                                        <w:top w:val="none" w:sz="0" w:space="0" w:color="auto"/>
                                        <w:left w:val="none" w:sz="0" w:space="0" w:color="auto"/>
                                        <w:bottom w:val="none" w:sz="0" w:space="0" w:color="auto"/>
                                        <w:right w:val="none" w:sz="0" w:space="0" w:color="auto"/>
                                      </w:divBdr>
                                    </w:div>
                                    <w:div w:id="456607164">
                                      <w:marLeft w:val="0"/>
                                      <w:marRight w:val="0"/>
                                      <w:marTop w:val="0"/>
                                      <w:marBottom w:val="0"/>
                                      <w:divBdr>
                                        <w:top w:val="none" w:sz="0" w:space="0" w:color="auto"/>
                                        <w:left w:val="none" w:sz="0" w:space="0" w:color="auto"/>
                                        <w:bottom w:val="none" w:sz="0" w:space="0" w:color="auto"/>
                                        <w:right w:val="none" w:sz="0" w:space="0" w:color="auto"/>
                                      </w:divBdr>
                                    </w:div>
                                    <w:div w:id="1651249659">
                                      <w:marLeft w:val="0"/>
                                      <w:marRight w:val="0"/>
                                      <w:marTop w:val="0"/>
                                      <w:marBottom w:val="0"/>
                                      <w:divBdr>
                                        <w:top w:val="none" w:sz="0" w:space="0" w:color="auto"/>
                                        <w:left w:val="none" w:sz="0" w:space="0" w:color="auto"/>
                                        <w:bottom w:val="none" w:sz="0" w:space="0" w:color="auto"/>
                                        <w:right w:val="none" w:sz="0" w:space="0" w:color="auto"/>
                                      </w:divBdr>
                                    </w:div>
                                  </w:divsChild>
                                </w:div>
                                <w:div w:id="396364354">
                                  <w:marLeft w:val="0"/>
                                  <w:marRight w:val="0"/>
                                  <w:marTop w:val="0"/>
                                  <w:marBottom w:val="0"/>
                                  <w:divBdr>
                                    <w:top w:val="none" w:sz="0" w:space="0" w:color="auto"/>
                                    <w:left w:val="none" w:sz="0" w:space="0" w:color="auto"/>
                                    <w:bottom w:val="none" w:sz="0" w:space="0" w:color="auto"/>
                                    <w:right w:val="none" w:sz="0" w:space="0" w:color="auto"/>
                                  </w:divBdr>
                                  <w:divsChild>
                                    <w:div w:id="788356219">
                                      <w:marLeft w:val="284"/>
                                      <w:marRight w:val="0"/>
                                      <w:marTop w:val="0"/>
                                      <w:marBottom w:val="0"/>
                                      <w:divBdr>
                                        <w:top w:val="none" w:sz="0" w:space="0" w:color="auto"/>
                                        <w:left w:val="none" w:sz="0" w:space="0" w:color="auto"/>
                                        <w:bottom w:val="none" w:sz="0" w:space="0" w:color="auto"/>
                                        <w:right w:val="none" w:sz="0" w:space="0" w:color="auto"/>
                                      </w:divBdr>
                                    </w:div>
                                    <w:div w:id="291400645">
                                      <w:marLeft w:val="284"/>
                                      <w:marRight w:val="0"/>
                                      <w:marTop w:val="0"/>
                                      <w:marBottom w:val="0"/>
                                      <w:divBdr>
                                        <w:top w:val="none" w:sz="0" w:space="0" w:color="auto"/>
                                        <w:left w:val="none" w:sz="0" w:space="0" w:color="auto"/>
                                        <w:bottom w:val="none" w:sz="0" w:space="0" w:color="auto"/>
                                        <w:right w:val="none" w:sz="0" w:space="0" w:color="auto"/>
                                      </w:divBdr>
                                    </w:div>
                                    <w:div w:id="435295089">
                                      <w:marLeft w:val="284"/>
                                      <w:marRight w:val="-1"/>
                                      <w:marTop w:val="0"/>
                                      <w:marBottom w:val="0"/>
                                      <w:divBdr>
                                        <w:top w:val="none" w:sz="0" w:space="0" w:color="auto"/>
                                        <w:left w:val="none" w:sz="0" w:space="0" w:color="auto"/>
                                        <w:bottom w:val="none" w:sz="0" w:space="0" w:color="auto"/>
                                        <w:right w:val="none" w:sz="0" w:space="0" w:color="auto"/>
                                      </w:divBdr>
                                    </w:div>
                                    <w:div w:id="1970742508">
                                      <w:marLeft w:val="0"/>
                                      <w:marRight w:val="0"/>
                                      <w:marTop w:val="0"/>
                                      <w:marBottom w:val="0"/>
                                      <w:divBdr>
                                        <w:top w:val="none" w:sz="0" w:space="0" w:color="auto"/>
                                        <w:left w:val="none" w:sz="0" w:space="0" w:color="auto"/>
                                        <w:bottom w:val="none" w:sz="0" w:space="0" w:color="auto"/>
                                        <w:right w:val="none" w:sz="0" w:space="0" w:color="auto"/>
                                      </w:divBdr>
                                    </w:div>
                                    <w:div w:id="200171784">
                                      <w:marLeft w:val="284"/>
                                      <w:marRight w:val="-1"/>
                                      <w:marTop w:val="0"/>
                                      <w:marBottom w:val="0"/>
                                      <w:divBdr>
                                        <w:top w:val="none" w:sz="0" w:space="0" w:color="auto"/>
                                        <w:left w:val="none" w:sz="0" w:space="0" w:color="auto"/>
                                        <w:bottom w:val="none" w:sz="0" w:space="0" w:color="auto"/>
                                        <w:right w:val="none" w:sz="0" w:space="0" w:color="auto"/>
                                      </w:divBdr>
                                    </w:div>
                                    <w:div w:id="552353650">
                                      <w:marLeft w:val="284"/>
                                      <w:marRight w:val="-1"/>
                                      <w:marTop w:val="0"/>
                                      <w:marBottom w:val="0"/>
                                      <w:divBdr>
                                        <w:top w:val="none" w:sz="0" w:space="0" w:color="auto"/>
                                        <w:left w:val="none" w:sz="0" w:space="0" w:color="auto"/>
                                        <w:bottom w:val="none" w:sz="0" w:space="0" w:color="auto"/>
                                        <w:right w:val="none" w:sz="0" w:space="0" w:color="auto"/>
                                      </w:divBdr>
                                    </w:div>
                                    <w:div w:id="70321049">
                                      <w:marLeft w:val="360"/>
                                      <w:marRight w:val="0"/>
                                      <w:marTop w:val="0"/>
                                      <w:marBottom w:val="0"/>
                                      <w:divBdr>
                                        <w:top w:val="none" w:sz="0" w:space="0" w:color="auto"/>
                                        <w:left w:val="none" w:sz="0" w:space="0" w:color="auto"/>
                                        <w:bottom w:val="none" w:sz="0" w:space="0" w:color="auto"/>
                                        <w:right w:val="none" w:sz="0" w:space="0" w:color="auto"/>
                                      </w:divBdr>
                                    </w:div>
                                    <w:div w:id="344869030">
                                      <w:marLeft w:val="360"/>
                                      <w:marRight w:val="0"/>
                                      <w:marTop w:val="0"/>
                                      <w:marBottom w:val="0"/>
                                      <w:divBdr>
                                        <w:top w:val="none" w:sz="0" w:space="0" w:color="auto"/>
                                        <w:left w:val="none" w:sz="0" w:space="0" w:color="auto"/>
                                        <w:bottom w:val="none" w:sz="0" w:space="0" w:color="auto"/>
                                        <w:right w:val="none" w:sz="0" w:space="0" w:color="auto"/>
                                      </w:divBdr>
                                    </w:div>
                                    <w:div w:id="918365100">
                                      <w:marLeft w:val="426"/>
                                      <w:marRight w:val="0"/>
                                      <w:marTop w:val="0"/>
                                      <w:marBottom w:val="0"/>
                                      <w:divBdr>
                                        <w:top w:val="none" w:sz="0" w:space="0" w:color="auto"/>
                                        <w:left w:val="none" w:sz="0" w:space="0" w:color="auto"/>
                                        <w:bottom w:val="none" w:sz="0" w:space="0" w:color="auto"/>
                                        <w:right w:val="none" w:sz="0" w:space="0" w:color="auto"/>
                                      </w:divBdr>
                                    </w:div>
                                    <w:div w:id="23019290">
                                      <w:marLeft w:val="0"/>
                                      <w:marRight w:val="0"/>
                                      <w:marTop w:val="0"/>
                                      <w:marBottom w:val="0"/>
                                      <w:divBdr>
                                        <w:top w:val="none" w:sz="0" w:space="0" w:color="auto"/>
                                        <w:left w:val="none" w:sz="0" w:space="0" w:color="auto"/>
                                        <w:bottom w:val="none" w:sz="0" w:space="0" w:color="auto"/>
                                        <w:right w:val="none" w:sz="0" w:space="0" w:color="auto"/>
                                      </w:divBdr>
                                    </w:div>
                                    <w:div w:id="1856454169">
                                      <w:marLeft w:val="0"/>
                                      <w:marRight w:val="0"/>
                                      <w:marTop w:val="0"/>
                                      <w:marBottom w:val="0"/>
                                      <w:divBdr>
                                        <w:top w:val="none" w:sz="0" w:space="0" w:color="auto"/>
                                        <w:left w:val="none" w:sz="0" w:space="0" w:color="auto"/>
                                        <w:bottom w:val="none" w:sz="0" w:space="0" w:color="auto"/>
                                        <w:right w:val="none" w:sz="0" w:space="0" w:color="auto"/>
                                      </w:divBdr>
                                    </w:div>
                                    <w:div w:id="1766150783">
                                      <w:marLeft w:val="0"/>
                                      <w:marRight w:val="0"/>
                                      <w:marTop w:val="0"/>
                                      <w:marBottom w:val="0"/>
                                      <w:divBdr>
                                        <w:top w:val="none" w:sz="0" w:space="0" w:color="auto"/>
                                        <w:left w:val="none" w:sz="0" w:space="0" w:color="auto"/>
                                        <w:bottom w:val="none" w:sz="0" w:space="0" w:color="auto"/>
                                        <w:right w:val="none" w:sz="0" w:space="0" w:color="auto"/>
                                      </w:divBdr>
                                    </w:div>
                                    <w:div w:id="62988975">
                                      <w:marLeft w:val="0"/>
                                      <w:marRight w:val="0"/>
                                      <w:marTop w:val="0"/>
                                      <w:marBottom w:val="0"/>
                                      <w:divBdr>
                                        <w:top w:val="none" w:sz="0" w:space="0" w:color="auto"/>
                                        <w:left w:val="none" w:sz="0" w:space="0" w:color="auto"/>
                                        <w:bottom w:val="none" w:sz="0" w:space="0" w:color="auto"/>
                                        <w:right w:val="none" w:sz="0" w:space="0" w:color="auto"/>
                                      </w:divBdr>
                                    </w:div>
                                    <w:div w:id="675770111">
                                      <w:marLeft w:val="360"/>
                                      <w:marRight w:val="0"/>
                                      <w:marTop w:val="0"/>
                                      <w:marBottom w:val="0"/>
                                      <w:divBdr>
                                        <w:top w:val="none" w:sz="0" w:space="0" w:color="auto"/>
                                        <w:left w:val="none" w:sz="0" w:space="0" w:color="auto"/>
                                        <w:bottom w:val="none" w:sz="0" w:space="0" w:color="auto"/>
                                        <w:right w:val="none" w:sz="0" w:space="0" w:color="auto"/>
                                      </w:divBdr>
                                    </w:div>
                                    <w:div w:id="1716662364">
                                      <w:marLeft w:val="360"/>
                                      <w:marRight w:val="0"/>
                                      <w:marTop w:val="0"/>
                                      <w:marBottom w:val="0"/>
                                      <w:divBdr>
                                        <w:top w:val="none" w:sz="0" w:space="0" w:color="auto"/>
                                        <w:left w:val="none" w:sz="0" w:space="0" w:color="auto"/>
                                        <w:bottom w:val="none" w:sz="0" w:space="0" w:color="auto"/>
                                        <w:right w:val="none" w:sz="0" w:space="0" w:color="auto"/>
                                      </w:divBdr>
                                    </w:div>
                                    <w:div w:id="1153374568">
                                      <w:marLeft w:val="360"/>
                                      <w:marRight w:val="0"/>
                                      <w:marTop w:val="0"/>
                                      <w:marBottom w:val="0"/>
                                      <w:divBdr>
                                        <w:top w:val="none" w:sz="0" w:space="0" w:color="auto"/>
                                        <w:left w:val="none" w:sz="0" w:space="0" w:color="auto"/>
                                        <w:bottom w:val="none" w:sz="0" w:space="0" w:color="auto"/>
                                        <w:right w:val="none" w:sz="0" w:space="0" w:color="auto"/>
                                      </w:divBdr>
                                    </w:div>
                                    <w:div w:id="953974291">
                                      <w:marLeft w:val="0"/>
                                      <w:marRight w:val="0"/>
                                      <w:marTop w:val="0"/>
                                      <w:marBottom w:val="0"/>
                                      <w:divBdr>
                                        <w:top w:val="none" w:sz="0" w:space="0" w:color="auto"/>
                                        <w:left w:val="none" w:sz="0" w:space="0" w:color="auto"/>
                                        <w:bottom w:val="none" w:sz="0" w:space="0" w:color="auto"/>
                                        <w:right w:val="none" w:sz="0" w:space="0" w:color="auto"/>
                                      </w:divBdr>
                                    </w:div>
                                    <w:div w:id="1396244706">
                                      <w:marLeft w:val="0"/>
                                      <w:marRight w:val="0"/>
                                      <w:marTop w:val="0"/>
                                      <w:marBottom w:val="0"/>
                                      <w:divBdr>
                                        <w:top w:val="none" w:sz="0" w:space="0" w:color="auto"/>
                                        <w:left w:val="none" w:sz="0" w:space="0" w:color="auto"/>
                                        <w:bottom w:val="none" w:sz="0" w:space="0" w:color="auto"/>
                                        <w:right w:val="none" w:sz="0" w:space="0" w:color="auto"/>
                                      </w:divBdr>
                                    </w:div>
                                    <w:div w:id="1665474414">
                                      <w:marLeft w:val="360"/>
                                      <w:marRight w:val="0"/>
                                      <w:marTop w:val="0"/>
                                      <w:marBottom w:val="0"/>
                                      <w:divBdr>
                                        <w:top w:val="none" w:sz="0" w:space="0" w:color="auto"/>
                                        <w:left w:val="none" w:sz="0" w:space="0" w:color="auto"/>
                                        <w:bottom w:val="none" w:sz="0" w:space="0" w:color="auto"/>
                                        <w:right w:val="none" w:sz="0" w:space="0" w:color="auto"/>
                                      </w:divBdr>
                                    </w:div>
                                    <w:div w:id="1072580817">
                                      <w:marLeft w:val="360"/>
                                      <w:marRight w:val="0"/>
                                      <w:marTop w:val="0"/>
                                      <w:marBottom w:val="0"/>
                                      <w:divBdr>
                                        <w:top w:val="none" w:sz="0" w:space="0" w:color="auto"/>
                                        <w:left w:val="none" w:sz="0" w:space="0" w:color="auto"/>
                                        <w:bottom w:val="none" w:sz="0" w:space="0" w:color="auto"/>
                                        <w:right w:val="none" w:sz="0" w:space="0" w:color="auto"/>
                                      </w:divBdr>
                                    </w:div>
                                    <w:div w:id="596594034">
                                      <w:marLeft w:val="360"/>
                                      <w:marRight w:val="0"/>
                                      <w:marTop w:val="0"/>
                                      <w:marBottom w:val="0"/>
                                      <w:divBdr>
                                        <w:top w:val="none" w:sz="0" w:space="0" w:color="auto"/>
                                        <w:left w:val="none" w:sz="0" w:space="0" w:color="auto"/>
                                        <w:bottom w:val="none" w:sz="0" w:space="0" w:color="auto"/>
                                        <w:right w:val="none" w:sz="0" w:space="0" w:color="auto"/>
                                      </w:divBdr>
                                    </w:div>
                                    <w:div w:id="932056254">
                                      <w:marLeft w:val="360"/>
                                      <w:marRight w:val="0"/>
                                      <w:marTop w:val="0"/>
                                      <w:marBottom w:val="0"/>
                                      <w:divBdr>
                                        <w:top w:val="none" w:sz="0" w:space="0" w:color="auto"/>
                                        <w:left w:val="none" w:sz="0" w:space="0" w:color="auto"/>
                                        <w:bottom w:val="none" w:sz="0" w:space="0" w:color="auto"/>
                                        <w:right w:val="none" w:sz="0" w:space="0" w:color="auto"/>
                                      </w:divBdr>
                                    </w:div>
                                    <w:div w:id="1930698173">
                                      <w:marLeft w:val="0"/>
                                      <w:marRight w:val="0"/>
                                      <w:marTop w:val="0"/>
                                      <w:marBottom w:val="0"/>
                                      <w:divBdr>
                                        <w:top w:val="none" w:sz="0" w:space="0" w:color="auto"/>
                                        <w:left w:val="none" w:sz="0" w:space="0" w:color="auto"/>
                                        <w:bottom w:val="none" w:sz="0" w:space="0" w:color="auto"/>
                                        <w:right w:val="none" w:sz="0" w:space="0" w:color="auto"/>
                                      </w:divBdr>
                                    </w:div>
                                    <w:div w:id="1736778601">
                                      <w:marLeft w:val="360"/>
                                      <w:marRight w:val="0"/>
                                      <w:marTop w:val="0"/>
                                      <w:marBottom w:val="0"/>
                                      <w:divBdr>
                                        <w:top w:val="none" w:sz="0" w:space="0" w:color="auto"/>
                                        <w:left w:val="none" w:sz="0" w:space="0" w:color="auto"/>
                                        <w:bottom w:val="none" w:sz="0" w:space="0" w:color="auto"/>
                                        <w:right w:val="none" w:sz="0" w:space="0" w:color="auto"/>
                                      </w:divBdr>
                                    </w:div>
                                    <w:div w:id="1994410182">
                                      <w:marLeft w:val="360"/>
                                      <w:marRight w:val="0"/>
                                      <w:marTop w:val="0"/>
                                      <w:marBottom w:val="0"/>
                                      <w:divBdr>
                                        <w:top w:val="none" w:sz="0" w:space="0" w:color="auto"/>
                                        <w:left w:val="none" w:sz="0" w:space="0" w:color="auto"/>
                                        <w:bottom w:val="none" w:sz="0" w:space="0" w:color="auto"/>
                                        <w:right w:val="none" w:sz="0" w:space="0" w:color="auto"/>
                                      </w:divBdr>
                                    </w:div>
                                    <w:div w:id="2022660212">
                                      <w:marLeft w:val="360"/>
                                      <w:marRight w:val="0"/>
                                      <w:marTop w:val="0"/>
                                      <w:marBottom w:val="0"/>
                                      <w:divBdr>
                                        <w:top w:val="none" w:sz="0" w:space="0" w:color="auto"/>
                                        <w:left w:val="none" w:sz="0" w:space="0" w:color="auto"/>
                                        <w:bottom w:val="none" w:sz="0" w:space="0" w:color="auto"/>
                                        <w:right w:val="none" w:sz="0" w:space="0" w:color="auto"/>
                                      </w:divBdr>
                                    </w:div>
                                    <w:div w:id="1951618918">
                                      <w:marLeft w:val="360"/>
                                      <w:marRight w:val="0"/>
                                      <w:marTop w:val="0"/>
                                      <w:marBottom w:val="0"/>
                                      <w:divBdr>
                                        <w:top w:val="none" w:sz="0" w:space="0" w:color="auto"/>
                                        <w:left w:val="none" w:sz="0" w:space="0" w:color="auto"/>
                                        <w:bottom w:val="none" w:sz="0" w:space="0" w:color="auto"/>
                                        <w:right w:val="none" w:sz="0" w:space="0" w:color="auto"/>
                                      </w:divBdr>
                                    </w:div>
                                    <w:div w:id="290939394">
                                      <w:marLeft w:val="284"/>
                                      <w:marRight w:val="-1"/>
                                      <w:marTop w:val="0"/>
                                      <w:marBottom w:val="0"/>
                                      <w:divBdr>
                                        <w:top w:val="none" w:sz="0" w:space="0" w:color="auto"/>
                                        <w:left w:val="none" w:sz="0" w:space="0" w:color="auto"/>
                                        <w:bottom w:val="none" w:sz="0" w:space="0" w:color="auto"/>
                                        <w:right w:val="none" w:sz="0" w:space="0" w:color="auto"/>
                                      </w:divBdr>
                                    </w:div>
                                    <w:div w:id="2132894582">
                                      <w:marLeft w:val="284"/>
                                      <w:marRight w:val="-1"/>
                                      <w:marTop w:val="0"/>
                                      <w:marBottom w:val="0"/>
                                      <w:divBdr>
                                        <w:top w:val="none" w:sz="0" w:space="0" w:color="auto"/>
                                        <w:left w:val="none" w:sz="0" w:space="0" w:color="auto"/>
                                        <w:bottom w:val="none" w:sz="0" w:space="0" w:color="auto"/>
                                        <w:right w:val="none" w:sz="0" w:space="0" w:color="auto"/>
                                      </w:divBdr>
                                    </w:div>
                                    <w:div w:id="1265504264">
                                      <w:marLeft w:val="0"/>
                                      <w:marRight w:val="0"/>
                                      <w:marTop w:val="0"/>
                                      <w:marBottom w:val="0"/>
                                      <w:divBdr>
                                        <w:top w:val="none" w:sz="0" w:space="0" w:color="auto"/>
                                        <w:left w:val="none" w:sz="0" w:space="0" w:color="auto"/>
                                        <w:bottom w:val="none" w:sz="0" w:space="0" w:color="auto"/>
                                        <w:right w:val="none" w:sz="0" w:space="0" w:color="auto"/>
                                      </w:divBdr>
                                    </w:div>
                                    <w:div w:id="405496568">
                                      <w:marLeft w:val="284"/>
                                      <w:marRight w:val="-1"/>
                                      <w:marTop w:val="0"/>
                                      <w:marBottom w:val="0"/>
                                      <w:divBdr>
                                        <w:top w:val="none" w:sz="0" w:space="0" w:color="auto"/>
                                        <w:left w:val="none" w:sz="0" w:space="0" w:color="auto"/>
                                        <w:bottom w:val="none" w:sz="0" w:space="0" w:color="auto"/>
                                        <w:right w:val="none" w:sz="0" w:space="0" w:color="auto"/>
                                      </w:divBdr>
                                    </w:div>
                                    <w:div w:id="1869634204">
                                      <w:marLeft w:val="284"/>
                                      <w:marRight w:val="-1"/>
                                      <w:marTop w:val="0"/>
                                      <w:marBottom w:val="0"/>
                                      <w:divBdr>
                                        <w:top w:val="none" w:sz="0" w:space="0" w:color="auto"/>
                                        <w:left w:val="none" w:sz="0" w:space="0" w:color="auto"/>
                                        <w:bottom w:val="none" w:sz="0" w:space="0" w:color="auto"/>
                                        <w:right w:val="none" w:sz="0" w:space="0" w:color="auto"/>
                                      </w:divBdr>
                                    </w:div>
                                    <w:div w:id="685057821">
                                      <w:marLeft w:val="284"/>
                                      <w:marRight w:val="-1"/>
                                      <w:marTop w:val="0"/>
                                      <w:marBottom w:val="0"/>
                                      <w:divBdr>
                                        <w:top w:val="none" w:sz="0" w:space="0" w:color="auto"/>
                                        <w:left w:val="none" w:sz="0" w:space="0" w:color="auto"/>
                                        <w:bottom w:val="none" w:sz="0" w:space="0" w:color="auto"/>
                                        <w:right w:val="none" w:sz="0" w:space="0" w:color="auto"/>
                                      </w:divBdr>
                                    </w:div>
                                    <w:div w:id="479998410">
                                      <w:marLeft w:val="284"/>
                                      <w:marRight w:val="-1"/>
                                      <w:marTop w:val="0"/>
                                      <w:marBottom w:val="0"/>
                                      <w:divBdr>
                                        <w:top w:val="none" w:sz="0" w:space="0" w:color="auto"/>
                                        <w:left w:val="none" w:sz="0" w:space="0" w:color="auto"/>
                                        <w:bottom w:val="none" w:sz="0" w:space="0" w:color="auto"/>
                                        <w:right w:val="none" w:sz="0" w:space="0" w:color="auto"/>
                                      </w:divBdr>
                                    </w:div>
                                    <w:div w:id="610092397">
                                      <w:marLeft w:val="284"/>
                                      <w:marRight w:val="-1"/>
                                      <w:marTop w:val="0"/>
                                      <w:marBottom w:val="0"/>
                                      <w:divBdr>
                                        <w:top w:val="none" w:sz="0" w:space="0" w:color="auto"/>
                                        <w:left w:val="none" w:sz="0" w:space="0" w:color="auto"/>
                                        <w:bottom w:val="none" w:sz="0" w:space="0" w:color="auto"/>
                                        <w:right w:val="none" w:sz="0" w:space="0" w:color="auto"/>
                                      </w:divBdr>
                                    </w:div>
                                    <w:div w:id="1941990178">
                                      <w:marLeft w:val="284"/>
                                      <w:marRight w:val="-1"/>
                                      <w:marTop w:val="0"/>
                                      <w:marBottom w:val="0"/>
                                      <w:divBdr>
                                        <w:top w:val="none" w:sz="0" w:space="0" w:color="auto"/>
                                        <w:left w:val="none" w:sz="0" w:space="0" w:color="auto"/>
                                        <w:bottom w:val="none" w:sz="0" w:space="0" w:color="auto"/>
                                        <w:right w:val="none" w:sz="0" w:space="0" w:color="auto"/>
                                      </w:divBdr>
                                    </w:div>
                                    <w:div w:id="582177425">
                                      <w:marLeft w:val="284"/>
                                      <w:marRight w:val="-1"/>
                                      <w:marTop w:val="0"/>
                                      <w:marBottom w:val="0"/>
                                      <w:divBdr>
                                        <w:top w:val="none" w:sz="0" w:space="0" w:color="auto"/>
                                        <w:left w:val="none" w:sz="0" w:space="0" w:color="auto"/>
                                        <w:bottom w:val="none" w:sz="0" w:space="0" w:color="auto"/>
                                        <w:right w:val="none" w:sz="0" w:space="0" w:color="auto"/>
                                      </w:divBdr>
                                    </w:div>
                                  </w:divsChild>
                                </w:div>
                              </w:divsChild>
                            </w:div>
                            <w:div w:id="1371879216">
                              <w:marLeft w:val="-30"/>
                              <w:marRight w:val="-30"/>
                              <w:marTop w:val="300"/>
                              <w:marBottom w:val="0"/>
                              <w:divBdr>
                                <w:top w:val="none" w:sz="0" w:space="0" w:color="auto"/>
                                <w:left w:val="none" w:sz="0" w:space="0" w:color="auto"/>
                                <w:bottom w:val="single" w:sz="6" w:space="4" w:color="EEEEEE"/>
                                <w:right w:val="none" w:sz="0" w:space="0" w:color="auto"/>
                              </w:divBdr>
                              <w:divsChild>
                                <w:div w:id="950472994">
                                  <w:marLeft w:val="0"/>
                                  <w:marRight w:val="0"/>
                                  <w:marTop w:val="0"/>
                                  <w:marBottom w:val="0"/>
                                  <w:divBdr>
                                    <w:top w:val="none" w:sz="0" w:space="0" w:color="auto"/>
                                    <w:left w:val="none" w:sz="0" w:space="0" w:color="auto"/>
                                    <w:bottom w:val="none" w:sz="0" w:space="0" w:color="auto"/>
                                    <w:right w:val="none" w:sz="0" w:space="0" w:color="auto"/>
                                  </w:divBdr>
                                  <w:divsChild>
                                    <w:div w:id="1252472040">
                                      <w:marLeft w:val="0"/>
                                      <w:marRight w:val="0"/>
                                      <w:marTop w:val="120"/>
                                      <w:marBottom w:val="0"/>
                                      <w:divBdr>
                                        <w:top w:val="none" w:sz="0" w:space="0" w:color="auto"/>
                                        <w:left w:val="none" w:sz="0" w:space="0" w:color="auto"/>
                                        <w:bottom w:val="none" w:sz="0" w:space="0" w:color="auto"/>
                                        <w:right w:val="none" w:sz="0" w:space="0" w:color="auto"/>
                                      </w:divBdr>
                                    </w:div>
                                  </w:divsChild>
                                </w:div>
                                <w:div w:id="117048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01294">
                          <w:marLeft w:val="0"/>
                          <w:marRight w:val="0"/>
                          <w:marTop w:val="150"/>
                          <w:marBottom w:val="0"/>
                          <w:divBdr>
                            <w:top w:val="none" w:sz="0" w:space="0" w:color="auto"/>
                            <w:left w:val="none" w:sz="0" w:space="0" w:color="auto"/>
                            <w:bottom w:val="none" w:sz="0" w:space="0" w:color="auto"/>
                            <w:right w:val="none" w:sz="0" w:space="0" w:color="auto"/>
                          </w:divBdr>
                          <w:divsChild>
                            <w:div w:id="111078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7252396">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makos9.blogspot.gr/2015/09/blog-post_4.html"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3.bp.blogspot.com/-pUiY2Drk6pc/WKHGh_GBQ-I/AAAAAAAAIE8/-V3GzqF2XUgmRy5mRLmtedXFvkdqlnIaACLcB/s1600/goya-third-may.jpg" TargetMode="External"/><Relationship Id="rId11" Type="http://schemas.openxmlformats.org/officeDocument/2006/relationships/fontTable" Target="fontTable.xml"/><Relationship Id="rId5" Type="http://schemas.openxmlformats.org/officeDocument/2006/relationships/hyperlink" Target="http://samakos9.blogspot.gr/2014/10/blog-post_26.html" TargetMode="External"/><Relationship Id="rId10" Type="http://schemas.openxmlformats.org/officeDocument/2006/relationships/image" Target="media/image2.jpeg"/><Relationship Id="rId4" Type="http://schemas.openxmlformats.org/officeDocument/2006/relationships/hyperlink" Target="http://samakos9.blogspot.gr/2013/09/blog-post_86.html" TargetMode="External"/><Relationship Id="rId9" Type="http://schemas.openxmlformats.org/officeDocument/2006/relationships/hyperlink" Target="https://3.bp.blogspot.com/-24f-rsa5BeA/WKHLzuGK6gI/AAAAAAAAIFM/Ann6A-qo4Bsfl0MRaFja2cvB5nJJOHaHQCLcB/s1600/12-4-napalm-girl.jp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1041</Words>
  <Characters>5624</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Ιωαννα Ιστσεν</dc:creator>
  <cp:keywords/>
  <dc:description/>
  <cp:lastModifiedBy>Ιωαννα Ιστσεν</cp:lastModifiedBy>
  <cp:revision>10</cp:revision>
  <dcterms:created xsi:type="dcterms:W3CDTF">2023-02-08T05:08:00Z</dcterms:created>
  <dcterms:modified xsi:type="dcterms:W3CDTF">2023-02-08T20:30:00Z</dcterms:modified>
</cp:coreProperties>
</file>