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0E18" w14:textId="77777777" w:rsidR="00E652D0" w:rsidRPr="00786EE2" w:rsidRDefault="00E652D0" w:rsidP="00E652D0">
      <w:pPr>
        <w:pStyle w:val="Heading4"/>
        <w:rPr>
          <w:lang w:val="el-GR"/>
        </w:rPr>
      </w:pPr>
      <w:bookmarkStart w:id="0" w:name="_Toc198813797"/>
      <w:r w:rsidRPr="00786EE2">
        <w:rPr>
          <w:lang w:val="el-GR"/>
        </w:rPr>
        <w:t xml:space="preserve">KEIMENO 4. </w:t>
      </w:r>
      <w:proofErr w:type="spellStart"/>
      <w:r w:rsidRPr="00786EE2">
        <w:rPr>
          <w:lang w:val="el-GR"/>
        </w:rPr>
        <w:t>Flocks</w:t>
      </w:r>
      <w:proofErr w:type="spellEnd"/>
      <w:r w:rsidRPr="00786EE2">
        <w:rPr>
          <w:lang w:val="el-GR"/>
        </w:rPr>
        <w:t xml:space="preserve"> από την </w:t>
      </w:r>
      <w:proofErr w:type="spellStart"/>
      <w:r w:rsidRPr="00786EE2">
        <w:rPr>
          <w:lang w:val="el-GR"/>
        </w:rPr>
        <w:t>Christien</w:t>
      </w:r>
      <w:proofErr w:type="spellEnd"/>
      <w:r w:rsidRPr="00786EE2">
        <w:rPr>
          <w:lang w:val="el-GR"/>
        </w:rPr>
        <w:t xml:space="preserve"> </w:t>
      </w:r>
      <w:proofErr w:type="spellStart"/>
      <w:r w:rsidRPr="00786EE2">
        <w:rPr>
          <w:lang w:val="el-GR"/>
        </w:rPr>
        <w:t>Meindertsma</w:t>
      </w:r>
      <w:bookmarkEnd w:id="0"/>
      <w:proofErr w:type="spellEnd"/>
    </w:p>
    <w:p w14:paraId="24A89BBE" w14:textId="77777777" w:rsidR="00E652D0" w:rsidRPr="00786EE2" w:rsidRDefault="00E652D0" w:rsidP="00E652D0">
      <w:pPr>
        <w:spacing w:line="360" w:lineRule="auto"/>
        <w:jc w:val="both"/>
        <w:rPr>
          <w:szCs w:val="20"/>
          <w:lang w:val="el-GR"/>
        </w:rPr>
      </w:pPr>
    </w:p>
    <w:p w14:paraId="736B8683" w14:textId="77777777" w:rsidR="00E652D0" w:rsidRPr="00786EE2" w:rsidRDefault="00E652D0" w:rsidP="00E652D0">
      <w:pPr>
        <w:spacing w:line="360" w:lineRule="auto"/>
        <w:jc w:val="both"/>
        <w:rPr>
          <w:szCs w:val="20"/>
          <w:lang w:val="el-GR"/>
        </w:rPr>
      </w:pPr>
      <w:r w:rsidRPr="00786EE2">
        <w:rPr>
          <w:szCs w:val="20"/>
          <w:lang w:val="el-GR"/>
        </w:rPr>
        <w:t xml:space="preserve">Η πολυβραβευμένη Ολλανδέζα σχεδιάστρια, έχτισε τη φήμη τη συμμετέχοντας σε πολυάριθμα οικολογικά </w:t>
      </w:r>
      <w:proofErr w:type="spellStart"/>
      <w:r w:rsidRPr="00786EE2">
        <w:rPr>
          <w:szCs w:val="20"/>
          <w:lang w:val="el-GR"/>
        </w:rPr>
        <w:t>πρότζεκτ</w:t>
      </w:r>
      <w:proofErr w:type="spellEnd"/>
      <w:r w:rsidRPr="00786EE2">
        <w:rPr>
          <w:szCs w:val="20"/>
          <w:lang w:val="el-GR"/>
        </w:rPr>
        <w:t xml:space="preserve">. Η τελευταία της ιδέα, το </w:t>
      </w:r>
      <w:proofErr w:type="spellStart"/>
      <w:r w:rsidRPr="00786EE2">
        <w:rPr>
          <w:szCs w:val="20"/>
          <w:lang w:val="el-GR"/>
        </w:rPr>
        <w:t>Flocks</w:t>
      </w:r>
      <w:proofErr w:type="spellEnd"/>
      <w:r w:rsidRPr="00786EE2">
        <w:rPr>
          <w:szCs w:val="20"/>
          <w:lang w:val="el-GR"/>
        </w:rPr>
        <w:t>, είχε αποτέλεσμα μία σειρά από οικολογικών πλεκτών, σε συνεργασία με έναν πλέκτη, έναν γραφίστα, ένα νηματουργό και αγρότες από όλον τον κόσμο.</w:t>
      </w:r>
    </w:p>
    <w:p w14:paraId="7F143C28" w14:textId="77777777" w:rsidR="00E652D0" w:rsidRPr="00786EE2" w:rsidRDefault="00E652D0" w:rsidP="00E652D0">
      <w:pPr>
        <w:spacing w:line="360" w:lineRule="auto"/>
        <w:jc w:val="both"/>
        <w:rPr>
          <w:szCs w:val="20"/>
          <w:lang w:val="el-GR"/>
        </w:rPr>
      </w:pPr>
    </w:p>
    <w:p w14:paraId="4654D260" w14:textId="77777777" w:rsidR="00E652D0" w:rsidRPr="00786EE2" w:rsidRDefault="00E652D0" w:rsidP="00E652D0">
      <w:pPr>
        <w:spacing w:line="360" w:lineRule="auto"/>
        <w:jc w:val="both"/>
        <w:rPr>
          <w:szCs w:val="20"/>
          <w:lang w:val="el-GR"/>
        </w:rPr>
      </w:pPr>
      <w:r w:rsidRPr="00786EE2">
        <w:rPr>
          <w:szCs w:val="20"/>
          <w:lang w:val="el-GR"/>
        </w:rPr>
        <w:t xml:space="preserve">Για το </w:t>
      </w:r>
      <w:proofErr w:type="spellStart"/>
      <w:r w:rsidRPr="00786EE2">
        <w:rPr>
          <w:szCs w:val="20"/>
          <w:lang w:val="el-GR"/>
        </w:rPr>
        <w:t>Nature</w:t>
      </w:r>
      <w:proofErr w:type="spellEnd"/>
      <w:r w:rsidRPr="00786EE2">
        <w:rPr>
          <w:szCs w:val="20"/>
          <w:lang w:val="el-GR"/>
        </w:rPr>
        <w:t xml:space="preserve"> </w:t>
      </w:r>
      <w:proofErr w:type="spellStart"/>
      <w:r w:rsidRPr="00786EE2">
        <w:rPr>
          <w:szCs w:val="20"/>
          <w:lang w:val="el-GR"/>
        </w:rPr>
        <w:t>Conservancy</w:t>
      </w:r>
      <w:proofErr w:type="spellEnd"/>
      <w:r w:rsidRPr="00786EE2">
        <w:rPr>
          <w:szCs w:val="20"/>
          <w:lang w:val="el-GR"/>
        </w:rPr>
        <w:t xml:space="preserve">, εμπνεύστηκε από τα κοπάδια των προβάτων και χρησιμοποίησε μαλλί από το οικολογικό ράντσο </w:t>
      </w:r>
      <w:proofErr w:type="spellStart"/>
      <w:r w:rsidRPr="00786EE2">
        <w:rPr>
          <w:szCs w:val="20"/>
          <w:lang w:val="el-GR"/>
        </w:rPr>
        <w:t>Lava</w:t>
      </w:r>
      <w:proofErr w:type="spellEnd"/>
      <w:r w:rsidRPr="00786EE2">
        <w:rPr>
          <w:szCs w:val="20"/>
          <w:lang w:val="el-GR"/>
        </w:rPr>
        <w:t xml:space="preserve"> </w:t>
      </w:r>
      <w:proofErr w:type="spellStart"/>
      <w:r w:rsidRPr="00786EE2">
        <w:rPr>
          <w:szCs w:val="20"/>
          <w:lang w:val="el-GR"/>
        </w:rPr>
        <w:t>Lake</w:t>
      </w:r>
      <w:proofErr w:type="spellEnd"/>
      <w:r w:rsidRPr="00786EE2">
        <w:rPr>
          <w:szCs w:val="20"/>
          <w:lang w:val="el-GR"/>
        </w:rPr>
        <w:t xml:space="preserve"> </w:t>
      </w:r>
      <w:proofErr w:type="spellStart"/>
      <w:r w:rsidRPr="00786EE2">
        <w:rPr>
          <w:szCs w:val="20"/>
          <w:lang w:val="el-GR"/>
        </w:rPr>
        <w:t>Ranch</w:t>
      </w:r>
      <w:proofErr w:type="spellEnd"/>
      <w:r w:rsidRPr="00786EE2">
        <w:rPr>
          <w:szCs w:val="20"/>
          <w:lang w:val="el-GR"/>
        </w:rPr>
        <w:t xml:space="preserve">, στο βόρειο </w:t>
      </w:r>
      <w:proofErr w:type="spellStart"/>
      <w:r w:rsidRPr="00786EE2">
        <w:rPr>
          <w:szCs w:val="20"/>
          <w:lang w:val="el-GR"/>
        </w:rPr>
        <w:t>Αίνταχο</w:t>
      </w:r>
      <w:proofErr w:type="spellEnd"/>
      <w:r w:rsidRPr="00786EE2">
        <w:rPr>
          <w:szCs w:val="20"/>
          <w:lang w:val="el-GR"/>
        </w:rPr>
        <w:t>, για να δημιουργήσει ένα τεραστίων διαστάσεων πλεκτό χαλί.</w:t>
      </w:r>
    </w:p>
    <w:p w14:paraId="3F1792DA" w14:textId="77777777" w:rsidR="00E652D0" w:rsidRPr="00786EE2" w:rsidRDefault="00E652D0" w:rsidP="00E652D0">
      <w:pPr>
        <w:spacing w:line="360" w:lineRule="auto"/>
        <w:jc w:val="both"/>
        <w:rPr>
          <w:szCs w:val="20"/>
          <w:lang w:val="el-GR"/>
        </w:rPr>
      </w:pPr>
    </w:p>
    <w:p w14:paraId="06699735" w14:textId="77777777" w:rsidR="00E652D0" w:rsidRPr="00786EE2" w:rsidRDefault="00E652D0" w:rsidP="00E652D0">
      <w:pPr>
        <w:spacing w:line="360" w:lineRule="auto"/>
        <w:jc w:val="both"/>
        <w:rPr>
          <w:szCs w:val="20"/>
          <w:lang w:val="el-GR"/>
        </w:rPr>
      </w:pPr>
      <w:r w:rsidRPr="00786EE2">
        <w:rPr>
          <w:szCs w:val="20"/>
          <w:lang w:val="el-GR"/>
        </w:rPr>
        <w:t>Τα 11 κομμάτια από τα οποία αποτελείται το χαλί έχουν εμβαδόν 70×76 εκατοστά και δημιουργήθηκαν από ενάμισι κιλό μαλλιού το ένα, ποσότητα που αντιστοιχεί στο μαλλί που δίνει ένα πρόβατο. Τα κομμάτια μπορούν να ενωθούν και να συνδυαστούν ανάλογα με τις απαιτήσεις του χώρου για τον οποίο προορίζεται το χαλί.</w:t>
      </w:r>
    </w:p>
    <w:p w14:paraId="1BDA6FD9" w14:textId="77777777" w:rsidR="00E652D0" w:rsidRPr="00786EE2" w:rsidRDefault="00E652D0" w:rsidP="00E652D0">
      <w:pPr>
        <w:spacing w:line="360" w:lineRule="auto"/>
        <w:jc w:val="both"/>
        <w:rPr>
          <w:szCs w:val="20"/>
          <w:lang w:val="el-GR"/>
        </w:rPr>
      </w:pPr>
      <w:r w:rsidRPr="00786EE2">
        <w:rPr>
          <w:szCs w:val="20"/>
          <w:lang w:val="el-GR"/>
        </w:rPr>
        <w:t>http://www.christienmeindertsma.com/</w:t>
      </w:r>
    </w:p>
    <w:p w14:paraId="26019606" w14:textId="77777777" w:rsidR="00E652D0" w:rsidRPr="00786EE2" w:rsidRDefault="00E652D0" w:rsidP="00E652D0">
      <w:pPr>
        <w:spacing w:line="360" w:lineRule="auto"/>
        <w:jc w:val="both"/>
        <w:rPr>
          <w:szCs w:val="20"/>
          <w:lang w:val="el-GR"/>
        </w:rPr>
      </w:pPr>
      <w:hyperlink r:id="rId4" w:history="1">
        <w:r w:rsidRPr="00786EE2">
          <w:rPr>
            <w:rStyle w:val="Hyperlink"/>
            <w:szCs w:val="20"/>
            <w:lang w:val="el-GR"/>
          </w:rPr>
          <w:t>http://www.theseflocks.com</w:t>
        </w:r>
      </w:hyperlink>
    </w:p>
    <w:p w14:paraId="25E534E1" w14:textId="77777777" w:rsidR="00E14040" w:rsidRDefault="00E652D0">
      <w:bookmarkStart w:id="1" w:name="_GoBack"/>
      <w:bookmarkEnd w:id="1"/>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D0"/>
    <w:rsid w:val="00272D8C"/>
    <w:rsid w:val="00585B21"/>
    <w:rsid w:val="005D683B"/>
    <w:rsid w:val="00AB001C"/>
    <w:rsid w:val="00B950B6"/>
    <w:rsid w:val="00BD716D"/>
    <w:rsid w:val="00D46B79"/>
    <w:rsid w:val="00D525C0"/>
    <w:rsid w:val="00E652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A6CF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52D0"/>
    <w:rPr>
      <w:rFonts w:ascii="Times New Roman" w:eastAsia="Times New Roman" w:hAnsi="Times New Roman" w:cs="Times New Roman"/>
    </w:rPr>
  </w:style>
  <w:style w:type="paragraph" w:styleId="Heading4">
    <w:name w:val="heading 4"/>
    <w:basedOn w:val="Normal"/>
    <w:link w:val="Heading4Char"/>
    <w:qFormat/>
    <w:rsid w:val="00E652D0"/>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52D0"/>
    <w:rPr>
      <w:rFonts w:ascii="Times New Roman" w:eastAsia="Times New Roman" w:hAnsi="Times New Roman" w:cs="Times New Roman"/>
      <w:b/>
      <w:szCs w:val="20"/>
      <w:lang w:val="en-GB"/>
    </w:rPr>
  </w:style>
  <w:style w:type="character" w:styleId="Hyperlink">
    <w:name w:val="Hyperlink"/>
    <w:rsid w:val="00E65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heseflock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Macintosh Word</Application>
  <DocSecurity>0</DocSecurity>
  <Lines>6</Lines>
  <Paragraphs>1</Paragraphs>
  <ScaleCrop>false</ScaleCrop>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2020-04-30T05:42:00Z</dcterms:created>
  <dcterms:modified xsi:type="dcterms:W3CDTF">2020-04-30T05:42:00Z</dcterms:modified>
</cp:coreProperties>
</file>