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43C13" w14:textId="34CCFDAE" w:rsidR="00B31548" w:rsidRPr="001401F1" w:rsidRDefault="00B31548" w:rsidP="00B31548">
      <w:pPr>
        <w:rPr>
          <w:rFonts w:asciiTheme="minorHAnsi" w:hAnsiTheme="minorHAnsi" w:cstheme="minorHAnsi"/>
          <w:b/>
          <w:bCs/>
          <w:sz w:val="22"/>
          <w:szCs w:val="22"/>
        </w:rPr>
      </w:pPr>
      <w:r>
        <w:rPr>
          <w:rFonts w:asciiTheme="minorHAnsi" w:hAnsiTheme="minorHAnsi"/>
        </w:rPr>
        <w:t xml:space="preserve">                          </w:t>
      </w:r>
      <w:r w:rsidRPr="001401F1">
        <w:rPr>
          <w:rFonts w:asciiTheme="minorHAnsi" w:hAnsiTheme="minorHAnsi" w:cstheme="minorHAnsi"/>
          <w:b/>
          <w:bCs/>
          <w:sz w:val="22"/>
          <w:szCs w:val="22"/>
        </w:rPr>
        <w:t xml:space="preserve">Ωριαίο Διαγώνισμα Β </w:t>
      </w:r>
      <w:proofErr w:type="spellStart"/>
      <w:r w:rsidRPr="001401F1">
        <w:rPr>
          <w:rFonts w:asciiTheme="minorHAnsi" w:hAnsiTheme="minorHAnsi" w:cstheme="minorHAnsi"/>
          <w:b/>
          <w:bCs/>
          <w:sz w:val="22"/>
          <w:szCs w:val="22"/>
        </w:rPr>
        <w:t>Τετραμήνου</w:t>
      </w:r>
      <w:proofErr w:type="spellEnd"/>
      <w:r w:rsidRPr="001401F1">
        <w:rPr>
          <w:rFonts w:asciiTheme="minorHAnsi" w:hAnsiTheme="minorHAnsi" w:cstheme="minorHAnsi"/>
          <w:b/>
          <w:bCs/>
          <w:sz w:val="22"/>
          <w:szCs w:val="22"/>
        </w:rPr>
        <w:t xml:space="preserve"> Φυσικής Β Λυκείου</w:t>
      </w:r>
    </w:p>
    <w:p w14:paraId="10E169FD" w14:textId="77777777" w:rsidR="00B31548" w:rsidRPr="00873AE2" w:rsidRDefault="00B31548" w:rsidP="00B31548">
      <w:pPr>
        <w:rPr>
          <w:rFonts w:asciiTheme="minorHAnsi" w:hAnsiTheme="minorHAnsi" w:cstheme="minorHAnsi"/>
          <w:sz w:val="22"/>
          <w:szCs w:val="22"/>
        </w:rPr>
      </w:pPr>
      <w:r w:rsidRPr="00873AE2">
        <w:rPr>
          <w:rFonts w:asciiTheme="minorHAnsi" w:hAnsiTheme="minorHAnsi" w:cstheme="minorHAnsi"/>
          <w:sz w:val="22"/>
          <w:szCs w:val="22"/>
        </w:rPr>
        <w:t xml:space="preserve">                                </w:t>
      </w:r>
      <w:r w:rsidRPr="00352C79">
        <w:rPr>
          <w:rFonts w:asciiTheme="minorHAnsi" w:hAnsiTheme="minorHAnsi" w:cstheme="minorHAnsi"/>
          <w:sz w:val="22"/>
          <w:szCs w:val="22"/>
        </w:rPr>
        <w:t xml:space="preserve">      </w:t>
      </w:r>
      <w:r w:rsidRPr="00873AE2">
        <w:rPr>
          <w:rFonts w:asciiTheme="minorHAnsi" w:hAnsiTheme="minorHAnsi" w:cstheme="minorHAnsi"/>
          <w:sz w:val="22"/>
          <w:szCs w:val="22"/>
        </w:rPr>
        <w:t xml:space="preserve">  Ημερομηνία:            /              /20_ _</w:t>
      </w:r>
    </w:p>
    <w:p w14:paraId="32ABD485" w14:textId="77777777" w:rsidR="00B31548" w:rsidRPr="00873AE2" w:rsidRDefault="00B31548" w:rsidP="00B31548">
      <w:pPr>
        <w:rPr>
          <w:rFonts w:asciiTheme="minorHAnsi" w:hAnsiTheme="minorHAnsi" w:cstheme="minorHAnsi"/>
          <w:sz w:val="22"/>
          <w:szCs w:val="22"/>
        </w:rPr>
      </w:pPr>
      <w:r w:rsidRPr="00873AE2">
        <w:rPr>
          <w:rFonts w:asciiTheme="minorHAnsi" w:hAnsiTheme="minorHAnsi" w:cstheme="minorHAnsi"/>
          <w:sz w:val="22"/>
          <w:szCs w:val="22"/>
        </w:rPr>
        <w:t>Τμήμα:             Όνομα:                                                                                                 Βαθμός:</w:t>
      </w:r>
    </w:p>
    <w:p w14:paraId="0504C258" w14:textId="314BA154" w:rsidR="00B31548" w:rsidRPr="001401F1" w:rsidRDefault="00B31548" w:rsidP="00B31548">
      <w:pPr>
        <w:rPr>
          <w:rFonts w:asciiTheme="minorHAnsi" w:hAnsiTheme="minorHAnsi" w:cstheme="minorHAnsi"/>
          <w:b/>
          <w:bCs/>
          <w:sz w:val="22"/>
          <w:szCs w:val="22"/>
        </w:rPr>
      </w:pPr>
      <w:r w:rsidRPr="001401F1">
        <w:rPr>
          <w:rFonts w:asciiTheme="minorHAnsi" w:hAnsiTheme="minorHAnsi" w:cstheme="minorHAnsi"/>
          <w:b/>
          <w:bCs/>
          <w:sz w:val="22"/>
          <w:szCs w:val="22"/>
        </w:rPr>
        <w:t xml:space="preserve">                                                        </w:t>
      </w:r>
      <w:r w:rsidR="007C13E3" w:rsidRPr="001401F1">
        <w:rPr>
          <w:rFonts w:asciiTheme="minorHAnsi" w:hAnsiTheme="minorHAnsi" w:cstheme="minorHAnsi"/>
          <w:b/>
          <w:bCs/>
          <w:sz w:val="22"/>
          <w:szCs w:val="22"/>
        </w:rPr>
        <w:t xml:space="preserve">         </w:t>
      </w:r>
      <w:r w:rsidRPr="001401F1">
        <w:rPr>
          <w:rFonts w:asciiTheme="minorHAnsi" w:hAnsiTheme="minorHAnsi" w:cstheme="minorHAnsi"/>
          <w:b/>
          <w:bCs/>
          <w:sz w:val="22"/>
          <w:szCs w:val="22"/>
        </w:rPr>
        <w:t xml:space="preserve"> ΟΜΑΔΑ Α</w:t>
      </w:r>
    </w:p>
    <w:p w14:paraId="22A05D26" w14:textId="77777777" w:rsidR="00B31548" w:rsidRPr="001401F1" w:rsidRDefault="00B31548" w:rsidP="00B31548">
      <w:pPr>
        <w:rPr>
          <w:rFonts w:asciiTheme="minorHAnsi" w:hAnsiTheme="minorHAnsi" w:cstheme="minorHAnsi"/>
          <w:b/>
          <w:bCs/>
          <w:sz w:val="22"/>
          <w:szCs w:val="22"/>
        </w:rPr>
      </w:pPr>
      <w:r w:rsidRPr="001401F1">
        <w:rPr>
          <w:rFonts w:asciiTheme="minorHAnsi" w:hAnsiTheme="minorHAnsi" w:cstheme="minorHAnsi"/>
          <w:b/>
          <w:bCs/>
          <w:sz w:val="22"/>
          <w:szCs w:val="22"/>
        </w:rPr>
        <w:t>Θέμα Α</w:t>
      </w:r>
    </w:p>
    <w:p w14:paraId="7D22309A" w14:textId="4E094811" w:rsidR="00B31548" w:rsidRPr="00873AE2" w:rsidRDefault="00B31548" w:rsidP="00B31548">
      <w:pPr>
        <w:rPr>
          <w:rFonts w:asciiTheme="minorHAnsi" w:hAnsiTheme="minorHAnsi" w:cstheme="minorHAnsi"/>
          <w:sz w:val="22"/>
          <w:szCs w:val="22"/>
        </w:rPr>
      </w:pPr>
      <w:r>
        <w:rPr>
          <w:rFonts w:asciiTheme="minorHAnsi" w:hAnsiTheme="minorHAnsi" w:cstheme="minorHAnsi"/>
          <w:sz w:val="22"/>
          <w:szCs w:val="22"/>
        </w:rPr>
        <w:t>Στις ερωτήσεις 1 ως 4</w:t>
      </w:r>
      <w:r w:rsidRPr="00873AE2">
        <w:rPr>
          <w:rFonts w:asciiTheme="minorHAnsi" w:hAnsiTheme="minorHAnsi" w:cstheme="minorHAnsi"/>
          <w:sz w:val="22"/>
          <w:szCs w:val="22"/>
        </w:rPr>
        <w:t xml:space="preserve"> να γράψετε στην κόλλα σας τον αριθμό της ερώτησης και δίπλα σε κάθε αριθμό το γράμμα που αντιστοιχεί στη σωστή απάντηση.</w:t>
      </w:r>
    </w:p>
    <w:p w14:paraId="78D767CA" w14:textId="4A599130" w:rsidR="00066203" w:rsidRPr="009606F5" w:rsidRDefault="00B31548" w:rsidP="009606F5">
      <w:pPr>
        <w:pStyle w:val="a4"/>
        <w:rPr>
          <w:rFonts w:asciiTheme="minorHAnsi" w:hAnsiTheme="minorHAnsi" w:cstheme="minorHAnsi"/>
          <w:sz w:val="22"/>
          <w:szCs w:val="22"/>
        </w:rPr>
      </w:pPr>
      <w:r w:rsidRPr="001401F1">
        <w:rPr>
          <w:rFonts w:asciiTheme="minorHAnsi" w:hAnsiTheme="minorHAnsi" w:cstheme="minorHAnsi"/>
          <w:b/>
          <w:bCs/>
          <w:sz w:val="22"/>
          <w:szCs w:val="22"/>
        </w:rPr>
        <w:t>Α1.</w:t>
      </w:r>
      <w:r w:rsidRPr="009606F5">
        <w:rPr>
          <w:rFonts w:asciiTheme="minorHAnsi" w:hAnsiTheme="minorHAnsi" w:cstheme="minorHAnsi"/>
          <w:sz w:val="22"/>
          <w:szCs w:val="22"/>
        </w:rPr>
        <w:t xml:space="preserve"> </w:t>
      </w:r>
      <w:proofErr w:type="spellStart"/>
      <w:r w:rsidRPr="009606F5">
        <w:rPr>
          <w:rFonts w:asciiTheme="minorHAnsi" w:hAnsiTheme="minorHAnsi" w:cstheme="minorHAnsi"/>
          <w:sz w:val="22"/>
          <w:szCs w:val="22"/>
        </w:rPr>
        <w:t>Av</w:t>
      </w:r>
      <w:proofErr w:type="spellEnd"/>
      <w:r w:rsidRPr="009606F5">
        <w:rPr>
          <w:rFonts w:asciiTheme="minorHAnsi" w:hAnsiTheme="minorHAnsi" w:cstheme="minorHAnsi"/>
          <w:sz w:val="22"/>
          <w:szCs w:val="22"/>
        </w:rPr>
        <w:t xml:space="preserve"> ένα χάλκινο σύρμα διπλωθεί στα δύο, τότε η ειδική του αντίσταση:</w:t>
      </w:r>
    </w:p>
    <w:p w14:paraId="2024AB01" w14:textId="07D42A03" w:rsidR="00B31548" w:rsidRPr="009606F5" w:rsidRDefault="00B31548" w:rsidP="009606F5">
      <w:pPr>
        <w:pStyle w:val="a4"/>
        <w:rPr>
          <w:rFonts w:asciiTheme="minorHAnsi" w:hAnsiTheme="minorHAnsi" w:cstheme="minorHAnsi"/>
          <w:sz w:val="22"/>
          <w:szCs w:val="22"/>
        </w:rPr>
      </w:pPr>
      <w:r w:rsidRPr="009606F5">
        <w:rPr>
          <w:rFonts w:asciiTheme="minorHAnsi" w:hAnsiTheme="minorHAnsi" w:cstheme="minorHAnsi"/>
          <w:b/>
          <w:bCs/>
          <w:sz w:val="22"/>
          <w:szCs w:val="22"/>
        </w:rPr>
        <w:t>α)</w:t>
      </w:r>
      <w:r w:rsidRPr="009606F5">
        <w:rPr>
          <w:rFonts w:asciiTheme="minorHAnsi" w:hAnsiTheme="minorHAnsi" w:cstheme="minorHAnsi"/>
          <w:sz w:val="22"/>
          <w:szCs w:val="22"/>
        </w:rPr>
        <w:t> παραμένει σταθερή</w:t>
      </w:r>
      <w:r w:rsidR="009606F5">
        <w:rPr>
          <w:rFonts w:asciiTheme="minorHAnsi" w:hAnsiTheme="minorHAnsi" w:cstheme="minorHAnsi"/>
          <w:sz w:val="22"/>
          <w:szCs w:val="22"/>
        </w:rPr>
        <w:t xml:space="preserve">   </w:t>
      </w:r>
      <w:r w:rsidRPr="009606F5">
        <w:rPr>
          <w:rFonts w:asciiTheme="minorHAnsi" w:hAnsiTheme="minorHAnsi" w:cstheme="minorHAnsi"/>
          <w:b/>
          <w:bCs/>
          <w:sz w:val="22"/>
          <w:szCs w:val="22"/>
        </w:rPr>
        <w:t>β)</w:t>
      </w:r>
      <w:r w:rsidRPr="009606F5">
        <w:rPr>
          <w:rFonts w:asciiTheme="minorHAnsi" w:hAnsiTheme="minorHAnsi" w:cstheme="minorHAnsi"/>
          <w:sz w:val="22"/>
          <w:szCs w:val="22"/>
        </w:rPr>
        <w:t> διπλασιάζεται</w:t>
      </w:r>
      <w:r w:rsidR="009606F5">
        <w:rPr>
          <w:rFonts w:asciiTheme="minorHAnsi" w:hAnsiTheme="minorHAnsi" w:cstheme="minorHAnsi"/>
          <w:sz w:val="22"/>
          <w:szCs w:val="22"/>
        </w:rPr>
        <w:t xml:space="preserve">  </w:t>
      </w:r>
      <w:r w:rsidRPr="009606F5">
        <w:rPr>
          <w:rFonts w:asciiTheme="minorHAnsi" w:hAnsiTheme="minorHAnsi" w:cstheme="minorHAnsi"/>
          <w:b/>
          <w:bCs/>
          <w:sz w:val="22"/>
          <w:szCs w:val="22"/>
        </w:rPr>
        <w:t>γ)</w:t>
      </w:r>
      <w:r w:rsidRPr="009606F5">
        <w:rPr>
          <w:rFonts w:asciiTheme="minorHAnsi" w:hAnsiTheme="minorHAnsi" w:cstheme="minorHAnsi"/>
          <w:sz w:val="22"/>
          <w:szCs w:val="22"/>
        </w:rPr>
        <w:t> υποδιπλασιάζετα</w:t>
      </w:r>
      <w:r w:rsidR="009606F5">
        <w:rPr>
          <w:rFonts w:asciiTheme="minorHAnsi" w:hAnsiTheme="minorHAnsi" w:cstheme="minorHAnsi"/>
          <w:sz w:val="22"/>
          <w:szCs w:val="22"/>
        </w:rPr>
        <w:t xml:space="preserve">ι </w:t>
      </w:r>
      <w:r w:rsidRPr="009606F5">
        <w:rPr>
          <w:rFonts w:asciiTheme="minorHAnsi" w:hAnsiTheme="minorHAnsi" w:cstheme="minorHAnsi"/>
          <w:b/>
          <w:bCs/>
          <w:sz w:val="22"/>
          <w:szCs w:val="22"/>
        </w:rPr>
        <w:t>δ)</w:t>
      </w:r>
      <w:r w:rsidRPr="009606F5">
        <w:rPr>
          <w:rFonts w:asciiTheme="minorHAnsi" w:hAnsiTheme="minorHAnsi" w:cstheme="minorHAnsi"/>
          <w:sz w:val="22"/>
          <w:szCs w:val="22"/>
        </w:rPr>
        <w:t> </w:t>
      </w:r>
      <w:proofErr w:type="spellStart"/>
      <w:r w:rsidRPr="009606F5">
        <w:rPr>
          <w:rFonts w:asciiTheme="minorHAnsi" w:hAnsiTheme="minorHAnsi" w:cstheme="minorHAnsi"/>
          <w:sz w:val="22"/>
          <w:szCs w:val="22"/>
        </w:rPr>
        <w:t>υποτετραπλασιάζεται</w:t>
      </w:r>
      <w:proofErr w:type="spellEnd"/>
    </w:p>
    <w:p w14:paraId="5D3AF311" w14:textId="3C7A5A6F" w:rsidR="00066203" w:rsidRPr="009606F5" w:rsidRDefault="008362EC" w:rsidP="009606F5">
      <w:pPr>
        <w:pStyle w:val="a4"/>
        <w:rPr>
          <w:rFonts w:asciiTheme="minorHAnsi" w:hAnsiTheme="minorHAnsi" w:cstheme="minorHAnsi"/>
          <w:sz w:val="22"/>
          <w:szCs w:val="22"/>
        </w:rPr>
      </w:pPr>
      <w:r w:rsidRPr="001401F1">
        <w:rPr>
          <w:rFonts w:asciiTheme="minorHAnsi" w:hAnsiTheme="minorHAnsi" w:cstheme="minorHAnsi"/>
          <w:b/>
          <w:bCs/>
          <w:sz w:val="22"/>
          <w:szCs w:val="22"/>
        </w:rPr>
        <w:t>Α2.</w:t>
      </w:r>
      <w:r w:rsidR="00066203" w:rsidRPr="009606F5">
        <w:rPr>
          <w:rFonts w:asciiTheme="minorHAnsi" w:hAnsiTheme="minorHAnsi" w:cstheme="minorHAnsi"/>
          <w:sz w:val="22"/>
          <w:szCs w:val="22"/>
        </w:rPr>
        <w:t xml:space="preserve"> Τα χαρακτηριστικά μιας ηλεκτρικής πηγής είναι:</w:t>
      </w:r>
    </w:p>
    <w:p w14:paraId="3F50DA6D" w14:textId="3CEC3009" w:rsidR="00066203" w:rsidRPr="009606F5" w:rsidRDefault="00066203" w:rsidP="009606F5">
      <w:pPr>
        <w:pStyle w:val="a4"/>
        <w:rPr>
          <w:rFonts w:asciiTheme="minorHAnsi" w:hAnsiTheme="minorHAnsi" w:cstheme="minorHAnsi"/>
          <w:sz w:val="22"/>
          <w:szCs w:val="22"/>
        </w:rPr>
      </w:pPr>
      <w:r w:rsidRPr="009606F5">
        <w:rPr>
          <w:rFonts w:asciiTheme="minorHAnsi" w:hAnsiTheme="minorHAnsi" w:cstheme="minorHAnsi"/>
          <w:b/>
          <w:bCs/>
          <w:sz w:val="22"/>
          <w:szCs w:val="22"/>
        </w:rPr>
        <w:t>α)</w:t>
      </w:r>
      <w:r w:rsidRPr="009606F5">
        <w:rPr>
          <w:rFonts w:asciiTheme="minorHAnsi" w:hAnsiTheme="minorHAnsi" w:cstheme="minorHAnsi"/>
          <w:sz w:val="22"/>
          <w:szCs w:val="22"/>
        </w:rPr>
        <w:t> η ηλεκτρεγερτική δύναμη και η ισχύς</w:t>
      </w:r>
    </w:p>
    <w:p w14:paraId="419843A3" w14:textId="63FF6EB0" w:rsidR="00066203" w:rsidRPr="009606F5" w:rsidRDefault="00066203" w:rsidP="009606F5">
      <w:pPr>
        <w:pStyle w:val="a4"/>
        <w:rPr>
          <w:rFonts w:asciiTheme="minorHAnsi" w:hAnsiTheme="minorHAnsi" w:cstheme="minorHAnsi"/>
          <w:sz w:val="22"/>
          <w:szCs w:val="22"/>
        </w:rPr>
      </w:pPr>
      <w:r w:rsidRPr="009606F5">
        <w:rPr>
          <w:rFonts w:asciiTheme="minorHAnsi" w:hAnsiTheme="minorHAnsi" w:cstheme="minorHAnsi"/>
          <w:b/>
          <w:bCs/>
          <w:sz w:val="22"/>
          <w:szCs w:val="22"/>
        </w:rPr>
        <w:t>β)</w:t>
      </w:r>
      <w:r w:rsidRPr="009606F5">
        <w:rPr>
          <w:rFonts w:asciiTheme="minorHAnsi" w:hAnsiTheme="minorHAnsi" w:cstheme="minorHAnsi"/>
          <w:sz w:val="22"/>
          <w:szCs w:val="22"/>
        </w:rPr>
        <w:t> η ηλεκτρεγερτική δύναμη και η πολική τάση</w:t>
      </w:r>
    </w:p>
    <w:p w14:paraId="506143F7" w14:textId="7174B781" w:rsidR="00066203" w:rsidRPr="009606F5" w:rsidRDefault="00066203" w:rsidP="009606F5">
      <w:pPr>
        <w:pStyle w:val="a4"/>
        <w:rPr>
          <w:rFonts w:asciiTheme="minorHAnsi" w:hAnsiTheme="minorHAnsi" w:cstheme="minorHAnsi"/>
          <w:sz w:val="22"/>
          <w:szCs w:val="22"/>
        </w:rPr>
      </w:pPr>
      <w:r w:rsidRPr="009606F5">
        <w:rPr>
          <w:rFonts w:asciiTheme="minorHAnsi" w:hAnsiTheme="minorHAnsi" w:cstheme="minorHAnsi"/>
          <w:b/>
          <w:bCs/>
          <w:sz w:val="22"/>
          <w:szCs w:val="22"/>
        </w:rPr>
        <w:t>γ)</w:t>
      </w:r>
      <w:r w:rsidRPr="009606F5">
        <w:rPr>
          <w:rFonts w:asciiTheme="minorHAnsi" w:hAnsiTheme="minorHAnsi" w:cstheme="minorHAnsi"/>
          <w:sz w:val="22"/>
          <w:szCs w:val="22"/>
        </w:rPr>
        <w:t> η πολική τάση και η εσωτερική αντίσταση</w:t>
      </w:r>
    </w:p>
    <w:p w14:paraId="1E9320F1" w14:textId="7AB5B574" w:rsidR="00066203" w:rsidRPr="009606F5" w:rsidRDefault="00066203" w:rsidP="009606F5">
      <w:pPr>
        <w:pStyle w:val="a4"/>
        <w:rPr>
          <w:rFonts w:asciiTheme="minorHAnsi" w:hAnsiTheme="minorHAnsi" w:cstheme="minorHAnsi"/>
          <w:sz w:val="22"/>
          <w:szCs w:val="22"/>
        </w:rPr>
      </w:pPr>
      <w:r w:rsidRPr="009606F5">
        <w:rPr>
          <w:rFonts w:asciiTheme="minorHAnsi" w:hAnsiTheme="minorHAnsi" w:cstheme="minorHAnsi"/>
          <w:b/>
          <w:bCs/>
          <w:sz w:val="22"/>
          <w:szCs w:val="22"/>
        </w:rPr>
        <w:t>δ)</w:t>
      </w:r>
      <w:r w:rsidRPr="009606F5">
        <w:rPr>
          <w:rFonts w:asciiTheme="minorHAnsi" w:hAnsiTheme="minorHAnsi" w:cstheme="minorHAnsi"/>
          <w:sz w:val="22"/>
          <w:szCs w:val="22"/>
        </w:rPr>
        <w:t> η ηλεκτρεγερτική δύναμη και η εσωτερική αντίσταση</w:t>
      </w:r>
    </w:p>
    <w:p w14:paraId="27FF13C2" w14:textId="30B37F81" w:rsidR="00066203" w:rsidRPr="009606F5" w:rsidRDefault="00066203" w:rsidP="009606F5">
      <w:pPr>
        <w:pStyle w:val="a4"/>
        <w:rPr>
          <w:rFonts w:asciiTheme="minorHAnsi" w:hAnsiTheme="minorHAnsi" w:cstheme="minorHAnsi"/>
          <w:sz w:val="22"/>
          <w:szCs w:val="22"/>
          <w:shd w:val="clear" w:color="auto" w:fill="FFFFFF"/>
        </w:rPr>
      </w:pPr>
      <w:r w:rsidRPr="001401F1">
        <w:rPr>
          <w:rFonts w:asciiTheme="minorHAnsi" w:hAnsiTheme="minorHAnsi" w:cstheme="minorHAnsi"/>
          <w:b/>
          <w:bCs/>
          <w:sz w:val="22"/>
          <w:szCs w:val="22"/>
        </w:rPr>
        <w:t>Α3.</w:t>
      </w:r>
      <w:r w:rsidR="0005698A" w:rsidRPr="009606F5">
        <w:rPr>
          <w:rFonts w:asciiTheme="minorHAnsi" w:hAnsiTheme="minorHAnsi" w:cstheme="minorHAnsi"/>
          <w:sz w:val="22"/>
          <w:szCs w:val="22"/>
          <w:shd w:val="clear" w:color="auto" w:fill="FFFFFF"/>
        </w:rPr>
        <w:t xml:space="preserve"> O 1ος κανόνας του </w:t>
      </w:r>
      <w:proofErr w:type="spellStart"/>
      <w:r w:rsidR="0005698A" w:rsidRPr="009606F5">
        <w:rPr>
          <w:rFonts w:asciiTheme="minorHAnsi" w:hAnsiTheme="minorHAnsi" w:cstheme="minorHAnsi"/>
          <w:sz w:val="22"/>
          <w:szCs w:val="22"/>
          <w:shd w:val="clear" w:color="auto" w:fill="FFFFFF"/>
        </w:rPr>
        <w:t>Kirchhoff</w:t>
      </w:r>
      <w:proofErr w:type="spellEnd"/>
      <w:r w:rsidR="0005698A" w:rsidRPr="009606F5">
        <w:rPr>
          <w:rFonts w:asciiTheme="minorHAnsi" w:hAnsiTheme="minorHAnsi" w:cstheme="minorHAnsi"/>
          <w:sz w:val="22"/>
          <w:szCs w:val="22"/>
          <w:shd w:val="clear" w:color="auto" w:fill="FFFFFF"/>
        </w:rPr>
        <w:t> </w:t>
      </w:r>
      <w:r w:rsidR="009606F5" w:rsidRPr="009606F5">
        <w:rPr>
          <w:rFonts w:asciiTheme="minorHAnsi" w:hAnsiTheme="minorHAnsi" w:cstheme="minorHAnsi"/>
          <w:sz w:val="22"/>
          <w:szCs w:val="22"/>
          <w:shd w:val="clear" w:color="auto" w:fill="FFFFFF"/>
        </w:rPr>
        <w:t>:</w:t>
      </w:r>
    </w:p>
    <w:p w14:paraId="663A81B6" w14:textId="677A593D" w:rsidR="0005698A" w:rsidRPr="009606F5" w:rsidRDefault="0005698A" w:rsidP="009606F5">
      <w:pPr>
        <w:pStyle w:val="a4"/>
        <w:rPr>
          <w:rFonts w:asciiTheme="minorHAnsi" w:hAnsiTheme="minorHAnsi" w:cstheme="minorHAnsi"/>
          <w:sz w:val="22"/>
          <w:szCs w:val="22"/>
        </w:rPr>
      </w:pPr>
      <w:r w:rsidRPr="009606F5">
        <w:rPr>
          <w:rFonts w:asciiTheme="minorHAnsi" w:hAnsiTheme="minorHAnsi" w:cstheme="minorHAnsi"/>
          <w:b/>
          <w:bCs/>
          <w:sz w:val="22"/>
          <w:szCs w:val="22"/>
        </w:rPr>
        <w:t>α)</w:t>
      </w:r>
      <w:r w:rsidRPr="009606F5">
        <w:rPr>
          <w:rFonts w:asciiTheme="minorHAnsi" w:hAnsiTheme="minorHAnsi" w:cstheme="minorHAnsi"/>
          <w:sz w:val="22"/>
          <w:szCs w:val="22"/>
        </w:rPr>
        <w:t xml:space="preserve"> είναι </w:t>
      </w:r>
      <w:r w:rsidR="00662912" w:rsidRPr="009606F5">
        <w:rPr>
          <w:rFonts w:asciiTheme="minorHAnsi" w:hAnsiTheme="minorHAnsi" w:cstheme="minorHAnsi"/>
          <w:sz w:val="22"/>
          <w:szCs w:val="22"/>
        </w:rPr>
        <w:t>συνέπεια της αρχής διατήρησης της ενέργειας</w:t>
      </w:r>
    </w:p>
    <w:p w14:paraId="5BBE62E2" w14:textId="2DD3AA3D" w:rsidR="00662912" w:rsidRPr="009606F5" w:rsidRDefault="00662912" w:rsidP="009606F5">
      <w:pPr>
        <w:pStyle w:val="a4"/>
        <w:rPr>
          <w:rFonts w:asciiTheme="minorHAnsi" w:hAnsiTheme="minorHAnsi" w:cstheme="minorHAnsi"/>
          <w:sz w:val="22"/>
          <w:szCs w:val="22"/>
        </w:rPr>
      </w:pPr>
      <w:r w:rsidRPr="009606F5">
        <w:rPr>
          <w:rFonts w:asciiTheme="minorHAnsi" w:hAnsiTheme="minorHAnsi" w:cstheme="minorHAnsi"/>
          <w:b/>
          <w:bCs/>
          <w:sz w:val="22"/>
          <w:szCs w:val="22"/>
        </w:rPr>
        <w:t>β)</w:t>
      </w:r>
      <w:r w:rsidRPr="009606F5">
        <w:rPr>
          <w:rFonts w:asciiTheme="minorHAnsi" w:hAnsiTheme="minorHAnsi" w:cstheme="minorHAnsi"/>
          <w:sz w:val="22"/>
          <w:szCs w:val="22"/>
        </w:rPr>
        <w:t> είναι συνέπεια της αρχής διατήρησης του φορτίου</w:t>
      </w:r>
    </w:p>
    <w:p w14:paraId="2C36C3BF" w14:textId="58595A42" w:rsidR="00662912" w:rsidRPr="009606F5" w:rsidRDefault="00662912" w:rsidP="009606F5">
      <w:pPr>
        <w:pStyle w:val="a4"/>
        <w:rPr>
          <w:rFonts w:asciiTheme="minorHAnsi" w:hAnsiTheme="minorHAnsi" w:cstheme="minorHAnsi"/>
          <w:sz w:val="22"/>
          <w:szCs w:val="22"/>
        </w:rPr>
      </w:pPr>
      <w:r w:rsidRPr="009606F5">
        <w:rPr>
          <w:rFonts w:asciiTheme="minorHAnsi" w:hAnsiTheme="minorHAnsi" w:cstheme="minorHAnsi"/>
          <w:b/>
          <w:bCs/>
          <w:sz w:val="22"/>
          <w:szCs w:val="22"/>
        </w:rPr>
        <w:t>γ)</w:t>
      </w:r>
      <w:r w:rsidRPr="009606F5">
        <w:rPr>
          <w:rFonts w:asciiTheme="minorHAnsi" w:hAnsiTheme="minorHAnsi" w:cstheme="minorHAnsi"/>
          <w:sz w:val="22"/>
          <w:szCs w:val="22"/>
        </w:rPr>
        <w:t> ισχύει και σε ανοικτό κύκλωμα</w:t>
      </w:r>
    </w:p>
    <w:p w14:paraId="76E88937" w14:textId="45BEE49D" w:rsidR="00662912" w:rsidRPr="009606F5" w:rsidRDefault="00662912" w:rsidP="009606F5">
      <w:pPr>
        <w:pStyle w:val="a4"/>
        <w:rPr>
          <w:rFonts w:asciiTheme="minorHAnsi" w:hAnsiTheme="minorHAnsi" w:cstheme="minorHAnsi"/>
          <w:sz w:val="22"/>
          <w:szCs w:val="22"/>
        </w:rPr>
      </w:pPr>
      <w:r w:rsidRPr="009606F5">
        <w:rPr>
          <w:rFonts w:asciiTheme="minorHAnsi" w:hAnsiTheme="minorHAnsi" w:cstheme="minorHAnsi"/>
          <w:b/>
          <w:bCs/>
          <w:sz w:val="22"/>
          <w:szCs w:val="22"/>
        </w:rPr>
        <w:t>δ)</w:t>
      </w:r>
      <w:r w:rsidRPr="009606F5">
        <w:rPr>
          <w:rFonts w:asciiTheme="minorHAnsi" w:hAnsiTheme="minorHAnsi" w:cstheme="minorHAnsi"/>
          <w:sz w:val="22"/>
          <w:szCs w:val="22"/>
        </w:rPr>
        <w:t>εφαρμόζεται μόνο σε αντιστάτες</w:t>
      </w:r>
    </w:p>
    <w:p w14:paraId="475536AC" w14:textId="7DD179DF" w:rsidR="00662912" w:rsidRPr="009606F5" w:rsidRDefault="00ED503E" w:rsidP="009606F5">
      <w:pPr>
        <w:pStyle w:val="a4"/>
        <w:rPr>
          <w:rFonts w:asciiTheme="minorHAnsi" w:hAnsiTheme="minorHAnsi" w:cstheme="minorHAnsi"/>
          <w:sz w:val="22"/>
          <w:szCs w:val="22"/>
        </w:rPr>
      </w:pPr>
      <w:r w:rsidRPr="001401F1">
        <w:rPr>
          <w:rFonts w:asciiTheme="minorHAnsi" w:hAnsiTheme="minorHAnsi" w:cstheme="minorHAnsi"/>
          <w:b/>
          <w:bCs/>
          <w:sz w:val="22"/>
          <w:szCs w:val="22"/>
        </w:rPr>
        <w:t>Α4.</w:t>
      </w:r>
      <w:r w:rsidR="009606F5" w:rsidRPr="009606F5">
        <w:rPr>
          <w:rFonts w:asciiTheme="minorHAnsi" w:hAnsiTheme="minorHAnsi" w:cstheme="minorHAnsi"/>
          <w:sz w:val="22"/>
          <w:szCs w:val="22"/>
        </w:rPr>
        <w:t>Για το ηλεκτρικό ρεύμα ισχύει ότι:</w:t>
      </w:r>
    </w:p>
    <w:p w14:paraId="27BB2AAD" w14:textId="712269EA" w:rsidR="009606F5" w:rsidRPr="009606F5" w:rsidRDefault="009606F5" w:rsidP="009606F5">
      <w:pPr>
        <w:pStyle w:val="a4"/>
        <w:rPr>
          <w:rFonts w:asciiTheme="minorHAnsi" w:hAnsiTheme="minorHAnsi" w:cstheme="minorHAnsi"/>
          <w:sz w:val="22"/>
          <w:szCs w:val="22"/>
        </w:rPr>
      </w:pPr>
      <w:r w:rsidRPr="009606F5">
        <w:rPr>
          <w:rFonts w:asciiTheme="minorHAnsi" w:hAnsiTheme="minorHAnsi" w:cstheme="minorHAnsi"/>
          <w:b/>
          <w:bCs/>
          <w:sz w:val="22"/>
          <w:szCs w:val="22"/>
        </w:rPr>
        <w:t>α)</w:t>
      </w:r>
      <w:r w:rsidRPr="009606F5">
        <w:rPr>
          <w:rFonts w:asciiTheme="minorHAnsi" w:hAnsiTheme="minorHAnsi" w:cstheme="minorHAnsi"/>
          <w:sz w:val="22"/>
          <w:szCs w:val="22"/>
        </w:rPr>
        <w:t> H πραγματική φορά του ηλεκτρικού ρεύματος στους μεταλλικούς αγωγούς είναι η φορά κίνησης των ελευθέρων ηλεκτρονίων.</w:t>
      </w:r>
    </w:p>
    <w:p w14:paraId="1BB2E863" w14:textId="0064719F" w:rsidR="009606F5" w:rsidRPr="009606F5" w:rsidRDefault="009606F5" w:rsidP="009606F5">
      <w:pPr>
        <w:pStyle w:val="a4"/>
        <w:rPr>
          <w:rFonts w:asciiTheme="minorHAnsi" w:hAnsiTheme="minorHAnsi" w:cstheme="minorHAnsi"/>
          <w:sz w:val="22"/>
          <w:szCs w:val="22"/>
        </w:rPr>
      </w:pPr>
      <w:r w:rsidRPr="009606F5">
        <w:rPr>
          <w:rFonts w:asciiTheme="minorHAnsi" w:hAnsiTheme="minorHAnsi" w:cstheme="minorHAnsi"/>
          <w:b/>
          <w:bCs/>
          <w:sz w:val="22"/>
          <w:szCs w:val="22"/>
        </w:rPr>
        <w:t>β)</w:t>
      </w:r>
      <w:r w:rsidRPr="009606F5">
        <w:rPr>
          <w:rFonts w:asciiTheme="minorHAnsi" w:hAnsiTheme="minorHAnsi" w:cstheme="minorHAnsi"/>
          <w:sz w:val="22"/>
          <w:szCs w:val="22"/>
        </w:rPr>
        <w:t> H ηλεκτρική πηγή παράγει ηλεκτρικά φορτία.</w:t>
      </w:r>
    </w:p>
    <w:p w14:paraId="0D491C6C" w14:textId="753C0440" w:rsidR="009606F5" w:rsidRPr="009606F5" w:rsidRDefault="009606F5" w:rsidP="009606F5">
      <w:pPr>
        <w:pStyle w:val="a4"/>
        <w:rPr>
          <w:rFonts w:asciiTheme="minorHAnsi" w:hAnsiTheme="minorHAnsi" w:cstheme="minorHAnsi"/>
          <w:sz w:val="22"/>
          <w:szCs w:val="22"/>
        </w:rPr>
      </w:pPr>
      <w:r w:rsidRPr="009606F5">
        <w:rPr>
          <w:rFonts w:asciiTheme="minorHAnsi" w:hAnsiTheme="minorHAnsi" w:cstheme="minorHAnsi"/>
          <w:b/>
          <w:bCs/>
          <w:sz w:val="22"/>
          <w:szCs w:val="22"/>
        </w:rPr>
        <w:t>γ)</w:t>
      </w:r>
      <w:r w:rsidRPr="009606F5">
        <w:rPr>
          <w:rFonts w:asciiTheme="minorHAnsi" w:hAnsiTheme="minorHAnsi" w:cstheme="minorHAnsi"/>
          <w:sz w:val="22"/>
          <w:szCs w:val="22"/>
        </w:rPr>
        <w:t xml:space="preserve"> H ένταση του ηλεκτρικού ρεύματος δίνεται από τον τύπο I = </w:t>
      </w:r>
      <w:proofErr w:type="spellStart"/>
      <w:r w:rsidRPr="009606F5">
        <w:rPr>
          <w:rFonts w:asciiTheme="minorHAnsi" w:hAnsiTheme="minorHAnsi" w:cstheme="minorHAnsi"/>
          <w:sz w:val="22"/>
          <w:szCs w:val="22"/>
        </w:rPr>
        <w:t>q·t</w:t>
      </w:r>
      <w:proofErr w:type="spellEnd"/>
      <w:r w:rsidRPr="009606F5">
        <w:rPr>
          <w:rFonts w:asciiTheme="minorHAnsi" w:hAnsiTheme="minorHAnsi" w:cstheme="minorHAnsi"/>
          <w:sz w:val="22"/>
          <w:szCs w:val="22"/>
        </w:rPr>
        <w:t xml:space="preserve"> </w:t>
      </w:r>
    </w:p>
    <w:p w14:paraId="4685A8AD" w14:textId="4D88DEA0" w:rsidR="009606F5" w:rsidRDefault="009606F5" w:rsidP="009606F5">
      <w:pPr>
        <w:pStyle w:val="a4"/>
        <w:rPr>
          <w:rFonts w:asciiTheme="minorHAnsi" w:hAnsiTheme="minorHAnsi" w:cstheme="minorHAnsi"/>
          <w:sz w:val="22"/>
          <w:szCs w:val="22"/>
        </w:rPr>
      </w:pPr>
      <w:r w:rsidRPr="009606F5">
        <w:rPr>
          <w:rFonts w:asciiTheme="minorHAnsi" w:hAnsiTheme="minorHAnsi" w:cstheme="minorHAnsi"/>
          <w:b/>
          <w:bCs/>
          <w:sz w:val="22"/>
          <w:szCs w:val="22"/>
        </w:rPr>
        <w:t>δ)</w:t>
      </w:r>
      <w:r w:rsidRPr="009606F5">
        <w:rPr>
          <w:rFonts w:asciiTheme="minorHAnsi" w:hAnsiTheme="minorHAnsi" w:cstheme="minorHAnsi"/>
          <w:sz w:val="22"/>
          <w:szCs w:val="22"/>
        </w:rPr>
        <w:t> H ταχύτητα διολίσθησης ισούται με την ταχύτητα του φωτός.</w:t>
      </w:r>
    </w:p>
    <w:p w14:paraId="16D16FB4" w14:textId="39D4F8CE" w:rsidR="001767E3" w:rsidRPr="001401F1" w:rsidRDefault="001767E3" w:rsidP="009606F5">
      <w:pPr>
        <w:pStyle w:val="a4"/>
        <w:rPr>
          <w:rFonts w:asciiTheme="minorHAnsi" w:hAnsiTheme="minorHAnsi" w:cstheme="minorHAnsi"/>
          <w:b/>
          <w:bCs/>
          <w:sz w:val="22"/>
          <w:szCs w:val="22"/>
        </w:rPr>
      </w:pPr>
      <w:r>
        <w:rPr>
          <w:rFonts w:asciiTheme="minorHAnsi" w:hAnsiTheme="minorHAnsi" w:cstheme="minorHAnsi"/>
          <w:sz w:val="22"/>
          <w:szCs w:val="22"/>
        </w:rPr>
        <w:t xml:space="preserve">                                                                                                                                       </w:t>
      </w:r>
      <w:r w:rsidRPr="001401F1">
        <w:rPr>
          <w:rFonts w:asciiTheme="minorHAnsi" w:eastAsiaTheme="minorEastAsia" w:hAnsiTheme="minorHAnsi" w:cstheme="minorHAnsi"/>
          <w:b/>
          <w:bCs/>
          <w:sz w:val="22"/>
          <w:szCs w:val="22"/>
        </w:rPr>
        <w:t>Μονάδες 20(4</w:t>
      </w:r>
      <w:r w:rsidRPr="001401F1">
        <w:rPr>
          <w:rFonts w:asciiTheme="minorHAnsi" w:eastAsiaTheme="minorEastAsia" w:hAnsiTheme="minorHAnsi" w:cstheme="minorHAnsi"/>
          <w:b/>
          <w:bCs/>
          <w:sz w:val="22"/>
          <w:szCs w:val="22"/>
        </w:rPr>
        <w:sym w:font="Wingdings" w:char="F09E"/>
      </w:r>
      <w:r w:rsidRPr="001401F1">
        <w:rPr>
          <w:rFonts w:asciiTheme="minorHAnsi" w:eastAsiaTheme="minorEastAsia" w:hAnsiTheme="minorHAnsi" w:cstheme="minorHAnsi"/>
          <w:b/>
          <w:bCs/>
          <w:sz w:val="22"/>
          <w:szCs w:val="22"/>
        </w:rPr>
        <w:t>5)</w:t>
      </w:r>
    </w:p>
    <w:p w14:paraId="1F7AA4CF" w14:textId="77777777" w:rsidR="00C12696" w:rsidRPr="009606F5" w:rsidRDefault="00C12696" w:rsidP="009606F5">
      <w:pPr>
        <w:pStyle w:val="a4"/>
        <w:rPr>
          <w:rFonts w:asciiTheme="minorHAnsi" w:hAnsiTheme="minorHAnsi" w:cstheme="minorHAnsi"/>
          <w:sz w:val="22"/>
          <w:szCs w:val="22"/>
        </w:rPr>
      </w:pPr>
    </w:p>
    <w:p w14:paraId="5DDCB31D" w14:textId="3196F71C" w:rsidR="00C13EEB" w:rsidRPr="00873AE2" w:rsidRDefault="00C13EEB" w:rsidP="00C13EEB">
      <w:pPr>
        <w:rPr>
          <w:rFonts w:asciiTheme="minorHAnsi" w:hAnsiTheme="minorHAnsi" w:cstheme="minorHAnsi"/>
          <w:sz w:val="22"/>
          <w:szCs w:val="22"/>
        </w:rPr>
      </w:pPr>
      <w:r w:rsidRPr="001401F1">
        <w:rPr>
          <w:rFonts w:asciiTheme="minorHAnsi" w:hAnsiTheme="minorHAnsi" w:cstheme="minorHAnsi"/>
          <w:b/>
          <w:bCs/>
          <w:sz w:val="22"/>
          <w:szCs w:val="22"/>
        </w:rPr>
        <w:t>Α5.</w:t>
      </w:r>
      <w:r w:rsidRPr="00873AE2">
        <w:rPr>
          <w:rFonts w:asciiTheme="minorHAnsi" w:hAnsiTheme="minorHAnsi" w:cstheme="minorHAnsi"/>
          <w:sz w:val="22"/>
          <w:szCs w:val="22"/>
        </w:rPr>
        <w:t xml:space="preserve"> Να χαρακτηρίσετε στην κόλλα σας κάθε μία από τις προτάσεις που ακολουθούν ως Σωστή (Σ) ή ως λανθασμένη (Λ):</w:t>
      </w:r>
    </w:p>
    <w:p w14:paraId="21402CDB" w14:textId="24181C53" w:rsidR="00C13EEB" w:rsidRPr="001401F1" w:rsidRDefault="00C13EEB" w:rsidP="001401F1">
      <w:pPr>
        <w:rPr>
          <w:rFonts w:asciiTheme="minorHAnsi" w:hAnsiTheme="minorHAnsi" w:cstheme="minorHAnsi"/>
          <w:sz w:val="22"/>
          <w:szCs w:val="22"/>
        </w:rPr>
      </w:pPr>
      <w:r w:rsidRPr="001401F1">
        <w:rPr>
          <w:rFonts w:asciiTheme="minorHAnsi" w:hAnsiTheme="minorHAnsi" w:cstheme="minorHAnsi"/>
          <w:b/>
          <w:bCs/>
          <w:sz w:val="22"/>
          <w:szCs w:val="22"/>
        </w:rPr>
        <w:t>α)</w:t>
      </w:r>
      <w:r w:rsidRPr="001401F1">
        <w:rPr>
          <w:rFonts w:asciiTheme="minorHAnsi" w:hAnsiTheme="minorHAnsi" w:cstheme="minorHAnsi"/>
          <w:sz w:val="22"/>
          <w:szCs w:val="22"/>
          <w:shd w:val="clear" w:color="auto" w:fill="FFFFFF"/>
        </w:rPr>
        <w:t xml:space="preserve"> O νόμος του </w:t>
      </w:r>
      <w:proofErr w:type="spellStart"/>
      <w:r w:rsidRPr="001401F1">
        <w:rPr>
          <w:rFonts w:asciiTheme="minorHAnsi" w:hAnsiTheme="minorHAnsi" w:cstheme="minorHAnsi"/>
          <w:sz w:val="22"/>
          <w:szCs w:val="22"/>
          <w:shd w:val="clear" w:color="auto" w:fill="FFFFFF"/>
        </w:rPr>
        <w:t>Ohm</w:t>
      </w:r>
      <w:proofErr w:type="spellEnd"/>
      <w:r w:rsidRPr="001401F1">
        <w:rPr>
          <w:rFonts w:asciiTheme="minorHAnsi" w:hAnsiTheme="minorHAnsi" w:cstheme="minorHAnsi"/>
          <w:sz w:val="22"/>
          <w:szCs w:val="22"/>
          <w:shd w:val="clear" w:color="auto" w:fill="FFFFFF"/>
        </w:rPr>
        <w:t xml:space="preserve"> για αντιστάτη ισχύει όταν </w:t>
      </w:r>
      <w:r w:rsidRPr="001401F1">
        <w:rPr>
          <w:rFonts w:asciiTheme="minorHAnsi" w:hAnsiTheme="minorHAnsi" w:cstheme="minorHAnsi"/>
          <w:sz w:val="22"/>
          <w:szCs w:val="22"/>
        </w:rPr>
        <w:t>η θερμοκρασία του είναι σταθερή</w:t>
      </w:r>
    </w:p>
    <w:p w14:paraId="0CA1ECAD" w14:textId="5AFE92E5" w:rsidR="00C13EEB" w:rsidRPr="001401F1" w:rsidRDefault="00C13EEB" w:rsidP="001401F1">
      <w:pPr>
        <w:rPr>
          <w:rFonts w:asciiTheme="minorHAnsi" w:hAnsiTheme="minorHAnsi" w:cstheme="minorHAnsi"/>
          <w:sz w:val="22"/>
          <w:szCs w:val="22"/>
        </w:rPr>
      </w:pPr>
      <w:r w:rsidRPr="001401F1">
        <w:rPr>
          <w:rFonts w:asciiTheme="minorHAnsi" w:hAnsiTheme="minorHAnsi" w:cstheme="minorHAnsi"/>
          <w:b/>
          <w:bCs/>
          <w:sz w:val="22"/>
          <w:szCs w:val="22"/>
        </w:rPr>
        <w:t>β)</w:t>
      </w:r>
      <w:proofErr w:type="spellStart"/>
      <w:r w:rsidRPr="001401F1">
        <w:rPr>
          <w:rFonts w:asciiTheme="minorHAnsi" w:hAnsiTheme="minorHAnsi" w:cstheme="minorHAnsi"/>
          <w:sz w:val="22"/>
          <w:szCs w:val="22"/>
        </w:rPr>
        <w:t>To</w:t>
      </w:r>
      <w:proofErr w:type="spellEnd"/>
      <w:r w:rsidR="001401F1" w:rsidRPr="001401F1">
        <w:rPr>
          <w:rFonts w:asciiTheme="minorHAnsi" w:hAnsiTheme="minorHAnsi" w:cstheme="minorHAnsi"/>
          <w:sz w:val="22"/>
          <w:szCs w:val="22"/>
        </w:rPr>
        <w:t xml:space="preserve"> </w:t>
      </w:r>
      <w:r w:rsidRPr="001401F1">
        <w:rPr>
          <w:rFonts w:asciiTheme="minorHAnsi" w:hAnsiTheme="minorHAnsi" w:cstheme="minorHAnsi"/>
          <w:sz w:val="22"/>
          <w:szCs w:val="22"/>
        </w:rPr>
        <w:t>βολτόμετρο συνδέεται στο κύκλωμα παράλληλα, ενώ</w:t>
      </w:r>
      <w:r w:rsidR="001401F1" w:rsidRPr="001401F1">
        <w:rPr>
          <w:rFonts w:asciiTheme="minorHAnsi" w:hAnsiTheme="minorHAnsi" w:cstheme="minorHAnsi"/>
          <w:sz w:val="22"/>
          <w:szCs w:val="22"/>
        </w:rPr>
        <w:t xml:space="preserve"> </w:t>
      </w:r>
      <w:r w:rsidRPr="001401F1">
        <w:rPr>
          <w:rFonts w:asciiTheme="minorHAnsi" w:hAnsiTheme="minorHAnsi" w:cstheme="minorHAnsi"/>
          <w:sz w:val="22"/>
          <w:szCs w:val="22"/>
        </w:rPr>
        <w:t>το αμπερόμετρο σε σειρά.</w:t>
      </w:r>
    </w:p>
    <w:p w14:paraId="7EB84FAB" w14:textId="725A0798" w:rsidR="00C13EEB" w:rsidRPr="001401F1" w:rsidRDefault="00C13EEB" w:rsidP="001401F1">
      <w:pPr>
        <w:rPr>
          <w:rFonts w:asciiTheme="minorHAnsi" w:hAnsiTheme="minorHAnsi" w:cstheme="minorHAnsi"/>
          <w:sz w:val="22"/>
          <w:szCs w:val="22"/>
        </w:rPr>
      </w:pPr>
      <w:r w:rsidRPr="001401F1">
        <w:rPr>
          <w:rFonts w:asciiTheme="minorHAnsi" w:hAnsiTheme="minorHAnsi" w:cstheme="minorHAnsi"/>
          <w:b/>
          <w:bCs/>
          <w:sz w:val="22"/>
          <w:szCs w:val="22"/>
        </w:rPr>
        <w:t>γ)</w:t>
      </w:r>
      <w:r w:rsidRPr="001401F1">
        <w:rPr>
          <w:rFonts w:asciiTheme="minorHAnsi" w:hAnsiTheme="minorHAnsi" w:cstheme="minorHAnsi"/>
          <w:sz w:val="22"/>
          <w:szCs w:val="22"/>
        </w:rPr>
        <w:t xml:space="preserve"> Το ποσό θερμότητας που εκλύει μια θερμάστρα στο περιβάλλον ισούται με το ποσό της ηλεκτρικής ενέργειας που απορροφά.</w:t>
      </w:r>
    </w:p>
    <w:p w14:paraId="7166A491" w14:textId="190B4358" w:rsidR="00EA477B" w:rsidRPr="001401F1" w:rsidRDefault="00C13EEB" w:rsidP="001401F1">
      <w:pPr>
        <w:rPr>
          <w:rFonts w:asciiTheme="minorHAnsi" w:hAnsiTheme="minorHAnsi" w:cstheme="minorHAnsi"/>
          <w:sz w:val="22"/>
          <w:szCs w:val="22"/>
        </w:rPr>
      </w:pPr>
      <w:r w:rsidRPr="001401F1">
        <w:rPr>
          <w:rFonts w:asciiTheme="minorHAnsi" w:hAnsiTheme="minorHAnsi" w:cstheme="minorHAnsi"/>
          <w:b/>
          <w:bCs/>
          <w:sz w:val="22"/>
          <w:szCs w:val="22"/>
        </w:rPr>
        <w:t>δ)</w:t>
      </w:r>
      <w:r w:rsidRPr="001401F1">
        <w:rPr>
          <w:rFonts w:asciiTheme="minorHAnsi" w:hAnsiTheme="minorHAnsi" w:cstheme="minorHAnsi"/>
          <w:sz w:val="22"/>
          <w:szCs w:val="22"/>
          <w:shd w:val="clear" w:color="auto" w:fill="FFFFFF"/>
        </w:rPr>
        <w:t xml:space="preserve"> H πολική τάση μιας πηγής είναι ίση με την ΗΕΔ της πηγής, όταν </w:t>
      </w:r>
      <w:r w:rsidR="00EA477B" w:rsidRPr="001401F1">
        <w:rPr>
          <w:rFonts w:asciiTheme="minorHAnsi" w:hAnsiTheme="minorHAnsi" w:cstheme="minorHAnsi"/>
          <w:sz w:val="22"/>
          <w:szCs w:val="22"/>
        </w:rPr>
        <w:t>οι πόλοι της πηγής είναι βραχυκυκλωμένοι.</w:t>
      </w:r>
    </w:p>
    <w:p w14:paraId="60233D84" w14:textId="3F348267" w:rsidR="00EA477B" w:rsidRPr="001401F1" w:rsidRDefault="00EA477B" w:rsidP="001401F1">
      <w:pPr>
        <w:rPr>
          <w:rFonts w:asciiTheme="minorHAnsi" w:hAnsiTheme="minorHAnsi" w:cstheme="minorHAnsi"/>
          <w:sz w:val="22"/>
          <w:szCs w:val="22"/>
        </w:rPr>
      </w:pPr>
      <w:r w:rsidRPr="001401F1">
        <w:rPr>
          <w:rFonts w:asciiTheme="minorHAnsi" w:hAnsiTheme="minorHAnsi" w:cstheme="minorHAnsi"/>
          <w:b/>
          <w:bCs/>
          <w:sz w:val="22"/>
          <w:szCs w:val="22"/>
        </w:rPr>
        <w:t>ε)</w:t>
      </w:r>
      <w:r w:rsidR="001401F1" w:rsidRPr="001401F1">
        <w:rPr>
          <w:rFonts w:asciiTheme="minorHAnsi" w:hAnsiTheme="minorHAnsi" w:cstheme="minorHAnsi"/>
          <w:sz w:val="22"/>
          <w:szCs w:val="22"/>
          <w:shd w:val="clear" w:color="auto" w:fill="FFFFFF"/>
        </w:rPr>
        <w:t>H τιμή της ΗΕΔ μιας ηλεκτρικής</w:t>
      </w:r>
      <w:r w:rsidR="001401F1" w:rsidRPr="001401F1">
        <w:rPr>
          <w:rFonts w:asciiTheme="minorHAnsi" w:hAnsiTheme="minorHAnsi" w:cstheme="minorHAnsi"/>
          <w:sz w:val="22"/>
          <w:szCs w:val="22"/>
        </w:rPr>
        <w:t xml:space="preserve"> </w:t>
      </w:r>
      <w:r w:rsidR="001401F1" w:rsidRPr="001401F1">
        <w:rPr>
          <w:rFonts w:asciiTheme="minorHAnsi" w:hAnsiTheme="minorHAnsi" w:cstheme="minorHAnsi"/>
          <w:sz w:val="22"/>
          <w:szCs w:val="22"/>
          <w:shd w:val="clear" w:color="auto" w:fill="FFFFFF"/>
        </w:rPr>
        <w:t xml:space="preserve">πηγής εξαρτάται από τα στοιχεία </w:t>
      </w:r>
      <w:r w:rsidR="001401F1" w:rsidRPr="001401F1">
        <w:rPr>
          <w:rFonts w:asciiTheme="minorHAnsi" w:hAnsiTheme="minorHAnsi" w:cstheme="minorHAnsi"/>
          <w:sz w:val="22"/>
          <w:szCs w:val="22"/>
        </w:rPr>
        <w:t>του κυκλώματος,</w:t>
      </w:r>
      <w:r w:rsidR="001401F1" w:rsidRPr="001401F1">
        <w:rPr>
          <w:rFonts w:asciiTheme="minorHAnsi" w:hAnsiTheme="minorHAnsi" w:cstheme="minorHAnsi"/>
          <w:sz w:val="22"/>
          <w:szCs w:val="22"/>
          <w:shd w:val="clear" w:color="auto" w:fill="FFFFFF"/>
        </w:rPr>
        <w:t xml:space="preserve"> που τροφοδοτεί.</w:t>
      </w:r>
    </w:p>
    <w:p w14:paraId="1DA35617" w14:textId="5FD9C1C6" w:rsidR="00DF4D01" w:rsidRDefault="001401F1" w:rsidP="00C13EEB">
      <w:pPr>
        <w:pStyle w:val="content"/>
        <w:shd w:val="clear" w:color="auto" w:fill="FFFFFF"/>
        <w:spacing w:before="0" w:beforeAutospacing="0" w:after="0" w:afterAutospacing="0"/>
        <w:jc w:val="both"/>
        <w:rPr>
          <w:rFonts w:ascii="Calibri" w:hAnsi="Calibri" w:cs="Calibri"/>
          <w:b/>
          <w:bCs/>
          <w:color w:val="000000"/>
        </w:rPr>
      </w:pPr>
      <w:r>
        <w:rPr>
          <w:rFonts w:ascii="Calibri" w:hAnsi="Calibri" w:cs="Calibri"/>
          <w:color w:val="000000"/>
        </w:rPr>
        <w:t xml:space="preserve">                                                                                                                            </w:t>
      </w:r>
      <w:r w:rsidRPr="001401F1">
        <w:rPr>
          <w:rFonts w:asciiTheme="minorHAnsi" w:eastAsiaTheme="minorEastAsia" w:hAnsiTheme="minorHAnsi" w:cstheme="minorHAnsi"/>
          <w:b/>
          <w:bCs/>
          <w:sz w:val="22"/>
          <w:szCs w:val="22"/>
        </w:rPr>
        <w:t xml:space="preserve">Μονάδες </w:t>
      </w:r>
      <w:r w:rsidR="008F5819">
        <w:rPr>
          <w:rFonts w:asciiTheme="minorHAnsi" w:eastAsiaTheme="minorEastAsia" w:hAnsiTheme="minorHAnsi" w:cstheme="minorHAnsi"/>
          <w:b/>
          <w:bCs/>
          <w:sz w:val="22"/>
          <w:szCs w:val="22"/>
        </w:rPr>
        <w:t>5</w:t>
      </w:r>
      <w:r w:rsidRPr="001401F1">
        <w:rPr>
          <w:rFonts w:asciiTheme="minorHAnsi" w:eastAsiaTheme="minorEastAsia" w:hAnsiTheme="minorHAnsi" w:cstheme="minorHAnsi"/>
          <w:b/>
          <w:bCs/>
          <w:sz w:val="22"/>
          <w:szCs w:val="22"/>
        </w:rPr>
        <w:t>(</w:t>
      </w:r>
      <w:r w:rsidR="008F5819">
        <w:rPr>
          <w:rFonts w:asciiTheme="minorHAnsi" w:eastAsiaTheme="minorEastAsia" w:hAnsiTheme="minorHAnsi" w:cstheme="minorHAnsi"/>
          <w:b/>
          <w:bCs/>
          <w:sz w:val="22"/>
          <w:szCs w:val="22"/>
        </w:rPr>
        <w:t>1</w:t>
      </w:r>
      <w:r w:rsidRPr="001401F1">
        <w:rPr>
          <w:rFonts w:asciiTheme="minorHAnsi" w:eastAsiaTheme="minorEastAsia" w:hAnsiTheme="minorHAnsi" w:cstheme="minorHAnsi"/>
          <w:b/>
          <w:bCs/>
          <w:sz w:val="22"/>
          <w:szCs w:val="22"/>
        </w:rPr>
        <w:sym w:font="Wingdings" w:char="F09E"/>
      </w:r>
      <w:r w:rsidRPr="001401F1">
        <w:rPr>
          <w:rFonts w:asciiTheme="minorHAnsi" w:eastAsiaTheme="minorEastAsia" w:hAnsiTheme="minorHAnsi" w:cstheme="minorHAnsi"/>
          <w:b/>
          <w:bCs/>
          <w:sz w:val="22"/>
          <w:szCs w:val="22"/>
        </w:rPr>
        <w:t>5)</w:t>
      </w:r>
      <w:r w:rsidRPr="001401F1">
        <w:rPr>
          <w:rFonts w:ascii="Calibri" w:hAnsi="Calibri" w:cs="Calibri"/>
          <w:b/>
          <w:bCs/>
          <w:color w:val="000000"/>
        </w:rPr>
        <w:t xml:space="preserve">  </w:t>
      </w:r>
    </w:p>
    <w:p w14:paraId="156AD563" w14:textId="3E8905F1" w:rsidR="00AF11CE" w:rsidRDefault="00AF11CE" w:rsidP="00AF11CE">
      <w:pPr>
        <w:rPr>
          <w:rFonts w:asciiTheme="minorHAnsi" w:hAnsiTheme="minorHAnsi" w:cstheme="minorHAnsi"/>
          <w:b/>
          <w:bCs/>
          <w:sz w:val="22"/>
          <w:szCs w:val="22"/>
        </w:rPr>
      </w:pPr>
      <w:r w:rsidRPr="00AF11CE">
        <w:rPr>
          <w:rFonts w:asciiTheme="minorHAnsi" w:hAnsiTheme="minorHAnsi" w:cstheme="minorHAnsi"/>
          <w:b/>
          <w:bCs/>
          <w:sz w:val="22"/>
          <w:szCs w:val="22"/>
        </w:rPr>
        <w:t>ΘΕΜΑ Β</w:t>
      </w:r>
    </w:p>
    <w:p w14:paraId="72367B62" w14:textId="5698C18C" w:rsidR="00AF11CE" w:rsidRPr="00AF11CE" w:rsidRDefault="00534AD4" w:rsidP="00AF11CE">
      <w:pPr>
        <w:pStyle w:val="Default"/>
        <w:rPr>
          <w:rFonts w:asciiTheme="minorHAnsi" w:hAnsiTheme="minorHAnsi" w:cstheme="minorHAnsi"/>
          <w:sz w:val="22"/>
          <w:szCs w:val="22"/>
          <w:lang w:val="el-GR"/>
        </w:rPr>
      </w:pPr>
      <w:r>
        <w:rPr>
          <w:noProof/>
          <w:lang w:val="el-GR" w:eastAsia="el-GR"/>
        </w:rPr>
        <w:drawing>
          <wp:anchor distT="0" distB="0" distL="114300" distR="114300" simplePos="0" relativeHeight="251659264" behindDoc="0" locked="0" layoutInCell="1" allowOverlap="1" wp14:anchorId="0D7CFF6D" wp14:editId="5B99A692">
            <wp:simplePos x="0" y="0"/>
            <wp:positionH relativeFrom="column">
              <wp:posOffset>3435985</wp:posOffset>
            </wp:positionH>
            <wp:positionV relativeFrom="paragraph">
              <wp:posOffset>5512</wp:posOffset>
            </wp:positionV>
            <wp:extent cx="2171700" cy="1778635"/>
            <wp:effectExtent l="0" t="0" r="0" b="0"/>
            <wp:wrapSquare wrapText="bothSides"/>
            <wp:docPr id="10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srcRect/>
                    <a:stretch>
                      <a:fillRect/>
                    </a:stretch>
                  </pic:blipFill>
                  <pic:spPr bwMode="auto">
                    <a:xfrm>
                      <a:off x="0" y="0"/>
                      <a:ext cx="2171700" cy="177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11CE" w:rsidRPr="00AF11CE">
        <w:rPr>
          <w:rFonts w:asciiTheme="minorHAnsi" w:hAnsiTheme="minorHAnsi" w:cstheme="minorHAnsi"/>
          <w:b/>
          <w:bCs/>
          <w:sz w:val="22"/>
          <w:szCs w:val="22"/>
          <w:lang w:val="el-GR"/>
        </w:rPr>
        <w:t>Β1.</w:t>
      </w:r>
      <w:r w:rsidR="00AF11CE" w:rsidRPr="00AF11CE">
        <w:rPr>
          <w:lang w:val="el-GR"/>
        </w:rPr>
        <w:t xml:space="preserve"> </w:t>
      </w:r>
      <w:r w:rsidR="00AF11CE" w:rsidRPr="00AF11CE">
        <w:rPr>
          <w:rFonts w:asciiTheme="minorHAnsi" w:hAnsiTheme="minorHAnsi" w:cstheme="minorHAnsi"/>
          <w:sz w:val="22"/>
          <w:szCs w:val="22"/>
          <w:lang w:val="el-GR"/>
        </w:rPr>
        <w:t xml:space="preserve">Κόψαμε ένα ομογενές μεταλλικό κυλινδρικό σύρμα σε δύο μέρη (1) και (2) και σχεδιάσαμε σε κοινούς άξονες τη γραφική παράσταση της έντασης του ρεύματος σε συνάρτηση με την τάση στα άκρα τους. </w:t>
      </w:r>
    </w:p>
    <w:p w14:paraId="372F202C" w14:textId="1E9BB5C3" w:rsidR="00AF11CE" w:rsidRPr="00AF11CE" w:rsidRDefault="00AF11CE" w:rsidP="00AF11CE">
      <w:pPr>
        <w:pStyle w:val="Default"/>
        <w:rPr>
          <w:rFonts w:asciiTheme="minorHAnsi" w:hAnsiTheme="minorHAnsi" w:cstheme="minorHAnsi"/>
          <w:sz w:val="22"/>
          <w:szCs w:val="22"/>
          <w:lang w:val="el-GR"/>
        </w:rPr>
      </w:pPr>
      <w:r w:rsidRPr="00AF11CE">
        <w:rPr>
          <w:rFonts w:asciiTheme="minorHAnsi" w:hAnsiTheme="minorHAnsi" w:cstheme="minorHAnsi"/>
          <w:sz w:val="22"/>
          <w:szCs w:val="22"/>
          <w:lang w:val="el-GR"/>
        </w:rPr>
        <w:t xml:space="preserve">Από τις γραφικές παραστάσεις προκύπτει ότι το μήκος του σύρματος (1) είναι: </w:t>
      </w:r>
    </w:p>
    <w:p w14:paraId="25F20B75" w14:textId="2DF81119" w:rsidR="00AF11CE" w:rsidRPr="00AF11CE" w:rsidRDefault="00AF11CE" w:rsidP="00AF11CE">
      <w:pPr>
        <w:pStyle w:val="Default"/>
        <w:rPr>
          <w:rFonts w:asciiTheme="minorHAnsi" w:hAnsiTheme="minorHAnsi" w:cstheme="minorHAnsi"/>
          <w:sz w:val="22"/>
          <w:szCs w:val="22"/>
          <w:lang w:val="el-GR"/>
        </w:rPr>
      </w:pPr>
      <w:r w:rsidRPr="00AF11CE">
        <w:rPr>
          <w:rFonts w:asciiTheme="minorHAnsi" w:hAnsiTheme="minorHAnsi" w:cstheme="minorHAnsi"/>
          <w:sz w:val="22"/>
          <w:szCs w:val="22"/>
          <w:lang w:val="el-GR"/>
        </w:rPr>
        <w:t xml:space="preserve">α. μεγαλύτερο από το μήκος του σύρματος(2). </w:t>
      </w:r>
    </w:p>
    <w:p w14:paraId="51AE4851" w14:textId="77777777" w:rsidR="00AF11CE" w:rsidRPr="00AF11CE" w:rsidRDefault="00AF11CE" w:rsidP="00AF11CE">
      <w:pPr>
        <w:pStyle w:val="Default"/>
        <w:rPr>
          <w:rFonts w:asciiTheme="minorHAnsi" w:hAnsiTheme="minorHAnsi" w:cstheme="minorHAnsi"/>
          <w:sz w:val="22"/>
          <w:szCs w:val="22"/>
          <w:lang w:val="el-GR"/>
        </w:rPr>
      </w:pPr>
      <w:r w:rsidRPr="00AF11CE">
        <w:rPr>
          <w:rFonts w:asciiTheme="minorHAnsi" w:hAnsiTheme="minorHAnsi" w:cstheme="minorHAnsi"/>
          <w:sz w:val="22"/>
          <w:szCs w:val="22"/>
          <w:lang w:val="el-GR"/>
        </w:rPr>
        <w:t xml:space="preserve">β. μικρότερο από το μήκος του σύρματος (2). </w:t>
      </w:r>
    </w:p>
    <w:p w14:paraId="261929D6" w14:textId="77777777" w:rsidR="00AF11CE" w:rsidRPr="00AF11CE" w:rsidRDefault="00AF11CE" w:rsidP="00AF11CE">
      <w:pPr>
        <w:pStyle w:val="Default"/>
        <w:rPr>
          <w:rFonts w:asciiTheme="minorHAnsi" w:hAnsiTheme="minorHAnsi" w:cstheme="minorHAnsi"/>
          <w:sz w:val="22"/>
          <w:szCs w:val="22"/>
          <w:lang w:val="el-GR"/>
        </w:rPr>
      </w:pPr>
      <w:r w:rsidRPr="00AF11CE">
        <w:rPr>
          <w:rFonts w:asciiTheme="minorHAnsi" w:hAnsiTheme="minorHAnsi" w:cstheme="minorHAnsi"/>
          <w:sz w:val="22"/>
          <w:szCs w:val="22"/>
          <w:lang w:val="el-GR"/>
        </w:rPr>
        <w:t xml:space="preserve">γ. ίσο με το μήκος του σύρματος (2). </w:t>
      </w:r>
    </w:p>
    <w:p w14:paraId="38993E98" w14:textId="3B93CD41" w:rsidR="00AF11CE" w:rsidRPr="00AF11CE" w:rsidRDefault="00534AD4" w:rsidP="00AF11CE">
      <w:pPr>
        <w:rPr>
          <w:rFonts w:asciiTheme="minorHAnsi" w:hAnsiTheme="minorHAnsi" w:cstheme="minorHAnsi"/>
          <w:sz w:val="22"/>
          <w:szCs w:val="22"/>
        </w:rPr>
      </w:pPr>
      <w:r w:rsidRPr="00AF11CE">
        <w:rPr>
          <w:rFonts w:asciiTheme="minorHAnsi" w:hAnsiTheme="minorHAnsi" w:cstheme="minorHAnsi"/>
          <w:sz w:val="22"/>
          <w:szCs w:val="22"/>
        </w:rPr>
        <w:t>Να επιλέξετε τη σωστή απάντηση</w:t>
      </w:r>
      <w:r>
        <w:rPr>
          <w:rFonts w:asciiTheme="minorHAnsi" w:hAnsiTheme="minorHAnsi" w:cstheme="minorHAnsi"/>
          <w:sz w:val="22"/>
          <w:szCs w:val="22"/>
        </w:rPr>
        <w:t xml:space="preserve"> και ν</w:t>
      </w:r>
      <w:r w:rsidR="00AF11CE" w:rsidRPr="00AF11CE">
        <w:rPr>
          <w:rFonts w:asciiTheme="minorHAnsi" w:hAnsiTheme="minorHAnsi" w:cstheme="minorHAnsi"/>
          <w:sz w:val="22"/>
          <w:szCs w:val="22"/>
        </w:rPr>
        <w:t>α αιτιολογήσετε την επιλογή σας.</w:t>
      </w:r>
    </w:p>
    <w:p w14:paraId="6A03324B" w14:textId="4F23738C" w:rsidR="00AF11CE" w:rsidRPr="00E36ACC" w:rsidRDefault="00534AD4" w:rsidP="00AF11CE">
      <w:pPr>
        <w:pStyle w:val="Default"/>
        <w:rPr>
          <w:rFonts w:ascii="Calibri" w:hAnsi="Calibri" w:cs="Calibri"/>
          <w:b/>
          <w:bCs/>
          <w:lang w:val="el-GR"/>
        </w:rPr>
      </w:pPr>
      <w:r>
        <w:rPr>
          <w:rFonts w:asciiTheme="minorHAnsi" w:hAnsiTheme="minorHAnsi" w:cstheme="minorHAnsi"/>
          <w:sz w:val="22"/>
          <w:szCs w:val="22"/>
          <w:lang w:val="el-GR"/>
        </w:rPr>
        <w:t xml:space="preserve">                                                                                                                      </w:t>
      </w:r>
      <w:r w:rsidR="00E36ACC">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 </w:t>
      </w:r>
      <w:r w:rsidRPr="00E36ACC">
        <w:rPr>
          <w:rFonts w:asciiTheme="minorHAnsi" w:eastAsiaTheme="minorEastAsia" w:hAnsiTheme="minorHAnsi" w:cstheme="minorHAnsi"/>
          <w:b/>
          <w:bCs/>
          <w:sz w:val="22"/>
          <w:szCs w:val="22"/>
          <w:lang w:val="el-GR"/>
        </w:rPr>
        <w:t xml:space="preserve">Μονάδες </w:t>
      </w:r>
      <w:r w:rsidR="00E36ACC">
        <w:rPr>
          <w:rFonts w:asciiTheme="minorHAnsi" w:eastAsiaTheme="minorEastAsia" w:hAnsiTheme="minorHAnsi" w:cstheme="minorHAnsi"/>
          <w:b/>
          <w:bCs/>
          <w:sz w:val="22"/>
          <w:szCs w:val="22"/>
          <w:lang w:val="el-GR"/>
        </w:rPr>
        <w:t>1</w:t>
      </w:r>
      <w:r w:rsidRPr="00E36ACC">
        <w:rPr>
          <w:rFonts w:asciiTheme="minorHAnsi" w:eastAsiaTheme="minorEastAsia" w:hAnsiTheme="minorHAnsi" w:cstheme="minorHAnsi"/>
          <w:b/>
          <w:bCs/>
          <w:sz w:val="22"/>
          <w:szCs w:val="22"/>
          <w:lang w:val="el-GR"/>
        </w:rPr>
        <w:t>2(</w:t>
      </w:r>
      <w:r w:rsidR="00E36ACC">
        <w:rPr>
          <w:rFonts w:asciiTheme="minorHAnsi" w:eastAsiaTheme="minorEastAsia" w:hAnsiTheme="minorHAnsi" w:cstheme="minorHAnsi"/>
          <w:b/>
          <w:bCs/>
          <w:sz w:val="22"/>
          <w:szCs w:val="22"/>
          <w:lang w:val="el-GR"/>
        </w:rPr>
        <w:t>3+9</w:t>
      </w:r>
      <w:r w:rsidRPr="00E36ACC">
        <w:rPr>
          <w:rFonts w:asciiTheme="minorHAnsi" w:eastAsiaTheme="minorEastAsia" w:hAnsiTheme="minorHAnsi" w:cstheme="minorHAnsi"/>
          <w:b/>
          <w:bCs/>
          <w:sz w:val="22"/>
          <w:szCs w:val="22"/>
          <w:lang w:val="el-GR"/>
        </w:rPr>
        <w:t>)</w:t>
      </w:r>
      <w:r w:rsidRPr="00E36ACC">
        <w:rPr>
          <w:rFonts w:ascii="Calibri" w:hAnsi="Calibri" w:cs="Calibri"/>
          <w:b/>
          <w:bCs/>
          <w:lang w:val="el-GR"/>
        </w:rPr>
        <w:t xml:space="preserve">  </w:t>
      </w:r>
    </w:p>
    <w:p w14:paraId="4E3E2DCC" w14:textId="10C0C33E" w:rsidR="00E36ACC" w:rsidRPr="00E36ACC" w:rsidRDefault="00E36ACC" w:rsidP="00E36ACC">
      <w:pPr>
        <w:jc w:val="both"/>
        <w:rPr>
          <w:rFonts w:asciiTheme="minorHAnsi" w:hAnsiTheme="minorHAnsi" w:cstheme="minorHAnsi"/>
          <w:sz w:val="22"/>
          <w:szCs w:val="22"/>
        </w:rPr>
      </w:pPr>
      <w:r>
        <w:rPr>
          <w:noProof/>
        </w:rPr>
        <w:lastRenderedPageBreak/>
        <w:drawing>
          <wp:anchor distT="0" distB="0" distL="114300" distR="114300" simplePos="0" relativeHeight="251660288" behindDoc="0" locked="0" layoutInCell="1" allowOverlap="1" wp14:anchorId="37FF5F44" wp14:editId="1FD3EC18">
            <wp:simplePos x="0" y="0"/>
            <wp:positionH relativeFrom="column">
              <wp:posOffset>3487191</wp:posOffset>
            </wp:positionH>
            <wp:positionV relativeFrom="paragraph">
              <wp:posOffset>416941</wp:posOffset>
            </wp:positionV>
            <wp:extent cx="2004060" cy="12458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4060" cy="12458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libri" w:hAnsi="Calibri" w:cs="Calibri"/>
          <w:b/>
          <w:bCs/>
        </w:rPr>
        <w:t>Β2.</w:t>
      </w:r>
      <w:r w:rsidRPr="00E36ACC">
        <w:t xml:space="preserve"> </w:t>
      </w:r>
      <w:r w:rsidRPr="00E36ACC">
        <w:rPr>
          <w:rFonts w:asciiTheme="minorHAnsi" w:hAnsiTheme="minorHAnsi" w:cstheme="minorHAnsi"/>
          <w:sz w:val="22"/>
          <w:szCs w:val="22"/>
        </w:rPr>
        <w:t xml:space="preserve">Το κύκλωμα του παρακάτω σχήματος τροφοδοτείται από ηλεκτρική πηγή ηλεκτρεγερτικής δύναμης </w:t>
      </w:r>
      <w:r w:rsidRPr="00E36ACC">
        <w:rPr>
          <w:rFonts w:asciiTheme="minorHAnsi" w:hAnsiTheme="minorHAnsi" w:cstheme="minorHAnsi"/>
          <w:i/>
          <w:iCs/>
          <w:sz w:val="22"/>
          <w:szCs w:val="22"/>
        </w:rPr>
        <w:t xml:space="preserve">Ε </w:t>
      </w:r>
      <w:r w:rsidRPr="00E36ACC">
        <w:rPr>
          <w:rFonts w:asciiTheme="minorHAnsi" w:hAnsiTheme="minorHAnsi" w:cstheme="minorHAnsi"/>
          <w:sz w:val="22"/>
          <w:szCs w:val="22"/>
        </w:rPr>
        <w:t>και μηδενικής εσωτερικής αντίστασης (</w:t>
      </w:r>
      <w:r w:rsidRPr="00E36ACC">
        <w:rPr>
          <w:rFonts w:asciiTheme="minorHAnsi" w:hAnsiTheme="minorHAnsi" w:cstheme="minorHAnsi"/>
          <w:i/>
          <w:iCs/>
          <w:sz w:val="22"/>
          <w:szCs w:val="22"/>
        </w:rPr>
        <w:t xml:space="preserve">r </w:t>
      </w:r>
      <w:r w:rsidRPr="00E36ACC">
        <w:rPr>
          <w:rFonts w:asciiTheme="minorHAnsi" w:hAnsiTheme="minorHAnsi" w:cstheme="minorHAnsi"/>
          <w:sz w:val="22"/>
          <w:szCs w:val="22"/>
        </w:rPr>
        <w:t xml:space="preserve">= 0). Όταν ο διακόπτης είναι ανοικτός, το κύκλωμα καταναλώνει ισχύ </w:t>
      </w:r>
      <w:r w:rsidRPr="00E36ACC">
        <w:rPr>
          <w:rFonts w:asciiTheme="minorHAnsi" w:hAnsiTheme="minorHAnsi" w:cstheme="minorHAnsi"/>
          <w:iCs/>
          <w:sz w:val="22"/>
          <w:szCs w:val="22"/>
        </w:rPr>
        <w:t>P</w:t>
      </w:r>
      <w:r w:rsidRPr="00E36ACC">
        <w:rPr>
          <w:rFonts w:asciiTheme="minorHAnsi" w:hAnsiTheme="minorHAnsi" w:cstheme="minorHAnsi"/>
          <w:sz w:val="22"/>
          <w:szCs w:val="22"/>
          <w:vertAlign w:val="subscript"/>
        </w:rPr>
        <w:t>1</w:t>
      </w:r>
      <w:r w:rsidRPr="00E36ACC">
        <w:rPr>
          <w:rFonts w:asciiTheme="minorHAnsi" w:hAnsiTheme="minorHAnsi" w:cstheme="minorHAnsi"/>
          <w:sz w:val="22"/>
          <w:szCs w:val="22"/>
        </w:rPr>
        <w:t xml:space="preserve">. Αν κλείσουμε το διακόπτη η ισχύς που θα καταναλώνει το κύκλωμα είναι ίση με </w:t>
      </w:r>
      <w:r w:rsidRPr="00E36ACC">
        <w:rPr>
          <w:rFonts w:asciiTheme="minorHAnsi" w:hAnsiTheme="minorHAnsi" w:cstheme="minorHAnsi"/>
          <w:iCs/>
          <w:sz w:val="22"/>
          <w:szCs w:val="22"/>
        </w:rPr>
        <w:t>P</w:t>
      </w:r>
      <w:r w:rsidRPr="00E36ACC">
        <w:rPr>
          <w:rFonts w:asciiTheme="minorHAnsi" w:hAnsiTheme="minorHAnsi" w:cstheme="minorHAnsi"/>
          <w:sz w:val="22"/>
          <w:szCs w:val="22"/>
          <w:vertAlign w:val="subscript"/>
        </w:rPr>
        <w:t>2</w:t>
      </w:r>
      <w:r w:rsidRPr="00E36ACC">
        <w:rPr>
          <w:rFonts w:asciiTheme="minorHAnsi" w:hAnsiTheme="minorHAnsi" w:cstheme="minorHAnsi"/>
          <w:sz w:val="22"/>
          <w:szCs w:val="22"/>
        </w:rPr>
        <w:t>.</w:t>
      </w:r>
    </w:p>
    <w:p w14:paraId="4655F304" w14:textId="77777777" w:rsidR="00E36ACC" w:rsidRPr="00E36ACC" w:rsidRDefault="00E36ACC" w:rsidP="00E36ACC">
      <w:pPr>
        <w:pStyle w:val="Default"/>
        <w:rPr>
          <w:rFonts w:asciiTheme="minorHAnsi" w:hAnsiTheme="minorHAnsi" w:cstheme="minorHAnsi"/>
          <w:sz w:val="22"/>
          <w:szCs w:val="22"/>
          <w:lang w:val="el-GR"/>
        </w:rPr>
      </w:pPr>
      <w:r w:rsidRPr="00E36ACC">
        <w:rPr>
          <w:rFonts w:asciiTheme="minorHAnsi" w:hAnsiTheme="minorHAnsi" w:cstheme="minorHAnsi"/>
          <w:sz w:val="22"/>
          <w:szCs w:val="22"/>
          <w:lang w:val="el-GR"/>
        </w:rPr>
        <w:t xml:space="preserve">Για τις τιμές της ισχύος που καταναλώνεται από το κύκλωμα στις δύο περιπτώσεις ισχύει : </w:t>
      </w:r>
    </w:p>
    <w:p w14:paraId="6A58C647" w14:textId="64A59847" w:rsidR="00E36ACC" w:rsidRPr="00E36ACC" w:rsidRDefault="00E36ACC" w:rsidP="00E36ACC">
      <w:pPr>
        <w:pStyle w:val="Default"/>
        <w:rPr>
          <w:rFonts w:asciiTheme="minorHAnsi" w:hAnsiTheme="minorHAnsi" w:cstheme="minorHAnsi"/>
          <w:sz w:val="22"/>
          <w:szCs w:val="22"/>
          <w:lang w:val="el-GR"/>
        </w:rPr>
      </w:pPr>
      <w:r w:rsidRPr="00E36ACC">
        <w:rPr>
          <w:rFonts w:asciiTheme="minorHAnsi" w:hAnsiTheme="minorHAnsi" w:cstheme="minorHAnsi"/>
          <w:sz w:val="22"/>
          <w:szCs w:val="22"/>
          <w:lang w:val="el-GR"/>
        </w:rPr>
        <w:t xml:space="preserve">α. </w:t>
      </w:r>
      <w:r w:rsidRPr="00E36ACC">
        <w:rPr>
          <w:rFonts w:asciiTheme="minorHAnsi" w:hAnsiTheme="minorHAnsi" w:cstheme="minorHAnsi"/>
          <w:i/>
          <w:iCs/>
          <w:sz w:val="22"/>
          <w:szCs w:val="22"/>
        </w:rPr>
        <w:t>P</w:t>
      </w:r>
      <w:r w:rsidRPr="00E36ACC">
        <w:rPr>
          <w:rFonts w:asciiTheme="minorHAnsi" w:hAnsiTheme="minorHAnsi" w:cstheme="minorHAnsi"/>
          <w:sz w:val="22"/>
          <w:szCs w:val="22"/>
          <w:vertAlign w:val="subscript"/>
          <w:lang w:val="el-GR"/>
        </w:rPr>
        <w:t>1</w:t>
      </w:r>
      <w:r w:rsidRPr="00E36ACC">
        <w:rPr>
          <w:rFonts w:asciiTheme="minorHAnsi" w:hAnsiTheme="minorHAnsi" w:cstheme="minorHAnsi"/>
          <w:sz w:val="22"/>
          <w:szCs w:val="22"/>
          <w:lang w:val="el-GR"/>
        </w:rPr>
        <w:t xml:space="preserve"> = 2·</w:t>
      </w:r>
      <w:r w:rsidRPr="00E36ACC">
        <w:rPr>
          <w:rFonts w:asciiTheme="minorHAnsi" w:hAnsiTheme="minorHAnsi" w:cstheme="minorHAnsi"/>
          <w:i/>
          <w:iCs/>
          <w:sz w:val="22"/>
          <w:szCs w:val="22"/>
        </w:rPr>
        <w:t>P</w:t>
      </w:r>
      <w:r w:rsidRPr="00E36ACC">
        <w:rPr>
          <w:rFonts w:asciiTheme="minorHAnsi" w:hAnsiTheme="minorHAnsi" w:cstheme="minorHAnsi"/>
          <w:sz w:val="22"/>
          <w:szCs w:val="22"/>
          <w:vertAlign w:val="subscript"/>
          <w:lang w:val="el-GR"/>
        </w:rPr>
        <w:t>2</w:t>
      </w:r>
      <w:r w:rsidRPr="00E36ACC">
        <w:rPr>
          <w:rFonts w:asciiTheme="minorHAnsi" w:hAnsiTheme="minorHAnsi" w:cstheme="minorHAnsi"/>
          <w:sz w:val="22"/>
          <w:szCs w:val="22"/>
          <w:lang w:val="el-GR"/>
        </w:rPr>
        <w:t xml:space="preserve"> </w:t>
      </w:r>
      <w:r w:rsidRPr="00E36ACC">
        <w:rPr>
          <w:rFonts w:asciiTheme="minorHAnsi" w:hAnsiTheme="minorHAnsi" w:cstheme="minorHAnsi"/>
          <w:sz w:val="22"/>
          <w:szCs w:val="22"/>
          <w:lang w:val="el-GR"/>
        </w:rPr>
        <w:tab/>
        <w:t xml:space="preserve">β. </w:t>
      </w:r>
      <w:r w:rsidRPr="00E36ACC">
        <w:rPr>
          <w:rFonts w:asciiTheme="minorHAnsi" w:hAnsiTheme="minorHAnsi" w:cstheme="minorHAnsi"/>
          <w:i/>
          <w:iCs/>
          <w:sz w:val="22"/>
          <w:szCs w:val="22"/>
        </w:rPr>
        <w:t>P</w:t>
      </w:r>
      <w:r w:rsidRPr="00E36ACC">
        <w:rPr>
          <w:rFonts w:asciiTheme="minorHAnsi" w:hAnsiTheme="minorHAnsi" w:cstheme="minorHAnsi"/>
          <w:sz w:val="22"/>
          <w:szCs w:val="22"/>
          <w:vertAlign w:val="subscript"/>
          <w:lang w:val="el-GR"/>
        </w:rPr>
        <w:t>2</w:t>
      </w:r>
      <w:r w:rsidRPr="00E36ACC">
        <w:rPr>
          <w:rFonts w:asciiTheme="minorHAnsi" w:hAnsiTheme="minorHAnsi" w:cstheme="minorHAnsi"/>
          <w:sz w:val="22"/>
          <w:szCs w:val="22"/>
          <w:lang w:val="el-GR"/>
        </w:rPr>
        <w:t xml:space="preserve"> = </w:t>
      </w:r>
      <w:r w:rsidRPr="00E36ACC">
        <w:rPr>
          <w:rFonts w:asciiTheme="minorHAnsi" w:hAnsiTheme="minorHAnsi" w:cstheme="minorHAnsi"/>
          <w:i/>
          <w:iCs/>
          <w:sz w:val="22"/>
          <w:szCs w:val="22"/>
        </w:rPr>
        <w:t>P</w:t>
      </w:r>
      <w:r w:rsidRPr="00E36ACC">
        <w:rPr>
          <w:rFonts w:asciiTheme="minorHAnsi" w:hAnsiTheme="minorHAnsi" w:cstheme="minorHAnsi"/>
          <w:sz w:val="22"/>
          <w:szCs w:val="22"/>
          <w:vertAlign w:val="subscript"/>
          <w:lang w:val="el-GR"/>
        </w:rPr>
        <w:t>1</w:t>
      </w:r>
      <w:r w:rsidRPr="00E36ACC">
        <w:rPr>
          <w:rFonts w:asciiTheme="minorHAnsi" w:hAnsiTheme="minorHAnsi" w:cstheme="minorHAnsi"/>
          <w:sz w:val="22"/>
          <w:szCs w:val="22"/>
          <w:lang w:val="el-GR"/>
        </w:rPr>
        <w:t xml:space="preserve"> </w:t>
      </w:r>
      <w:r w:rsidRPr="00E36ACC">
        <w:rPr>
          <w:rFonts w:asciiTheme="minorHAnsi" w:hAnsiTheme="minorHAnsi" w:cstheme="minorHAnsi"/>
          <w:sz w:val="22"/>
          <w:szCs w:val="22"/>
          <w:lang w:val="el-GR"/>
        </w:rPr>
        <w:tab/>
        <w:t xml:space="preserve">γ. </w:t>
      </w:r>
      <w:r w:rsidRPr="00E36ACC">
        <w:rPr>
          <w:rFonts w:asciiTheme="minorHAnsi" w:hAnsiTheme="minorHAnsi" w:cstheme="minorHAnsi"/>
          <w:i/>
          <w:iCs/>
          <w:sz w:val="22"/>
          <w:szCs w:val="22"/>
        </w:rPr>
        <w:t>P</w:t>
      </w:r>
      <w:r w:rsidRPr="00E36ACC">
        <w:rPr>
          <w:rFonts w:asciiTheme="minorHAnsi" w:hAnsiTheme="minorHAnsi" w:cstheme="minorHAnsi"/>
          <w:sz w:val="22"/>
          <w:szCs w:val="22"/>
          <w:vertAlign w:val="subscript"/>
          <w:lang w:val="el-GR"/>
        </w:rPr>
        <w:t>2</w:t>
      </w:r>
      <w:r w:rsidRPr="00E36ACC">
        <w:rPr>
          <w:rFonts w:asciiTheme="minorHAnsi" w:hAnsiTheme="minorHAnsi" w:cstheme="minorHAnsi"/>
          <w:sz w:val="22"/>
          <w:szCs w:val="22"/>
          <w:lang w:val="el-GR"/>
        </w:rPr>
        <w:t xml:space="preserve"> = 2·</w:t>
      </w:r>
      <w:r w:rsidRPr="00E36ACC">
        <w:rPr>
          <w:rFonts w:asciiTheme="minorHAnsi" w:hAnsiTheme="minorHAnsi" w:cstheme="minorHAnsi"/>
          <w:i/>
          <w:iCs/>
          <w:sz w:val="22"/>
          <w:szCs w:val="22"/>
        </w:rPr>
        <w:t>P</w:t>
      </w:r>
      <w:r w:rsidRPr="00E36ACC">
        <w:rPr>
          <w:rFonts w:asciiTheme="minorHAnsi" w:hAnsiTheme="minorHAnsi" w:cstheme="minorHAnsi"/>
          <w:sz w:val="22"/>
          <w:szCs w:val="22"/>
          <w:vertAlign w:val="subscript"/>
          <w:lang w:val="el-GR"/>
        </w:rPr>
        <w:t>1</w:t>
      </w:r>
      <w:r w:rsidRPr="00E36ACC">
        <w:rPr>
          <w:rFonts w:asciiTheme="minorHAnsi" w:hAnsiTheme="minorHAnsi" w:cstheme="minorHAnsi"/>
          <w:sz w:val="22"/>
          <w:szCs w:val="22"/>
          <w:lang w:val="el-GR"/>
        </w:rPr>
        <w:t xml:space="preserve"> </w:t>
      </w:r>
    </w:p>
    <w:p w14:paraId="6859638D" w14:textId="77777777" w:rsidR="00E36ACC" w:rsidRPr="00E36ACC" w:rsidRDefault="00E36ACC" w:rsidP="00E36ACC">
      <w:pPr>
        <w:rPr>
          <w:rFonts w:asciiTheme="minorHAnsi" w:hAnsiTheme="minorHAnsi" w:cstheme="minorHAnsi"/>
          <w:sz w:val="22"/>
          <w:szCs w:val="22"/>
        </w:rPr>
      </w:pPr>
      <w:r w:rsidRPr="00E36ACC">
        <w:rPr>
          <w:rFonts w:asciiTheme="minorHAnsi" w:hAnsiTheme="minorHAnsi" w:cstheme="minorHAnsi"/>
          <w:sz w:val="22"/>
          <w:szCs w:val="22"/>
        </w:rPr>
        <w:t>Να επιλέξετε τη σωστή απάντηση και να αιτιολογήσετε την επιλογή σας.</w:t>
      </w:r>
    </w:p>
    <w:p w14:paraId="1E14ACB6" w14:textId="2CE7B064" w:rsidR="00E36ACC" w:rsidRDefault="00E36ACC" w:rsidP="00E36ACC">
      <w:pPr>
        <w:pStyle w:val="Default"/>
        <w:rPr>
          <w:rFonts w:asciiTheme="minorHAnsi" w:eastAsiaTheme="minorEastAsia" w:hAnsiTheme="minorHAnsi" w:cstheme="minorHAnsi"/>
          <w:b/>
          <w:bCs/>
          <w:sz w:val="22"/>
          <w:szCs w:val="22"/>
          <w:lang w:val="el-GR"/>
        </w:rPr>
      </w:pPr>
      <w:r w:rsidRPr="00E36ACC">
        <w:rPr>
          <w:rFonts w:asciiTheme="minorHAnsi" w:hAnsiTheme="minorHAnsi" w:cstheme="minorHAnsi"/>
          <w:sz w:val="22"/>
          <w:szCs w:val="22"/>
          <w:lang w:val="el-GR"/>
        </w:rPr>
        <w:t xml:space="preserve">                                                                                                                                    </w:t>
      </w:r>
      <w:r w:rsidRPr="00E36ACC">
        <w:rPr>
          <w:rFonts w:asciiTheme="minorHAnsi" w:eastAsiaTheme="minorEastAsia" w:hAnsiTheme="minorHAnsi" w:cstheme="minorHAnsi"/>
          <w:b/>
          <w:bCs/>
          <w:sz w:val="22"/>
          <w:szCs w:val="22"/>
          <w:lang w:val="el-GR"/>
        </w:rPr>
        <w:t>Μονάδες 13(3+10)</w:t>
      </w:r>
    </w:p>
    <w:p w14:paraId="4F66C0B2" w14:textId="258D648C" w:rsidR="00E36ACC" w:rsidRDefault="00E36ACC" w:rsidP="00E36ACC">
      <w:pPr>
        <w:pStyle w:val="Default"/>
        <w:rPr>
          <w:rFonts w:asciiTheme="minorHAnsi" w:eastAsiaTheme="minorEastAsia" w:hAnsiTheme="minorHAnsi" w:cstheme="minorHAnsi"/>
          <w:b/>
          <w:bCs/>
          <w:sz w:val="22"/>
          <w:szCs w:val="22"/>
          <w:lang w:val="el-GR"/>
        </w:rPr>
      </w:pPr>
      <w:r>
        <w:rPr>
          <w:rFonts w:asciiTheme="minorHAnsi" w:eastAsiaTheme="minorEastAsia" w:hAnsiTheme="minorHAnsi" w:cstheme="minorHAnsi"/>
          <w:b/>
          <w:bCs/>
          <w:sz w:val="22"/>
          <w:szCs w:val="22"/>
          <w:lang w:val="el-GR"/>
        </w:rPr>
        <w:t>ΘΕΜΑ Γ</w:t>
      </w:r>
    </w:p>
    <w:p w14:paraId="7D5C820F" w14:textId="77777777" w:rsidR="005F5200" w:rsidRPr="005F5200" w:rsidRDefault="005F5200" w:rsidP="005F5200">
      <w:pPr>
        <w:pStyle w:val="Default"/>
        <w:rPr>
          <w:rFonts w:asciiTheme="minorHAnsi" w:hAnsiTheme="minorHAnsi" w:cstheme="minorHAnsi"/>
          <w:sz w:val="22"/>
          <w:szCs w:val="22"/>
          <w:lang w:val="el-GR"/>
        </w:rPr>
      </w:pPr>
      <w:r w:rsidRPr="005F5200">
        <w:rPr>
          <w:rFonts w:asciiTheme="minorHAnsi" w:hAnsiTheme="minorHAnsi" w:cstheme="minorHAnsi"/>
          <w:sz w:val="22"/>
          <w:szCs w:val="22"/>
          <w:lang w:val="el-GR"/>
        </w:rPr>
        <w:t>Πάνω σε ηλεκτρική θερμική συσκευή αναγράφονται τα στοιχεία «20</w:t>
      </w:r>
      <w:r w:rsidRPr="005F5200">
        <w:rPr>
          <w:rFonts w:asciiTheme="minorHAnsi" w:hAnsiTheme="minorHAnsi" w:cstheme="minorHAnsi"/>
          <w:sz w:val="22"/>
          <w:szCs w:val="22"/>
        </w:rPr>
        <w:t>V</w:t>
      </w:r>
      <w:r w:rsidRPr="005F5200">
        <w:rPr>
          <w:rFonts w:asciiTheme="minorHAnsi" w:hAnsiTheme="minorHAnsi" w:cstheme="minorHAnsi"/>
          <w:sz w:val="22"/>
          <w:szCs w:val="22"/>
          <w:lang w:val="el-GR"/>
        </w:rPr>
        <w:t>-80</w:t>
      </w:r>
      <w:r w:rsidRPr="005F5200">
        <w:rPr>
          <w:rFonts w:asciiTheme="minorHAnsi" w:hAnsiTheme="minorHAnsi" w:cstheme="minorHAnsi"/>
          <w:sz w:val="22"/>
          <w:szCs w:val="22"/>
        </w:rPr>
        <w:t>W</w:t>
      </w:r>
      <w:r w:rsidRPr="005F5200">
        <w:rPr>
          <w:rFonts w:asciiTheme="minorHAnsi" w:hAnsiTheme="minorHAnsi" w:cstheme="minorHAnsi"/>
          <w:sz w:val="22"/>
          <w:szCs w:val="22"/>
          <w:lang w:val="el-GR"/>
        </w:rPr>
        <w:t xml:space="preserve">». Τροφοδοτούμε την παραπάνω θερμική συσκευή με ηλεκτρική πηγή ηλεκτρεγερτικής δύναμης </w:t>
      </w:r>
      <w:r w:rsidRPr="005F5200">
        <w:rPr>
          <w:rFonts w:asciiTheme="minorHAnsi" w:hAnsiTheme="minorHAnsi" w:cstheme="minorHAnsi"/>
          <w:i/>
          <w:iCs/>
          <w:sz w:val="22"/>
          <w:szCs w:val="22"/>
          <w:lang w:val="el-GR"/>
        </w:rPr>
        <w:t xml:space="preserve">Ε </w:t>
      </w:r>
      <w:r w:rsidRPr="005F5200">
        <w:rPr>
          <w:rFonts w:asciiTheme="minorHAnsi" w:hAnsiTheme="minorHAnsi" w:cstheme="minorHAnsi"/>
          <w:sz w:val="22"/>
          <w:szCs w:val="22"/>
          <w:lang w:val="el-GR"/>
        </w:rPr>
        <w:t xml:space="preserve">= 40 </w:t>
      </w:r>
      <w:r w:rsidRPr="005F5200">
        <w:rPr>
          <w:rFonts w:asciiTheme="minorHAnsi" w:hAnsiTheme="minorHAnsi" w:cstheme="minorHAnsi"/>
          <w:sz w:val="22"/>
          <w:szCs w:val="22"/>
        </w:rPr>
        <w:t>V</w:t>
      </w:r>
      <w:r w:rsidRPr="005F5200">
        <w:rPr>
          <w:rFonts w:asciiTheme="minorHAnsi" w:hAnsiTheme="minorHAnsi" w:cstheme="minorHAnsi"/>
          <w:sz w:val="22"/>
          <w:szCs w:val="22"/>
          <w:lang w:val="el-GR"/>
        </w:rPr>
        <w:t xml:space="preserve"> και εσωτερικής αντίστασης </w:t>
      </w:r>
      <w:r w:rsidRPr="005F5200">
        <w:rPr>
          <w:rFonts w:asciiTheme="minorHAnsi" w:hAnsiTheme="minorHAnsi" w:cstheme="minorHAnsi"/>
          <w:i/>
          <w:iCs/>
          <w:sz w:val="22"/>
          <w:szCs w:val="22"/>
        </w:rPr>
        <w:t>r</w:t>
      </w:r>
      <w:r w:rsidRPr="005F5200">
        <w:rPr>
          <w:rFonts w:asciiTheme="minorHAnsi" w:hAnsiTheme="minorHAnsi" w:cstheme="minorHAnsi"/>
          <w:i/>
          <w:iCs/>
          <w:sz w:val="22"/>
          <w:szCs w:val="22"/>
          <w:lang w:val="el-GR"/>
        </w:rPr>
        <w:t xml:space="preserve"> </w:t>
      </w:r>
      <w:r w:rsidRPr="005F5200">
        <w:rPr>
          <w:rFonts w:asciiTheme="minorHAnsi" w:hAnsiTheme="minorHAnsi" w:cstheme="minorHAnsi"/>
          <w:sz w:val="22"/>
          <w:szCs w:val="22"/>
          <w:lang w:val="el-GR"/>
        </w:rPr>
        <w:t xml:space="preserve">= 1 Ω. Θεωρούμε ότι η ηλεκτρική συσκευή συμπεριφέρεται σαν ωμικός αντιστάτης. </w:t>
      </w:r>
    </w:p>
    <w:p w14:paraId="60F68650" w14:textId="09CEF4BE" w:rsidR="005F5200" w:rsidRPr="005F5200" w:rsidRDefault="005F5200" w:rsidP="005F5200">
      <w:pPr>
        <w:pStyle w:val="Default"/>
        <w:rPr>
          <w:rFonts w:asciiTheme="minorHAnsi" w:hAnsiTheme="minorHAnsi" w:cstheme="minorHAnsi"/>
          <w:sz w:val="22"/>
          <w:szCs w:val="22"/>
          <w:lang w:val="el-GR"/>
        </w:rPr>
      </w:pPr>
      <w:r w:rsidRPr="005F5200">
        <w:rPr>
          <w:rFonts w:asciiTheme="minorHAnsi" w:hAnsiTheme="minorHAnsi" w:cstheme="minorHAnsi"/>
          <w:b/>
          <w:bCs/>
          <w:sz w:val="22"/>
          <w:szCs w:val="22"/>
          <w:lang w:val="el-GR"/>
        </w:rPr>
        <w:t xml:space="preserve">Γ1) </w:t>
      </w:r>
      <w:r w:rsidRPr="005F5200">
        <w:rPr>
          <w:rFonts w:asciiTheme="minorHAnsi" w:hAnsiTheme="minorHAnsi" w:cstheme="minorHAnsi"/>
          <w:sz w:val="22"/>
          <w:szCs w:val="22"/>
          <w:lang w:val="el-GR"/>
        </w:rPr>
        <w:t xml:space="preserve">Να υπολογίσετε το ρεύμα κανονικής λειτουργίας της συσκευής. </w:t>
      </w:r>
    </w:p>
    <w:p w14:paraId="6C8B977B" w14:textId="116C4AAD" w:rsidR="005F5200" w:rsidRPr="005F5200" w:rsidRDefault="005F5200" w:rsidP="005F5200">
      <w:pPr>
        <w:pStyle w:val="Default"/>
        <w:jc w:val="right"/>
        <w:rPr>
          <w:rFonts w:asciiTheme="minorHAnsi" w:hAnsiTheme="minorHAnsi" w:cstheme="minorHAnsi"/>
          <w:sz w:val="22"/>
          <w:szCs w:val="22"/>
          <w:lang w:val="el-GR"/>
        </w:rPr>
      </w:pPr>
      <w:r w:rsidRPr="005F5200">
        <w:rPr>
          <w:rFonts w:asciiTheme="minorHAnsi" w:hAnsiTheme="minorHAnsi" w:cstheme="minorHAnsi"/>
          <w:b/>
          <w:bCs/>
          <w:i/>
          <w:iCs/>
          <w:sz w:val="22"/>
          <w:szCs w:val="22"/>
          <w:lang w:val="el-GR"/>
        </w:rPr>
        <w:t xml:space="preserve">Μονάδες </w:t>
      </w:r>
      <w:r>
        <w:rPr>
          <w:rFonts w:asciiTheme="minorHAnsi" w:hAnsiTheme="minorHAnsi" w:cstheme="minorHAnsi"/>
          <w:b/>
          <w:bCs/>
          <w:i/>
          <w:iCs/>
          <w:sz w:val="22"/>
          <w:szCs w:val="22"/>
          <w:lang w:val="el-GR"/>
        </w:rPr>
        <w:t>7</w:t>
      </w:r>
      <w:r w:rsidRPr="005F5200">
        <w:rPr>
          <w:rFonts w:asciiTheme="minorHAnsi" w:hAnsiTheme="minorHAnsi" w:cstheme="minorHAnsi"/>
          <w:b/>
          <w:bCs/>
          <w:i/>
          <w:iCs/>
          <w:sz w:val="22"/>
          <w:szCs w:val="22"/>
          <w:lang w:val="el-GR"/>
        </w:rPr>
        <w:t xml:space="preserve"> </w:t>
      </w:r>
    </w:p>
    <w:p w14:paraId="423F4384" w14:textId="216F16F5" w:rsidR="005F5200" w:rsidRPr="005F5200" w:rsidRDefault="005F5200" w:rsidP="005F5200">
      <w:pPr>
        <w:pStyle w:val="Default"/>
        <w:rPr>
          <w:rFonts w:asciiTheme="minorHAnsi" w:hAnsiTheme="minorHAnsi" w:cstheme="minorHAnsi"/>
          <w:sz w:val="22"/>
          <w:szCs w:val="22"/>
          <w:lang w:val="el-GR"/>
        </w:rPr>
      </w:pPr>
      <w:r w:rsidRPr="005F5200">
        <w:rPr>
          <w:rFonts w:asciiTheme="minorHAnsi" w:hAnsiTheme="minorHAnsi" w:cstheme="minorHAnsi"/>
          <w:b/>
          <w:bCs/>
          <w:sz w:val="22"/>
          <w:szCs w:val="22"/>
          <w:lang w:val="el-GR"/>
        </w:rPr>
        <w:t xml:space="preserve">Γ2) </w:t>
      </w:r>
      <w:r w:rsidRPr="005F5200">
        <w:rPr>
          <w:rFonts w:asciiTheme="minorHAnsi" w:hAnsiTheme="minorHAnsi" w:cstheme="minorHAnsi"/>
          <w:sz w:val="22"/>
          <w:szCs w:val="22"/>
          <w:lang w:val="el-GR"/>
        </w:rPr>
        <w:t xml:space="preserve">Να υπολογίσετε τη τιμή της αντίστασης </w:t>
      </w:r>
      <w:r w:rsidRPr="005F5200">
        <w:rPr>
          <w:rFonts w:asciiTheme="minorHAnsi" w:hAnsiTheme="minorHAnsi" w:cstheme="minorHAnsi"/>
          <w:i/>
          <w:iCs/>
          <w:sz w:val="22"/>
          <w:szCs w:val="22"/>
        </w:rPr>
        <w:t>R</w:t>
      </w:r>
      <w:r w:rsidRPr="005F5200">
        <w:rPr>
          <w:rFonts w:asciiTheme="minorHAnsi" w:hAnsiTheme="minorHAnsi" w:cstheme="minorHAnsi"/>
          <w:sz w:val="22"/>
          <w:szCs w:val="22"/>
          <w:vertAlign w:val="subscript"/>
          <w:lang w:val="el-GR"/>
        </w:rPr>
        <w:t>1</w:t>
      </w:r>
      <w:r w:rsidRPr="005F5200">
        <w:rPr>
          <w:rFonts w:asciiTheme="minorHAnsi" w:hAnsiTheme="minorHAnsi" w:cstheme="minorHAnsi"/>
          <w:sz w:val="22"/>
          <w:szCs w:val="22"/>
          <w:lang w:val="el-GR"/>
        </w:rPr>
        <w:t xml:space="preserve">, ενός αντιστάτη που πρέπει να συνδέσουμε σε σειρά με τη συσκευή ώστε αυτή να λειτουργεί κανονικά στο κύκλωμα. </w:t>
      </w:r>
    </w:p>
    <w:p w14:paraId="100E0648" w14:textId="7463F86D" w:rsidR="005F5200" w:rsidRPr="005F5200" w:rsidRDefault="005F5200" w:rsidP="005F5200">
      <w:pPr>
        <w:pStyle w:val="Default"/>
        <w:jc w:val="right"/>
        <w:rPr>
          <w:rFonts w:asciiTheme="minorHAnsi" w:hAnsiTheme="minorHAnsi" w:cstheme="minorHAnsi"/>
          <w:b/>
          <w:bCs/>
          <w:i/>
          <w:iCs/>
          <w:sz w:val="22"/>
          <w:szCs w:val="22"/>
          <w:lang w:val="el-GR"/>
        </w:rPr>
      </w:pPr>
      <w:r w:rsidRPr="005F5200">
        <w:rPr>
          <w:rFonts w:asciiTheme="minorHAnsi" w:hAnsiTheme="minorHAnsi" w:cstheme="minorHAnsi"/>
          <w:b/>
          <w:bCs/>
          <w:i/>
          <w:iCs/>
          <w:sz w:val="22"/>
          <w:szCs w:val="22"/>
          <w:lang w:val="el-GR"/>
        </w:rPr>
        <w:t xml:space="preserve">Μονάδες </w:t>
      </w:r>
      <w:r>
        <w:rPr>
          <w:rFonts w:asciiTheme="minorHAnsi" w:hAnsiTheme="minorHAnsi" w:cstheme="minorHAnsi"/>
          <w:b/>
          <w:bCs/>
          <w:i/>
          <w:iCs/>
          <w:sz w:val="22"/>
          <w:szCs w:val="22"/>
          <w:lang w:val="el-GR"/>
        </w:rPr>
        <w:t>10</w:t>
      </w:r>
    </w:p>
    <w:p w14:paraId="0513BE25" w14:textId="77777777" w:rsidR="005F5200" w:rsidRPr="005F5200" w:rsidRDefault="005F5200" w:rsidP="005F5200">
      <w:pPr>
        <w:pStyle w:val="Default"/>
        <w:rPr>
          <w:rFonts w:asciiTheme="minorHAnsi" w:hAnsiTheme="minorHAnsi" w:cstheme="minorHAnsi"/>
          <w:sz w:val="22"/>
          <w:szCs w:val="22"/>
          <w:lang w:val="el-GR"/>
        </w:rPr>
      </w:pPr>
    </w:p>
    <w:p w14:paraId="61723794" w14:textId="7F8165A3" w:rsidR="005F5200" w:rsidRPr="005F5200" w:rsidRDefault="005F5200" w:rsidP="005F5200">
      <w:pPr>
        <w:pStyle w:val="Default"/>
        <w:rPr>
          <w:rFonts w:asciiTheme="minorHAnsi" w:hAnsiTheme="minorHAnsi" w:cstheme="minorHAnsi"/>
          <w:sz w:val="22"/>
          <w:szCs w:val="22"/>
          <w:lang w:val="el-GR"/>
        </w:rPr>
      </w:pPr>
      <w:r w:rsidRPr="005F5200">
        <w:rPr>
          <w:rFonts w:asciiTheme="minorHAnsi" w:hAnsiTheme="minorHAnsi" w:cstheme="minorHAnsi"/>
          <w:sz w:val="22"/>
          <w:szCs w:val="22"/>
          <w:lang w:val="el-GR"/>
        </w:rPr>
        <w:t xml:space="preserve"> </w:t>
      </w:r>
      <w:r w:rsidRPr="005F5200">
        <w:rPr>
          <w:rFonts w:asciiTheme="minorHAnsi" w:hAnsiTheme="minorHAnsi" w:cstheme="minorHAnsi"/>
          <w:b/>
          <w:bCs/>
          <w:sz w:val="22"/>
          <w:szCs w:val="22"/>
          <w:lang w:val="el-GR"/>
        </w:rPr>
        <w:t xml:space="preserve">Γ3) </w:t>
      </w:r>
      <w:r w:rsidRPr="005F5200">
        <w:rPr>
          <w:rFonts w:asciiTheme="minorHAnsi" w:hAnsiTheme="minorHAnsi" w:cstheme="minorHAnsi"/>
          <w:sz w:val="22"/>
          <w:szCs w:val="22"/>
          <w:lang w:val="el-GR"/>
        </w:rPr>
        <w:t xml:space="preserve">Στο παραπάνω κύκλωμα, όπου μετά τη σύνδεση του αντιστάτη </w:t>
      </w:r>
      <w:r w:rsidRPr="005F5200">
        <w:rPr>
          <w:rFonts w:asciiTheme="minorHAnsi" w:hAnsiTheme="minorHAnsi" w:cstheme="minorHAnsi"/>
          <w:i/>
          <w:iCs/>
          <w:sz w:val="22"/>
          <w:szCs w:val="22"/>
        </w:rPr>
        <w:t>R</w:t>
      </w:r>
      <w:r w:rsidRPr="005F5200">
        <w:rPr>
          <w:rFonts w:asciiTheme="minorHAnsi" w:hAnsiTheme="minorHAnsi" w:cstheme="minorHAnsi"/>
          <w:sz w:val="22"/>
          <w:szCs w:val="22"/>
          <w:vertAlign w:val="subscript"/>
          <w:lang w:val="el-GR"/>
        </w:rPr>
        <w:t>1</w:t>
      </w:r>
      <w:r w:rsidRPr="005F5200">
        <w:rPr>
          <w:rFonts w:asciiTheme="minorHAnsi" w:hAnsiTheme="minorHAnsi" w:cstheme="minorHAnsi"/>
          <w:sz w:val="22"/>
          <w:szCs w:val="22"/>
          <w:lang w:val="el-GR"/>
        </w:rPr>
        <w:t xml:space="preserve"> η συσκευή λειτουργεί κανονικά, να υπολογίσετε τη πολική τάση στα άκρα της πηγής. </w:t>
      </w:r>
    </w:p>
    <w:p w14:paraId="05DA0834" w14:textId="773F74DA" w:rsidR="005F5200" w:rsidRDefault="00315A77" w:rsidP="00315A77">
      <w:pPr>
        <w:pStyle w:val="Default"/>
        <w:jc w:val="center"/>
        <w:rPr>
          <w:rFonts w:asciiTheme="minorHAnsi" w:hAnsiTheme="minorHAnsi" w:cstheme="minorHAnsi"/>
          <w:b/>
          <w:bCs/>
          <w:i/>
          <w:iCs/>
          <w:sz w:val="22"/>
          <w:szCs w:val="22"/>
          <w:lang w:val="el-GR"/>
        </w:rPr>
      </w:pPr>
      <w:r w:rsidRPr="008F5819">
        <w:rPr>
          <w:rFonts w:asciiTheme="minorHAnsi" w:hAnsiTheme="minorHAnsi" w:cstheme="minorHAnsi"/>
          <w:b/>
          <w:bCs/>
          <w:i/>
          <w:iCs/>
          <w:sz w:val="22"/>
          <w:szCs w:val="22"/>
          <w:lang w:val="el-GR"/>
        </w:rPr>
        <w:t xml:space="preserve">                                                                                                                                                </w:t>
      </w:r>
      <w:r w:rsidR="005F5200" w:rsidRPr="005F5200">
        <w:rPr>
          <w:rFonts w:asciiTheme="minorHAnsi" w:hAnsiTheme="minorHAnsi" w:cstheme="minorHAnsi"/>
          <w:b/>
          <w:bCs/>
          <w:i/>
          <w:iCs/>
          <w:sz w:val="22"/>
          <w:szCs w:val="22"/>
          <w:lang w:val="el-GR"/>
        </w:rPr>
        <w:t>Μονάδες</w:t>
      </w:r>
      <w:r w:rsidRPr="008F5819">
        <w:rPr>
          <w:rFonts w:asciiTheme="minorHAnsi" w:hAnsiTheme="minorHAnsi" w:cstheme="minorHAnsi"/>
          <w:b/>
          <w:bCs/>
          <w:i/>
          <w:iCs/>
          <w:sz w:val="22"/>
          <w:szCs w:val="22"/>
          <w:lang w:val="el-GR"/>
        </w:rPr>
        <w:t xml:space="preserve"> 8</w:t>
      </w:r>
      <w:r w:rsidR="005F5200" w:rsidRPr="005F5200">
        <w:rPr>
          <w:rFonts w:asciiTheme="minorHAnsi" w:hAnsiTheme="minorHAnsi" w:cstheme="minorHAnsi"/>
          <w:b/>
          <w:bCs/>
          <w:i/>
          <w:iCs/>
          <w:sz w:val="22"/>
          <w:szCs w:val="22"/>
          <w:lang w:val="el-GR"/>
        </w:rPr>
        <w:t xml:space="preserve"> </w:t>
      </w:r>
    </w:p>
    <w:p w14:paraId="0495531C" w14:textId="0F371EF0" w:rsidR="005F5200" w:rsidRDefault="005F5200" w:rsidP="005F5200">
      <w:pPr>
        <w:pStyle w:val="Default"/>
        <w:rPr>
          <w:rFonts w:asciiTheme="minorHAnsi" w:eastAsiaTheme="minorEastAsia" w:hAnsiTheme="minorHAnsi" w:cstheme="minorHAnsi"/>
          <w:b/>
          <w:bCs/>
          <w:sz w:val="22"/>
          <w:szCs w:val="22"/>
          <w:lang w:val="el-GR"/>
        </w:rPr>
      </w:pPr>
      <w:r w:rsidRPr="005F5200">
        <w:rPr>
          <w:rFonts w:asciiTheme="minorHAnsi" w:hAnsiTheme="minorHAnsi" w:cstheme="minorHAnsi"/>
          <w:b/>
          <w:bCs/>
          <w:i/>
          <w:iCs/>
          <w:sz w:val="22"/>
          <w:szCs w:val="22"/>
          <w:lang w:val="el-GR"/>
        </w:rPr>
        <w:t xml:space="preserve"> </w:t>
      </w:r>
      <w:r>
        <w:rPr>
          <w:rFonts w:asciiTheme="minorHAnsi" w:eastAsiaTheme="minorEastAsia" w:hAnsiTheme="minorHAnsi" w:cstheme="minorHAnsi"/>
          <w:b/>
          <w:bCs/>
          <w:sz w:val="22"/>
          <w:szCs w:val="22"/>
          <w:lang w:val="el-GR"/>
        </w:rPr>
        <w:t>ΘΕΜΑ Δ</w:t>
      </w:r>
    </w:p>
    <w:p w14:paraId="3D4B3D63" w14:textId="30B7A76E" w:rsidR="00E77F87" w:rsidRPr="00E77F87" w:rsidRDefault="00E77F87" w:rsidP="00E77F87">
      <w:pPr>
        <w:pStyle w:val="Default"/>
        <w:rPr>
          <w:rFonts w:asciiTheme="minorHAnsi" w:hAnsiTheme="minorHAnsi" w:cstheme="minorHAnsi"/>
          <w:sz w:val="22"/>
          <w:szCs w:val="22"/>
          <w:lang w:val="el-GR"/>
        </w:rPr>
      </w:pPr>
      <w:r>
        <w:rPr>
          <w:b/>
          <w:noProof/>
          <w:lang w:val="el-GR" w:eastAsia="el-GR"/>
        </w:rPr>
        <w:drawing>
          <wp:anchor distT="0" distB="0" distL="114300" distR="114300" simplePos="0" relativeHeight="251662336" behindDoc="0" locked="0" layoutInCell="1" allowOverlap="1" wp14:anchorId="6BA1A725" wp14:editId="3B0503C3">
            <wp:simplePos x="0" y="0"/>
            <wp:positionH relativeFrom="column">
              <wp:posOffset>1413764</wp:posOffset>
            </wp:positionH>
            <wp:positionV relativeFrom="paragraph">
              <wp:posOffset>253746</wp:posOffset>
            </wp:positionV>
            <wp:extent cx="4060190" cy="1551940"/>
            <wp:effectExtent l="0" t="0" r="0" b="0"/>
            <wp:wrapSquare wrapText="bothSides"/>
            <wp:docPr id="7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srcRect/>
                    <a:stretch>
                      <a:fillRect/>
                    </a:stretch>
                  </pic:blipFill>
                  <pic:spPr bwMode="auto">
                    <a:xfrm>
                      <a:off x="0" y="0"/>
                      <a:ext cx="4060190" cy="1551940"/>
                    </a:xfrm>
                    <a:prstGeom prst="rect">
                      <a:avLst/>
                    </a:prstGeom>
                    <a:noFill/>
                    <a:ln w="9525">
                      <a:noFill/>
                      <a:miter lim="800000"/>
                      <a:headEnd/>
                      <a:tailEnd/>
                    </a:ln>
                  </pic:spPr>
                </pic:pic>
              </a:graphicData>
            </a:graphic>
          </wp:anchor>
        </w:drawing>
      </w:r>
      <w:r w:rsidRPr="00E77F87">
        <w:rPr>
          <w:rFonts w:asciiTheme="minorHAnsi" w:hAnsiTheme="minorHAnsi" w:cstheme="minorHAnsi"/>
          <w:sz w:val="22"/>
          <w:szCs w:val="22"/>
          <w:lang w:val="el-GR"/>
        </w:rPr>
        <w:t xml:space="preserve">Το ηλεκτρικό κύκλωμα του σχήματος αποτελείται από τέσσερις αντιστάτες με αντιστάσεις </w:t>
      </w:r>
      <w:r w:rsidRPr="00E77F87">
        <w:rPr>
          <w:rFonts w:asciiTheme="minorHAnsi" w:hAnsiTheme="minorHAnsi" w:cstheme="minorHAnsi"/>
          <w:i/>
          <w:iCs/>
          <w:sz w:val="22"/>
          <w:szCs w:val="22"/>
        </w:rPr>
        <w:t>R</w:t>
      </w:r>
      <w:r w:rsidRPr="00E77F87">
        <w:rPr>
          <w:rFonts w:asciiTheme="minorHAnsi" w:hAnsiTheme="minorHAnsi" w:cstheme="minorHAnsi"/>
          <w:sz w:val="22"/>
          <w:szCs w:val="22"/>
          <w:vertAlign w:val="subscript"/>
          <w:lang w:val="el-GR"/>
        </w:rPr>
        <w:t>1</w:t>
      </w:r>
      <w:r w:rsidRPr="00E77F87">
        <w:rPr>
          <w:rFonts w:asciiTheme="minorHAnsi" w:hAnsiTheme="minorHAnsi" w:cstheme="minorHAnsi"/>
          <w:sz w:val="22"/>
          <w:szCs w:val="22"/>
          <w:lang w:val="el-GR"/>
        </w:rPr>
        <w:t xml:space="preserve"> = 2Ω, </w:t>
      </w:r>
      <w:r w:rsidRPr="00E77F87">
        <w:rPr>
          <w:rFonts w:asciiTheme="minorHAnsi" w:hAnsiTheme="minorHAnsi" w:cstheme="minorHAnsi"/>
          <w:i/>
          <w:iCs/>
          <w:sz w:val="22"/>
          <w:szCs w:val="22"/>
        </w:rPr>
        <w:t>R</w:t>
      </w:r>
      <w:r w:rsidRPr="00E77F87">
        <w:rPr>
          <w:rFonts w:asciiTheme="minorHAnsi" w:hAnsiTheme="minorHAnsi" w:cstheme="minorHAnsi"/>
          <w:sz w:val="22"/>
          <w:szCs w:val="22"/>
          <w:vertAlign w:val="subscript"/>
          <w:lang w:val="el-GR"/>
        </w:rPr>
        <w:t>2</w:t>
      </w:r>
      <w:r w:rsidRPr="00E77F87">
        <w:rPr>
          <w:rFonts w:asciiTheme="minorHAnsi" w:hAnsiTheme="minorHAnsi" w:cstheme="minorHAnsi"/>
          <w:sz w:val="22"/>
          <w:szCs w:val="22"/>
          <w:lang w:val="el-GR"/>
        </w:rPr>
        <w:t xml:space="preserve"> = 4Ω, </w:t>
      </w:r>
      <w:r w:rsidRPr="00E77F87">
        <w:rPr>
          <w:rFonts w:asciiTheme="minorHAnsi" w:hAnsiTheme="minorHAnsi" w:cstheme="minorHAnsi"/>
          <w:i/>
          <w:iCs/>
          <w:sz w:val="22"/>
          <w:szCs w:val="22"/>
        </w:rPr>
        <w:t>R</w:t>
      </w:r>
      <w:r w:rsidRPr="00E77F87">
        <w:rPr>
          <w:rFonts w:asciiTheme="minorHAnsi" w:hAnsiTheme="minorHAnsi" w:cstheme="minorHAnsi"/>
          <w:sz w:val="22"/>
          <w:szCs w:val="22"/>
          <w:vertAlign w:val="subscript"/>
          <w:lang w:val="el-GR"/>
        </w:rPr>
        <w:t>3</w:t>
      </w:r>
      <w:r w:rsidRPr="00E77F87">
        <w:rPr>
          <w:rFonts w:asciiTheme="minorHAnsi" w:hAnsiTheme="minorHAnsi" w:cstheme="minorHAnsi"/>
          <w:sz w:val="22"/>
          <w:szCs w:val="22"/>
          <w:lang w:val="el-GR"/>
        </w:rPr>
        <w:t xml:space="preserve"> = 3Ω, </w:t>
      </w:r>
      <w:r w:rsidRPr="00E77F87">
        <w:rPr>
          <w:rFonts w:asciiTheme="minorHAnsi" w:hAnsiTheme="minorHAnsi" w:cstheme="minorHAnsi"/>
          <w:sz w:val="22"/>
          <w:szCs w:val="22"/>
        </w:rPr>
        <w:t>R</w:t>
      </w:r>
      <w:r w:rsidRPr="00E77F87">
        <w:rPr>
          <w:rFonts w:asciiTheme="minorHAnsi" w:hAnsiTheme="minorHAnsi" w:cstheme="minorHAnsi"/>
          <w:sz w:val="22"/>
          <w:szCs w:val="22"/>
          <w:vertAlign w:val="subscript"/>
          <w:lang w:val="el-GR"/>
        </w:rPr>
        <w:t>4</w:t>
      </w:r>
      <w:r w:rsidRPr="00E77F87">
        <w:rPr>
          <w:rFonts w:asciiTheme="minorHAnsi" w:hAnsiTheme="minorHAnsi" w:cstheme="minorHAnsi"/>
          <w:sz w:val="22"/>
          <w:szCs w:val="22"/>
          <w:lang w:val="el-GR"/>
        </w:rPr>
        <w:t xml:space="preserve"> = 7Ω και μια ηλεκτρική πηγή με ΗΕΔ </w:t>
      </w:r>
      <w:r w:rsidRPr="00E77F87">
        <w:rPr>
          <w:rFonts w:asciiTheme="minorHAnsi" w:hAnsiTheme="minorHAnsi" w:cstheme="minorHAnsi"/>
          <w:i/>
          <w:iCs/>
          <w:sz w:val="22"/>
          <w:szCs w:val="22"/>
          <w:lang w:val="el-GR"/>
        </w:rPr>
        <w:t xml:space="preserve">Ε </w:t>
      </w:r>
      <w:r w:rsidRPr="00E77F87">
        <w:rPr>
          <w:rFonts w:asciiTheme="minorHAnsi" w:hAnsiTheme="minorHAnsi" w:cstheme="minorHAnsi"/>
          <w:sz w:val="22"/>
          <w:szCs w:val="22"/>
          <w:lang w:val="el-GR"/>
        </w:rPr>
        <w:t xml:space="preserve">και εσωτερική αντίσταση </w:t>
      </w:r>
      <w:r w:rsidRPr="00E77F87">
        <w:rPr>
          <w:rFonts w:asciiTheme="minorHAnsi" w:hAnsiTheme="minorHAnsi" w:cstheme="minorHAnsi"/>
          <w:i/>
          <w:iCs/>
          <w:sz w:val="22"/>
          <w:szCs w:val="22"/>
        </w:rPr>
        <w:t>r</w:t>
      </w:r>
      <w:r w:rsidRPr="00E77F87">
        <w:rPr>
          <w:rFonts w:asciiTheme="minorHAnsi" w:hAnsiTheme="minorHAnsi" w:cstheme="minorHAnsi"/>
          <w:i/>
          <w:iCs/>
          <w:sz w:val="22"/>
          <w:szCs w:val="22"/>
          <w:lang w:val="el-GR"/>
        </w:rPr>
        <w:t xml:space="preserve"> </w:t>
      </w:r>
      <w:r w:rsidRPr="00E77F87">
        <w:rPr>
          <w:rFonts w:asciiTheme="minorHAnsi" w:hAnsiTheme="minorHAnsi" w:cstheme="minorHAnsi"/>
          <w:sz w:val="22"/>
          <w:szCs w:val="22"/>
          <w:lang w:val="el-GR"/>
        </w:rPr>
        <w:t>= 1Ω. Η ένδειξη του αμπερομέτρου (αμελητέας αντίστασης) Α</w:t>
      </w:r>
      <w:r w:rsidRPr="00E77F87">
        <w:rPr>
          <w:rFonts w:asciiTheme="minorHAnsi" w:hAnsiTheme="minorHAnsi" w:cstheme="minorHAnsi"/>
          <w:sz w:val="22"/>
          <w:szCs w:val="22"/>
          <w:vertAlign w:val="subscript"/>
          <w:lang w:val="el-GR"/>
        </w:rPr>
        <w:t>1</w:t>
      </w:r>
      <w:r w:rsidRPr="00E77F87">
        <w:rPr>
          <w:rFonts w:asciiTheme="minorHAnsi" w:hAnsiTheme="minorHAnsi" w:cstheme="minorHAnsi"/>
          <w:sz w:val="22"/>
          <w:szCs w:val="22"/>
          <w:lang w:val="el-GR"/>
        </w:rPr>
        <w:t xml:space="preserve"> είναι </w:t>
      </w:r>
      <w:r w:rsidRPr="00E77F87">
        <w:rPr>
          <w:rFonts w:asciiTheme="minorHAnsi" w:hAnsiTheme="minorHAnsi" w:cstheme="minorHAnsi"/>
          <w:i/>
          <w:iCs/>
          <w:sz w:val="22"/>
          <w:szCs w:val="22"/>
          <w:lang w:val="el-GR"/>
        </w:rPr>
        <w:t>Ι</w:t>
      </w:r>
      <w:r w:rsidRPr="00E77F87">
        <w:rPr>
          <w:rFonts w:asciiTheme="minorHAnsi" w:hAnsiTheme="minorHAnsi" w:cstheme="minorHAnsi"/>
          <w:sz w:val="22"/>
          <w:szCs w:val="22"/>
          <w:vertAlign w:val="subscript"/>
          <w:lang w:val="el-GR"/>
        </w:rPr>
        <w:t>1</w:t>
      </w:r>
      <w:r w:rsidRPr="00E77F87">
        <w:rPr>
          <w:rFonts w:asciiTheme="minorHAnsi" w:hAnsiTheme="minorHAnsi" w:cstheme="minorHAnsi"/>
          <w:sz w:val="22"/>
          <w:szCs w:val="22"/>
          <w:lang w:val="el-GR"/>
        </w:rPr>
        <w:t xml:space="preserve"> = 1Α. </w:t>
      </w:r>
    </w:p>
    <w:p w14:paraId="0A7ECC12" w14:textId="4FD40EEA" w:rsidR="00E77F87" w:rsidRPr="00E77F87" w:rsidRDefault="00E77F87" w:rsidP="00E77F87">
      <w:pPr>
        <w:rPr>
          <w:rFonts w:asciiTheme="minorHAnsi" w:hAnsiTheme="minorHAnsi" w:cstheme="minorHAnsi"/>
          <w:b/>
          <w:sz w:val="22"/>
          <w:szCs w:val="22"/>
        </w:rPr>
      </w:pPr>
      <w:r w:rsidRPr="00E77F87">
        <w:rPr>
          <w:rFonts w:asciiTheme="minorHAnsi" w:hAnsiTheme="minorHAnsi" w:cstheme="minorHAnsi"/>
          <w:b/>
          <w:bCs/>
          <w:sz w:val="22"/>
          <w:szCs w:val="22"/>
        </w:rPr>
        <w:t xml:space="preserve">Δ1) </w:t>
      </w:r>
      <w:r w:rsidRPr="00E77F87">
        <w:rPr>
          <w:rFonts w:asciiTheme="minorHAnsi" w:hAnsiTheme="minorHAnsi" w:cstheme="minorHAnsi"/>
          <w:sz w:val="22"/>
          <w:szCs w:val="22"/>
        </w:rPr>
        <w:t>Να υπολογίσετε την ισοδύναμη αντίσταση του εξωτερικού κυκλώματος.</w:t>
      </w:r>
    </w:p>
    <w:p w14:paraId="3D677E7E" w14:textId="6AFF34D7" w:rsidR="00E77F87" w:rsidRPr="00E77F87" w:rsidRDefault="00E77F87" w:rsidP="00E77F87">
      <w:pPr>
        <w:jc w:val="right"/>
        <w:rPr>
          <w:rFonts w:asciiTheme="minorHAnsi" w:hAnsiTheme="minorHAnsi" w:cstheme="minorHAnsi"/>
          <w:b/>
          <w:bCs/>
          <w:i/>
          <w:iCs/>
          <w:sz w:val="22"/>
          <w:szCs w:val="22"/>
        </w:rPr>
      </w:pPr>
      <w:r w:rsidRPr="00E77F87">
        <w:rPr>
          <w:rFonts w:asciiTheme="minorHAnsi" w:hAnsiTheme="minorHAnsi" w:cstheme="minorHAnsi"/>
          <w:sz w:val="22"/>
          <w:szCs w:val="22"/>
        </w:rPr>
        <w:t xml:space="preserve"> </w:t>
      </w:r>
      <w:r w:rsidRPr="00E77F87">
        <w:rPr>
          <w:rFonts w:asciiTheme="minorHAnsi" w:hAnsiTheme="minorHAnsi" w:cstheme="minorHAnsi"/>
          <w:b/>
          <w:bCs/>
          <w:i/>
          <w:iCs/>
          <w:sz w:val="22"/>
          <w:szCs w:val="22"/>
        </w:rPr>
        <w:t>Μονάδες 5</w:t>
      </w:r>
    </w:p>
    <w:p w14:paraId="466C8B34" w14:textId="77777777" w:rsidR="00E77F87" w:rsidRPr="00E77F87" w:rsidRDefault="00E77F87" w:rsidP="00E77F87">
      <w:pPr>
        <w:pStyle w:val="Default"/>
        <w:rPr>
          <w:rFonts w:asciiTheme="minorHAnsi" w:hAnsiTheme="minorHAnsi" w:cstheme="minorHAnsi"/>
          <w:sz w:val="22"/>
          <w:szCs w:val="22"/>
          <w:lang w:val="el-GR"/>
        </w:rPr>
      </w:pPr>
    </w:p>
    <w:p w14:paraId="4D252527" w14:textId="7A867CF8" w:rsidR="00E77F87" w:rsidRPr="00E77F87" w:rsidRDefault="00E77F87" w:rsidP="00E77F87">
      <w:pPr>
        <w:pStyle w:val="Default"/>
        <w:rPr>
          <w:rFonts w:asciiTheme="minorHAnsi" w:hAnsiTheme="minorHAnsi" w:cstheme="minorHAnsi"/>
          <w:sz w:val="22"/>
          <w:szCs w:val="22"/>
          <w:lang w:val="el-GR"/>
        </w:rPr>
      </w:pPr>
      <w:r w:rsidRPr="00E77F87">
        <w:rPr>
          <w:rFonts w:asciiTheme="minorHAnsi" w:hAnsiTheme="minorHAnsi" w:cstheme="minorHAnsi"/>
          <w:b/>
          <w:bCs/>
          <w:sz w:val="22"/>
          <w:szCs w:val="22"/>
          <w:lang w:val="el-GR"/>
        </w:rPr>
        <w:t xml:space="preserve">Δ2) </w:t>
      </w:r>
      <w:r w:rsidRPr="00E77F87">
        <w:rPr>
          <w:rFonts w:asciiTheme="minorHAnsi" w:hAnsiTheme="minorHAnsi" w:cstheme="minorHAnsi"/>
          <w:sz w:val="22"/>
          <w:szCs w:val="22"/>
          <w:lang w:val="el-GR"/>
        </w:rPr>
        <w:t xml:space="preserve">Να υπολογίσετε την ένταση </w:t>
      </w:r>
      <w:r w:rsidRPr="00E77F87">
        <w:rPr>
          <w:rFonts w:asciiTheme="minorHAnsi" w:hAnsiTheme="minorHAnsi" w:cstheme="minorHAnsi"/>
          <w:i/>
          <w:iCs/>
          <w:sz w:val="22"/>
          <w:szCs w:val="22"/>
          <w:lang w:val="el-GR"/>
        </w:rPr>
        <w:t>Ι</w:t>
      </w:r>
      <w:r w:rsidRPr="00E77F87">
        <w:rPr>
          <w:rFonts w:asciiTheme="minorHAnsi" w:hAnsiTheme="minorHAnsi" w:cstheme="minorHAnsi"/>
          <w:sz w:val="22"/>
          <w:szCs w:val="22"/>
          <w:vertAlign w:val="subscript"/>
          <w:lang w:val="el-GR"/>
        </w:rPr>
        <w:t>2</w:t>
      </w:r>
      <w:r w:rsidRPr="00E77F87">
        <w:rPr>
          <w:rFonts w:asciiTheme="minorHAnsi" w:hAnsiTheme="minorHAnsi" w:cstheme="minorHAnsi"/>
          <w:sz w:val="22"/>
          <w:szCs w:val="22"/>
          <w:lang w:val="el-GR"/>
        </w:rPr>
        <w:t xml:space="preserve"> του ηλεκτρικού ρεύματος που διαρρέει τον αντιστάτη </w:t>
      </w:r>
      <w:r w:rsidRPr="00E77F87">
        <w:rPr>
          <w:rFonts w:asciiTheme="minorHAnsi" w:hAnsiTheme="minorHAnsi" w:cstheme="minorHAnsi"/>
          <w:i/>
          <w:iCs/>
          <w:sz w:val="22"/>
          <w:szCs w:val="22"/>
        </w:rPr>
        <w:t>R</w:t>
      </w:r>
      <w:r w:rsidRPr="00E77F87">
        <w:rPr>
          <w:rFonts w:asciiTheme="minorHAnsi" w:hAnsiTheme="minorHAnsi" w:cstheme="minorHAnsi"/>
          <w:sz w:val="22"/>
          <w:szCs w:val="22"/>
          <w:vertAlign w:val="subscript"/>
          <w:lang w:val="el-GR"/>
        </w:rPr>
        <w:t>3</w:t>
      </w:r>
      <w:r w:rsidRPr="00E77F87">
        <w:rPr>
          <w:rFonts w:asciiTheme="minorHAnsi" w:hAnsiTheme="minorHAnsi" w:cstheme="minorHAnsi"/>
          <w:sz w:val="22"/>
          <w:szCs w:val="22"/>
          <w:lang w:val="el-GR"/>
        </w:rPr>
        <w:t xml:space="preserve">. </w:t>
      </w:r>
    </w:p>
    <w:p w14:paraId="250F2C26" w14:textId="77777777" w:rsidR="00E77F87" w:rsidRPr="00E77F87" w:rsidRDefault="00E77F87" w:rsidP="00E77F87">
      <w:pPr>
        <w:pStyle w:val="Default"/>
        <w:jc w:val="right"/>
        <w:rPr>
          <w:rFonts w:asciiTheme="minorHAnsi" w:hAnsiTheme="minorHAnsi" w:cstheme="minorHAnsi"/>
          <w:sz w:val="22"/>
          <w:szCs w:val="22"/>
          <w:lang w:val="el-GR"/>
        </w:rPr>
      </w:pPr>
      <w:r w:rsidRPr="00E77F87">
        <w:rPr>
          <w:rFonts w:asciiTheme="minorHAnsi" w:hAnsiTheme="minorHAnsi" w:cstheme="minorHAnsi"/>
          <w:b/>
          <w:bCs/>
          <w:i/>
          <w:iCs/>
          <w:sz w:val="22"/>
          <w:szCs w:val="22"/>
          <w:lang w:val="el-GR"/>
        </w:rPr>
        <w:t xml:space="preserve">Μονάδες 7 </w:t>
      </w:r>
    </w:p>
    <w:p w14:paraId="521D859F" w14:textId="243CBBF2" w:rsidR="00E77F87" w:rsidRPr="00E77F87" w:rsidRDefault="00E77F87" w:rsidP="00E77F87">
      <w:pPr>
        <w:pStyle w:val="Default"/>
        <w:rPr>
          <w:rFonts w:asciiTheme="minorHAnsi" w:hAnsiTheme="minorHAnsi" w:cstheme="minorHAnsi"/>
          <w:sz w:val="22"/>
          <w:szCs w:val="22"/>
          <w:lang w:val="el-GR"/>
        </w:rPr>
      </w:pPr>
      <w:r w:rsidRPr="00E77F87">
        <w:rPr>
          <w:rFonts w:asciiTheme="minorHAnsi" w:hAnsiTheme="minorHAnsi" w:cstheme="minorHAnsi"/>
          <w:b/>
          <w:bCs/>
          <w:sz w:val="22"/>
          <w:szCs w:val="22"/>
          <w:lang w:val="el-GR"/>
        </w:rPr>
        <w:t xml:space="preserve">Δ3) </w:t>
      </w:r>
      <w:r w:rsidRPr="00E77F87">
        <w:rPr>
          <w:rFonts w:asciiTheme="minorHAnsi" w:hAnsiTheme="minorHAnsi" w:cstheme="minorHAnsi"/>
          <w:sz w:val="22"/>
          <w:szCs w:val="22"/>
          <w:lang w:val="el-GR"/>
        </w:rPr>
        <w:t xml:space="preserve">Να υπολογίσετε την ηλεκτρεγερτική δύναμη </w:t>
      </w:r>
      <w:r w:rsidRPr="00E77F87">
        <w:rPr>
          <w:rFonts w:asciiTheme="minorHAnsi" w:hAnsiTheme="minorHAnsi" w:cstheme="minorHAnsi"/>
          <w:i/>
          <w:iCs/>
          <w:sz w:val="22"/>
          <w:szCs w:val="22"/>
          <w:lang w:val="el-GR"/>
        </w:rPr>
        <w:t xml:space="preserve">Ε </w:t>
      </w:r>
      <w:r w:rsidRPr="00E77F87">
        <w:rPr>
          <w:rFonts w:asciiTheme="minorHAnsi" w:hAnsiTheme="minorHAnsi" w:cstheme="minorHAnsi"/>
          <w:sz w:val="22"/>
          <w:szCs w:val="22"/>
          <w:lang w:val="el-GR"/>
        </w:rPr>
        <w:t xml:space="preserve">της πηγής. </w:t>
      </w:r>
    </w:p>
    <w:p w14:paraId="519BFA1B" w14:textId="6B493E17" w:rsidR="00E77F87" w:rsidRPr="00E77F87" w:rsidRDefault="00E77F87" w:rsidP="00E77F87">
      <w:pPr>
        <w:pStyle w:val="Default"/>
        <w:jc w:val="right"/>
        <w:rPr>
          <w:rFonts w:asciiTheme="minorHAnsi" w:hAnsiTheme="minorHAnsi" w:cstheme="minorHAnsi"/>
          <w:sz w:val="22"/>
          <w:szCs w:val="22"/>
          <w:lang w:val="el-GR"/>
        </w:rPr>
      </w:pPr>
      <w:r w:rsidRPr="00E77F87">
        <w:rPr>
          <w:rFonts w:asciiTheme="minorHAnsi" w:hAnsiTheme="minorHAnsi" w:cstheme="minorHAnsi"/>
          <w:b/>
          <w:bCs/>
          <w:i/>
          <w:iCs/>
          <w:sz w:val="22"/>
          <w:szCs w:val="22"/>
          <w:lang w:val="el-GR"/>
        </w:rPr>
        <w:t xml:space="preserve">Μονάδες 8 </w:t>
      </w:r>
    </w:p>
    <w:p w14:paraId="67D6B360" w14:textId="2A265CAA" w:rsidR="00E77F87" w:rsidRPr="00E77F87" w:rsidRDefault="00E77F87" w:rsidP="00E77F87">
      <w:pPr>
        <w:pStyle w:val="Default"/>
        <w:rPr>
          <w:rFonts w:asciiTheme="minorHAnsi" w:hAnsiTheme="minorHAnsi" w:cstheme="minorHAnsi"/>
          <w:sz w:val="22"/>
          <w:szCs w:val="22"/>
          <w:lang w:val="el-GR"/>
        </w:rPr>
      </w:pPr>
      <w:r w:rsidRPr="00E77F87">
        <w:rPr>
          <w:rFonts w:asciiTheme="minorHAnsi" w:hAnsiTheme="minorHAnsi" w:cstheme="minorHAnsi"/>
          <w:b/>
          <w:bCs/>
          <w:sz w:val="22"/>
          <w:szCs w:val="22"/>
          <w:lang w:val="el-GR"/>
        </w:rPr>
        <w:t xml:space="preserve">Δ4) </w:t>
      </w:r>
      <w:r w:rsidRPr="00E77F87">
        <w:rPr>
          <w:rFonts w:asciiTheme="minorHAnsi" w:hAnsiTheme="minorHAnsi" w:cstheme="minorHAnsi"/>
          <w:sz w:val="22"/>
          <w:szCs w:val="22"/>
          <w:lang w:val="el-GR"/>
        </w:rPr>
        <w:t xml:space="preserve">Να υπολογίσετε το ρυθμό με τον οποίο η πηγή προσφέρει ενέργεια στο κύκλωμα (συνολική ισχύ). </w:t>
      </w:r>
    </w:p>
    <w:p w14:paraId="32AC5459" w14:textId="109EF1F8" w:rsidR="00E77F87" w:rsidRDefault="00E77F87" w:rsidP="00E77F87">
      <w:pPr>
        <w:jc w:val="right"/>
        <w:rPr>
          <w:rFonts w:asciiTheme="minorHAnsi" w:hAnsiTheme="minorHAnsi" w:cstheme="minorHAnsi"/>
          <w:b/>
          <w:bCs/>
          <w:i/>
          <w:iCs/>
          <w:sz w:val="22"/>
          <w:szCs w:val="22"/>
        </w:rPr>
      </w:pPr>
      <w:r w:rsidRPr="00E77F87">
        <w:rPr>
          <w:rFonts w:asciiTheme="minorHAnsi" w:hAnsiTheme="minorHAnsi" w:cstheme="minorHAnsi"/>
          <w:b/>
          <w:bCs/>
          <w:i/>
          <w:iCs/>
          <w:sz w:val="22"/>
          <w:szCs w:val="22"/>
        </w:rPr>
        <w:t>Μονάδες 5</w:t>
      </w:r>
    </w:p>
    <w:sectPr w:rsidR="00E77F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48"/>
    <w:rsid w:val="0005698A"/>
    <w:rsid w:val="00066203"/>
    <w:rsid w:val="001401F1"/>
    <w:rsid w:val="001767E3"/>
    <w:rsid w:val="00254EB3"/>
    <w:rsid w:val="00315A77"/>
    <w:rsid w:val="004F4132"/>
    <w:rsid w:val="00534AD4"/>
    <w:rsid w:val="005F5200"/>
    <w:rsid w:val="00662912"/>
    <w:rsid w:val="007C13E3"/>
    <w:rsid w:val="008362EC"/>
    <w:rsid w:val="008F5819"/>
    <w:rsid w:val="009606F5"/>
    <w:rsid w:val="009A1986"/>
    <w:rsid w:val="00A4395C"/>
    <w:rsid w:val="00AF11CE"/>
    <w:rsid w:val="00B31548"/>
    <w:rsid w:val="00C12696"/>
    <w:rsid w:val="00C13EEB"/>
    <w:rsid w:val="00DF4D01"/>
    <w:rsid w:val="00E36ACC"/>
    <w:rsid w:val="00E77F87"/>
    <w:rsid w:val="00EA477B"/>
    <w:rsid w:val="00ED503E"/>
    <w:rsid w:val="00F33A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3B86"/>
  <w15:chartTrackingRefBased/>
  <w15:docId w15:val="{DC753D50-C231-4833-8523-02E78ADB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54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
    <w:name w:val="content"/>
    <w:basedOn w:val="a"/>
    <w:rsid w:val="00B31548"/>
    <w:pPr>
      <w:spacing w:before="100" w:beforeAutospacing="1" w:after="100" w:afterAutospacing="1"/>
    </w:pPr>
  </w:style>
  <w:style w:type="character" w:styleId="a3">
    <w:name w:val="Strong"/>
    <w:basedOn w:val="a0"/>
    <w:uiPriority w:val="22"/>
    <w:qFormat/>
    <w:rsid w:val="00B31548"/>
    <w:rPr>
      <w:b/>
      <w:bCs/>
    </w:rPr>
  </w:style>
  <w:style w:type="character" w:customStyle="1" w:styleId="bordered">
    <w:name w:val="bordered"/>
    <w:basedOn w:val="a0"/>
    <w:rsid w:val="00B31548"/>
  </w:style>
  <w:style w:type="paragraph" w:styleId="a4">
    <w:name w:val="No Spacing"/>
    <w:uiPriority w:val="1"/>
    <w:qFormat/>
    <w:rsid w:val="009606F5"/>
    <w:pPr>
      <w:spacing w:after="0" w:line="240" w:lineRule="auto"/>
    </w:pPr>
    <w:rPr>
      <w:rFonts w:ascii="Times New Roman" w:eastAsia="Times New Roman" w:hAnsi="Times New Roman" w:cs="Times New Roman"/>
      <w:sz w:val="24"/>
      <w:szCs w:val="24"/>
      <w:lang w:eastAsia="el-GR"/>
    </w:rPr>
  </w:style>
  <w:style w:type="paragraph" w:customStyle="1" w:styleId="Default">
    <w:name w:val="Default"/>
    <w:rsid w:val="00AF11CE"/>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198023">
      <w:bodyDiv w:val="1"/>
      <w:marLeft w:val="0"/>
      <w:marRight w:val="0"/>
      <w:marTop w:val="0"/>
      <w:marBottom w:val="0"/>
      <w:divBdr>
        <w:top w:val="none" w:sz="0" w:space="0" w:color="auto"/>
        <w:left w:val="none" w:sz="0" w:space="0" w:color="auto"/>
        <w:bottom w:val="none" w:sz="0" w:space="0" w:color="auto"/>
        <w:right w:val="none" w:sz="0" w:space="0" w:color="auto"/>
      </w:divBdr>
    </w:div>
    <w:div w:id="944265300">
      <w:bodyDiv w:val="1"/>
      <w:marLeft w:val="0"/>
      <w:marRight w:val="0"/>
      <w:marTop w:val="0"/>
      <w:marBottom w:val="0"/>
      <w:divBdr>
        <w:top w:val="none" w:sz="0" w:space="0" w:color="auto"/>
        <w:left w:val="none" w:sz="0" w:space="0" w:color="auto"/>
        <w:bottom w:val="none" w:sz="0" w:space="0" w:color="auto"/>
        <w:right w:val="none" w:sz="0" w:space="0" w:color="auto"/>
      </w:divBdr>
    </w:div>
    <w:div w:id="988173171">
      <w:bodyDiv w:val="1"/>
      <w:marLeft w:val="0"/>
      <w:marRight w:val="0"/>
      <w:marTop w:val="0"/>
      <w:marBottom w:val="0"/>
      <w:divBdr>
        <w:top w:val="none" w:sz="0" w:space="0" w:color="auto"/>
        <w:left w:val="none" w:sz="0" w:space="0" w:color="auto"/>
        <w:bottom w:val="none" w:sz="0" w:space="0" w:color="auto"/>
        <w:right w:val="none" w:sz="0" w:space="0" w:color="auto"/>
      </w:divBdr>
    </w:div>
    <w:div w:id="1128669907">
      <w:bodyDiv w:val="1"/>
      <w:marLeft w:val="0"/>
      <w:marRight w:val="0"/>
      <w:marTop w:val="0"/>
      <w:marBottom w:val="0"/>
      <w:divBdr>
        <w:top w:val="none" w:sz="0" w:space="0" w:color="auto"/>
        <w:left w:val="none" w:sz="0" w:space="0" w:color="auto"/>
        <w:bottom w:val="none" w:sz="0" w:space="0" w:color="auto"/>
        <w:right w:val="none" w:sz="0" w:space="0" w:color="auto"/>
      </w:divBdr>
    </w:div>
    <w:div w:id="1157913234">
      <w:bodyDiv w:val="1"/>
      <w:marLeft w:val="0"/>
      <w:marRight w:val="0"/>
      <w:marTop w:val="0"/>
      <w:marBottom w:val="0"/>
      <w:divBdr>
        <w:top w:val="none" w:sz="0" w:space="0" w:color="auto"/>
        <w:left w:val="none" w:sz="0" w:space="0" w:color="auto"/>
        <w:bottom w:val="none" w:sz="0" w:space="0" w:color="auto"/>
        <w:right w:val="none" w:sz="0" w:space="0" w:color="auto"/>
      </w:divBdr>
    </w:div>
    <w:div w:id="1301423364">
      <w:bodyDiv w:val="1"/>
      <w:marLeft w:val="0"/>
      <w:marRight w:val="0"/>
      <w:marTop w:val="0"/>
      <w:marBottom w:val="0"/>
      <w:divBdr>
        <w:top w:val="none" w:sz="0" w:space="0" w:color="auto"/>
        <w:left w:val="none" w:sz="0" w:space="0" w:color="auto"/>
        <w:bottom w:val="none" w:sz="0" w:space="0" w:color="auto"/>
        <w:right w:val="none" w:sz="0" w:space="0" w:color="auto"/>
      </w:divBdr>
    </w:div>
    <w:div w:id="1403916885">
      <w:bodyDiv w:val="1"/>
      <w:marLeft w:val="0"/>
      <w:marRight w:val="0"/>
      <w:marTop w:val="0"/>
      <w:marBottom w:val="0"/>
      <w:divBdr>
        <w:top w:val="none" w:sz="0" w:space="0" w:color="auto"/>
        <w:left w:val="none" w:sz="0" w:space="0" w:color="auto"/>
        <w:bottom w:val="none" w:sz="0" w:space="0" w:color="auto"/>
        <w:right w:val="none" w:sz="0" w:space="0" w:color="auto"/>
      </w:divBdr>
    </w:div>
    <w:div w:id="1727727704">
      <w:bodyDiv w:val="1"/>
      <w:marLeft w:val="0"/>
      <w:marRight w:val="0"/>
      <w:marTop w:val="0"/>
      <w:marBottom w:val="0"/>
      <w:divBdr>
        <w:top w:val="none" w:sz="0" w:space="0" w:color="auto"/>
        <w:left w:val="none" w:sz="0" w:space="0" w:color="auto"/>
        <w:bottom w:val="none" w:sz="0" w:space="0" w:color="auto"/>
        <w:right w:val="none" w:sz="0" w:space="0" w:color="auto"/>
      </w:divBdr>
    </w:div>
    <w:div w:id="178337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785</Words>
  <Characters>4241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Αγαπη Αλιγιζακη</dc:creator>
  <cp:keywords/>
  <dc:description/>
  <cp:lastModifiedBy>Αλιγιζάκη Αγάπη</cp:lastModifiedBy>
  <cp:revision>16</cp:revision>
  <cp:lastPrinted>2022-03-13T17:17:00Z</cp:lastPrinted>
  <dcterms:created xsi:type="dcterms:W3CDTF">2022-03-13T16:26:00Z</dcterms:created>
  <dcterms:modified xsi:type="dcterms:W3CDTF">2025-02-16T08:36:00Z</dcterms:modified>
</cp:coreProperties>
</file>