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8FB62" w14:textId="77777777" w:rsidR="00581DD8" w:rsidRPr="0084260A" w:rsidRDefault="0084260A" w:rsidP="0084260A">
      <w:pPr>
        <w:spacing w:line="240" w:lineRule="auto"/>
        <w:contextualSpacing/>
        <w:jc w:val="center"/>
        <w:rPr>
          <w:b/>
          <w:sz w:val="24"/>
          <w:szCs w:val="24"/>
        </w:rPr>
      </w:pPr>
      <w:bookmarkStart w:id="0" w:name="_GoBack"/>
      <w:bookmarkEnd w:id="0"/>
      <w:r w:rsidRPr="0084260A">
        <w:rPr>
          <w:b/>
          <w:sz w:val="24"/>
          <w:szCs w:val="24"/>
        </w:rPr>
        <w:t>ΝΕΟΕΛΛΗΝΙΚΗ ΓΛΩΣΣΑ &amp; ΛΟΓΟΤΕΧΝΙΑ Γ΄ ΤΑΞΗΣ ΓΕΝΙΚΟΥ ΛΥΚΕΙΟΥ</w:t>
      </w:r>
    </w:p>
    <w:p w14:paraId="6170A4F5" w14:textId="77777777" w:rsidR="0084260A" w:rsidRDefault="0084260A" w:rsidP="0084260A">
      <w:pPr>
        <w:spacing w:line="240" w:lineRule="auto"/>
        <w:contextualSpacing/>
        <w:jc w:val="center"/>
        <w:rPr>
          <w:b/>
          <w:sz w:val="24"/>
          <w:szCs w:val="24"/>
        </w:rPr>
      </w:pPr>
      <w:r w:rsidRPr="0084260A">
        <w:rPr>
          <w:b/>
          <w:sz w:val="24"/>
          <w:szCs w:val="24"/>
        </w:rPr>
        <w:t>ΚΡΙΤΗΡΙΟ ΑΞΙΟΛΟΓΗΣΗΣ</w:t>
      </w:r>
    </w:p>
    <w:p w14:paraId="39753A59" w14:textId="77777777" w:rsidR="0084260A" w:rsidRDefault="0084260A" w:rsidP="0084260A">
      <w:pPr>
        <w:spacing w:line="240" w:lineRule="auto"/>
        <w:contextualSpacing/>
        <w:jc w:val="center"/>
        <w:rPr>
          <w:b/>
          <w:sz w:val="24"/>
          <w:szCs w:val="24"/>
        </w:rPr>
      </w:pPr>
    </w:p>
    <w:p w14:paraId="614C3F06" w14:textId="77777777" w:rsidR="0084260A" w:rsidRDefault="0084260A" w:rsidP="0084260A">
      <w:pPr>
        <w:spacing w:line="240" w:lineRule="auto"/>
        <w:contextualSpacing/>
        <w:jc w:val="both"/>
        <w:rPr>
          <w:b/>
          <w:sz w:val="24"/>
          <w:szCs w:val="24"/>
        </w:rPr>
      </w:pPr>
      <w:r>
        <w:rPr>
          <w:b/>
          <w:sz w:val="24"/>
          <w:szCs w:val="24"/>
        </w:rPr>
        <w:t>Κείμενο 1</w:t>
      </w:r>
      <w:r w:rsidR="00FE1F16">
        <w:rPr>
          <w:b/>
          <w:sz w:val="24"/>
          <w:szCs w:val="24"/>
        </w:rPr>
        <w:t xml:space="preserve"> (μη λογοτεχνικό)</w:t>
      </w:r>
    </w:p>
    <w:p w14:paraId="451AA917" w14:textId="77777777" w:rsidR="0084260A" w:rsidRDefault="0084260A" w:rsidP="0084260A">
      <w:pPr>
        <w:spacing w:after="0" w:line="240" w:lineRule="auto"/>
        <w:jc w:val="center"/>
        <w:outlineLvl w:val="0"/>
        <w:rPr>
          <w:rFonts w:eastAsia="Times New Roman" w:cs="Arial"/>
          <w:b/>
          <w:bCs/>
          <w:color w:val="000000"/>
          <w:kern w:val="36"/>
          <w:sz w:val="24"/>
          <w:szCs w:val="24"/>
          <w:lang w:eastAsia="el-GR"/>
        </w:rPr>
      </w:pPr>
    </w:p>
    <w:p w14:paraId="2AD59E04" w14:textId="77777777" w:rsidR="0084260A" w:rsidRPr="0084260A" w:rsidRDefault="0084260A" w:rsidP="0084260A">
      <w:pPr>
        <w:spacing w:after="0" w:line="240" w:lineRule="auto"/>
        <w:jc w:val="center"/>
        <w:outlineLvl w:val="0"/>
        <w:rPr>
          <w:rFonts w:eastAsia="Times New Roman" w:cs="Arial"/>
          <w:b/>
          <w:bCs/>
          <w:color w:val="000000"/>
          <w:kern w:val="36"/>
          <w:sz w:val="24"/>
          <w:szCs w:val="24"/>
          <w:lang w:eastAsia="el-GR"/>
        </w:rPr>
      </w:pPr>
      <w:r w:rsidRPr="0084260A">
        <w:rPr>
          <w:rFonts w:eastAsia="Times New Roman" w:cs="Arial"/>
          <w:b/>
          <w:bCs/>
          <w:color w:val="000000"/>
          <w:kern w:val="36"/>
          <w:sz w:val="24"/>
          <w:szCs w:val="24"/>
          <w:lang w:eastAsia="el-GR"/>
        </w:rPr>
        <w:t xml:space="preserve">Τα μέσα κοινωνικής δικτύωσης και η εμπορευματοποίηση του ελεύθερου χρόνου. </w:t>
      </w:r>
    </w:p>
    <w:p w14:paraId="601BBDF1" w14:textId="77777777" w:rsidR="0084260A" w:rsidRPr="0084260A" w:rsidRDefault="0084260A" w:rsidP="0084260A">
      <w:pPr>
        <w:spacing w:after="0" w:line="240" w:lineRule="auto"/>
        <w:jc w:val="center"/>
        <w:outlineLvl w:val="0"/>
        <w:rPr>
          <w:rFonts w:eastAsia="Times New Roman" w:cs="Arial"/>
          <w:b/>
          <w:bCs/>
          <w:color w:val="000000"/>
          <w:kern w:val="36"/>
          <w:sz w:val="24"/>
          <w:szCs w:val="24"/>
          <w:lang w:eastAsia="el-GR"/>
        </w:rPr>
      </w:pPr>
    </w:p>
    <w:p w14:paraId="2352B320" w14:textId="77777777" w:rsidR="0084260A" w:rsidRPr="0084260A" w:rsidRDefault="0084260A" w:rsidP="0084260A">
      <w:pPr>
        <w:spacing w:after="300" w:line="240" w:lineRule="auto"/>
        <w:contextualSpacing/>
        <w:jc w:val="both"/>
        <w:rPr>
          <w:rFonts w:eastAsia="Times New Roman" w:cs="Times New Roman"/>
          <w:sz w:val="24"/>
          <w:szCs w:val="24"/>
          <w:lang w:eastAsia="el-GR"/>
        </w:rPr>
      </w:pPr>
      <w:r w:rsidRPr="0084260A">
        <w:rPr>
          <w:rFonts w:eastAsia="Times New Roman" w:cs="Times New Roman"/>
          <w:bCs/>
          <w:sz w:val="24"/>
          <w:szCs w:val="24"/>
          <w:lang w:eastAsia="el-GR"/>
        </w:rPr>
        <w:t>Η τελευταία δεκαετία χαρακτηρίζεται από την έντονη τεχνολογική εξέλιξη και την ευρεία χρήση των μέσων κοινωνικής δικτύωσης (ΜΚΔ)</w:t>
      </w:r>
      <w:r>
        <w:rPr>
          <w:rFonts w:eastAsia="Times New Roman" w:cs="Times New Roman"/>
          <w:bCs/>
          <w:sz w:val="24"/>
          <w:szCs w:val="24"/>
          <w:lang w:eastAsia="el-GR"/>
        </w:rPr>
        <w:t>,</w:t>
      </w:r>
      <w:r w:rsidRPr="0084260A">
        <w:rPr>
          <w:rFonts w:eastAsia="Times New Roman" w:cs="Times New Roman"/>
          <w:bCs/>
          <w:sz w:val="24"/>
          <w:szCs w:val="24"/>
          <w:lang w:eastAsia="el-GR"/>
        </w:rPr>
        <w:t xml:space="preserve"> τόσο στον εργασιακό χώρο και χρόνο όσο και για σκοπούς κατανάλωσης. </w:t>
      </w:r>
      <w:r w:rsidRPr="0084260A">
        <w:rPr>
          <w:rFonts w:eastAsia="Times New Roman" w:cs="Times New Roman"/>
          <w:sz w:val="24"/>
          <w:szCs w:val="24"/>
          <w:lang w:eastAsia="el-GR"/>
        </w:rPr>
        <w:t>Τα ΜΚΔ είναι κατά γενική ομολογία ηλεκτρονικοί μέθοδοι σύνδεσης και κοινωνικότητας. Σα</w:t>
      </w:r>
      <w:r>
        <w:rPr>
          <w:rFonts w:eastAsia="Times New Roman" w:cs="Times New Roman"/>
          <w:sz w:val="24"/>
          <w:szCs w:val="24"/>
          <w:lang w:eastAsia="el-GR"/>
        </w:rPr>
        <w:t xml:space="preserve">ν τεχνολογίες αναπτυγμένες στη </w:t>
      </w:r>
      <w:r w:rsidRPr="0084260A">
        <w:rPr>
          <w:rFonts w:eastAsia="Times New Roman" w:cs="Times New Roman"/>
          <w:sz w:val="24"/>
          <w:szCs w:val="24"/>
          <w:lang w:eastAsia="el-GR"/>
        </w:rPr>
        <w:t>βάση της σημασίας της πληροφορίας στις σύγχρονες καπιταλιστικές κοινωνίες, θεωρητικά παρέχουν τη δυνατότητα στους χρήστες να παρουσιάσουν δ</w:t>
      </w:r>
      <w:r>
        <w:rPr>
          <w:rFonts w:eastAsia="Times New Roman" w:cs="Times New Roman"/>
          <w:sz w:val="24"/>
          <w:szCs w:val="24"/>
          <w:lang w:eastAsia="el-GR"/>
        </w:rPr>
        <w:t>ιάφορες πτυχές της προσωπικότητά</w:t>
      </w:r>
      <w:r w:rsidRPr="0084260A">
        <w:rPr>
          <w:rFonts w:eastAsia="Times New Roman" w:cs="Times New Roman"/>
          <w:sz w:val="24"/>
          <w:szCs w:val="24"/>
          <w:lang w:eastAsia="el-GR"/>
        </w:rPr>
        <w:t>ς τους και να δημιουργήσουν ισχυρότερους δεσμούς με ά</w:t>
      </w:r>
      <w:r>
        <w:rPr>
          <w:rFonts w:eastAsia="Times New Roman" w:cs="Times New Roman"/>
          <w:sz w:val="24"/>
          <w:szCs w:val="24"/>
          <w:lang w:eastAsia="el-GR"/>
        </w:rPr>
        <w:t xml:space="preserve">λλους χρήστες τους οποίους </w:t>
      </w:r>
      <w:r w:rsidRPr="0084260A">
        <w:rPr>
          <w:rFonts w:eastAsia="Times New Roman" w:cs="Times New Roman"/>
          <w:sz w:val="24"/>
          <w:szCs w:val="24"/>
          <w:lang w:eastAsia="el-GR"/>
        </w:rPr>
        <w:t>γνωρίζουν εκτός ή εντός διαδικτύου.</w:t>
      </w:r>
    </w:p>
    <w:p w14:paraId="36AE8DAB" w14:textId="77777777" w:rsidR="0084260A" w:rsidRPr="0084260A" w:rsidRDefault="0084260A" w:rsidP="0084260A">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Επομένως, μπορούμε να εξ</w:t>
      </w:r>
      <w:r>
        <w:rPr>
          <w:rFonts w:eastAsia="Times New Roman" w:cs="Times New Roman"/>
          <w:sz w:val="24"/>
          <w:szCs w:val="24"/>
          <w:lang w:eastAsia="el-GR"/>
        </w:rPr>
        <w:t>αγάγουμε</w:t>
      </w:r>
      <w:r w:rsidRPr="0084260A">
        <w:rPr>
          <w:rFonts w:eastAsia="Times New Roman" w:cs="Times New Roman"/>
          <w:sz w:val="24"/>
          <w:szCs w:val="24"/>
          <w:lang w:eastAsia="el-GR"/>
        </w:rPr>
        <w:t xml:space="preserve"> το συμπέρασμα ότι τα μέσα κοινωνικής δικτύωσης θέτουν ως στόχο και μπορούν να συμβάλουν στη διαμόρφωση τω</w:t>
      </w:r>
      <w:r>
        <w:rPr>
          <w:rFonts w:eastAsia="Times New Roman" w:cs="Times New Roman"/>
          <w:sz w:val="24"/>
          <w:szCs w:val="24"/>
          <w:lang w:eastAsia="el-GR"/>
        </w:rPr>
        <w:t>ν</w:t>
      </w:r>
      <w:r w:rsidRPr="0084260A">
        <w:rPr>
          <w:rFonts w:eastAsia="Times New Roman" w:cs="Times New Roman"/>
          <w:sz w:val="24"/>
          <w:szCs w:val="24"/>
          <w:lang w:eastAsia="el-GR"/>
        </w:rPr>
        <w:t xml:space="preserve"> τρόπων με τους οποίους οι χρήστες κοινωνικοποιούνται και δικτυώνονται.  Ανάμεσα στους κύριους στόχους των χρηστών που αλληλοεπιδρούν με άλλους χρήστες είναι να δικτυωθούν όσο το δυνατό καλύτερα</w:t>
      </w:r>
      <w:r>
        <w:rPr>
          <w:rFonts w:eastAsia="Times New Roman" w:cs="Times New Roman"/>
          <w:sz w:val="24"/>
          <w:szCs w:val="24"/>
          <w:lang w:eastAsia="el-GR"/>
        </w:rPr>
        <w:t>,</w:t>
      </w:r>
      <w:r w:rsidRPr="0084260A">
        <w:rPr>
          <w:rFonts w:eastAsia="Times New Roman" w:cs="Times New Roman"/>
          <w:sz w:val="24"/>
          <w:szCs w:val="24"/>
          <w:lang w:eastAsia="el-GR"/>
        </w:rPr>
        <w:t xml:space="preserve"> με σκοπό να βελτιώσουν την κοινωνική και επαγγελματική τους ζωή. Σύμφωνα με </w:t>
      </w:r>
      <w:hyperlink r:id="rId7" w:history="1">
        <w:r w:rsidRPr="0084260A">
          <w:rPr>
            <w:rFonts w:eastAsia="Times New Roman" w:cs="Times New Roman"/>
            <w:bCs/>
            <w:sz w:val="24"/>
            <w:szCs w:val="24"/>
            <w:lang w:eastAsia="el-GR"/>
          </w:rPr>
          <w:t xml:space="preserve">έρευνα των </w:t>
        </w:r>
        <w:proofErr w:type="spellStart"/>
        <w:r w:rsidRPr="0084260A">
          <w:rPr>
            <w:rFonts w:eastAsia="Times New Roman" w:cs="Times New Roman"/>
            <w:bCs/>
            <w:sz w:val="24"/>
            <w:szCs w:val="24"/>
            <w:lang w:eastAsia="el-GR"/>
          </w:rPr>
          <w:t>Χριστάκη</w:t>
        </w:r>
        <w:proofErr w:type="spellEnd"/>
        <w:r w:rsidRPr="0084260A">
          <w:rPr>
            <w:rFonts w:eastAsia="Times New Roman" w:cs="Times New Roman"/>
            <w:bCs/>
            <w:sz w:val="24"/>
            <w:szCs w:val="24"/>
            <w:lang w:eastAsia="el-GR"/>
          </w:rPr>
          <w:t xml:space="preserve"> και </w:t>
        </w:r>
        <w:proofErr w:type="spellStart"/>
        <w:r w:rsidRPr="0084260A">
          <w:rPr>
            <w:rFonts w:eastAsia="Times New Roman" w:cs="Times New Roman"/>
            <w:bCs/>
            <w:sz w:val="24"/>
            <w:szCs w:val="24"/>
            <w:lang w:eastAsia="el-GR"/>
          </w:rPr>
          <w:t>Fowler</w:t>
        </w:r>
        <w:proofErr w:type="spellEnd"/>
      </w:hyperlink>
      <w:r>
        <w:rPr>
          <w:sz w:val="24"/>
          <w:szCs w:val="24"/>
        </w:rPr>
        <w:t>,</w:t>
      </w:r>
      <w:r w:rsidRPr="0084260A">
        <w:rPr>
          <w:rFonts w:eastAsia="Times New Roman" w:cs="Times New Roman"/>
          <w:sz w:val="24"/>
          <w:szCs w:val="24"/>
          <w:lang w:eastAsia="el-GR"/>
        </w:rPr>
        <w:t> όλοι οι χρήστες των ΜΚΔ αντιπροσωπεύουν κόμβους ενός δικτύου. Ορισμένοι κόμβοι βρίσκονται στην περιφέρεια και ορισμένοι σε πιο κεντρικό σημείο. Όσο πιο κεν</w:t>
      </w:r>
      <w:r>
        <w:rPr>
          <w:rFonts w:eastAsia="Times New Roman" w:cs="Times New Roman"/>
          <w:sz w:val="24"/>
          <w:szCs w:val="24"/>
          <w:lang w:eastAsia="el-GR"/>
        </w:rPr>
        <w:t xml:space="preserve">τρικά βρίσκεται ένας χρήστης σε </w:t>
      </w:r>
      <w:r w:rsidRPr="0084260A">
        <w:rPr>
          <w:rFonts w:eastAsia="Times New Roman" w:cs="Times New Roman"/>
          <w:sz w:val="24"/>
          <w:szCs w:val="24"/>
          <w:lang w:eastAsia="el-GR"/>
        </w:rPr>
        <w:t>ένα δίκτυο</w:t>
      </w:r>
      <w:r>
        <w:rPr>
          <w:rFonts w:eastAsia="Times New Roman" w:cs="Times New Roman"/>
          <w:sz w:val="24"/>
          <w:szCs w:val="24"/>
          <w:lang w:eastAsia="el-GR"/>
        </w:rPr>
        <w:t>,</w:t>
      </w:r>
      <w:r w:rsidRPr="0084260A">
        <w:rPr>
          <w:rFonts w:eastAsia="Times New Roman" w:cs="Times New Roman"/>
          <w:sz w:val="24"/>
          <w:szCs w:val="24"/>
          <w:lang w:eastAsia="el-GR"/>
        </w:rPr>
        <w:t xml:space="preserve"> τόσο πιο πολλές ευκαιρίες δικτύωσης και επικοινωνίας έχει. Επομένως, ένας από τους κύριους στόχους των χρηστών είναι να βρίσκονται όσο το δυνατόν πιο κεντρικά.</w:t>
      </w:r>
    </w:p>
    <w:p w14:paraId="617DB80E" w14:textId="77777777" w:rsidR="0084260A" w:rsidRPr="0084260A" w:rsidRDefault="0084260A" w:rsidP="0084260A">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 xml:space="preserve">Τα ΜΚΔ όμως δεν μπορούμε να τα δούμε ως δημιουργήματα έξω από την ιστορική και κοινωνική διαδικασία. Ως «εικονικές κοινότητες» (virtual communities) μέσα στα εμπορευματικά πλαίσια που αναπτύχθηκαν, έχουν εκ των πραγμάτων </w:t>
      </w:r>
      <w:r>
        <w:rPr>
          <w:rFonts w:eastAsia="Times New Roman" w:cs="Times New Roman"/>
          <w:sz w:val="24"/>
          <w:szCs w:val="24"/>
          <w:lang w:eastAsia="el-GR"/>
        </w:rPr>
        <w:t>αναγάγει σε κύρια μορφή</w:t>
      </w:r>
      <w:r w:rsidRPr="0084260A">
        <w:rPr>
          <w:rFonts w:eastAsia="Times New Roman" w:cs="Times New Roman"/>
          <w:sz w:val="24"/>
          <w:szCs w:val="24"/>
          <w:lang w:eastAsia="el-GR"/>
        </w:rPr>
        <w:t xml:space="preserve"> «κοινωνικοποίησης», τη</w:t>
      </w:r>
      <w:r w:rsidR="00E40CF9">
        <w:rPr>
          <w:rFonts w:eastAsia="Times New Roman" w:cs="Times New Roman"/>
          <w:sz w:val="24"/>
          <w:szCs w:val="24"/>
          <w:lang w:eastAsia="el-GR"/>
        </w:rPr>
        <w:t xml:space="preserve"> δημιουργία </w:t>
      </w:r>
      <w:r w:rsidR="00E40CF9">
        <w:rPr>
          <w:rFonts w:eastAsia="Times New Roman" w:cs="Times New Roman"/>
          <w:sz w:val="24"/>
          <w:szCs w:val="24"/>
          <w:lang w:val="en-US" w:eastAsia="el-GR"/>
        </w:rPr>
        <w:t>portfolio</w:t>
      </w:r>
      <w:r w:rsidRPr="0084260A">
        <w:rPr>
          <w:rFonts w:eastAsia="Times New Roman" w:cs="Times New Roman"/>
          <w:sz w:val="24"/>
          <w:szCs w:val="24"/>
          <w:lang w:eastAsia="el-GR"/>
        </w:rPr>
        <w:t xml:space="preserve"> επαφών μέσω </w:t>
      </w:r>
      <w:r w:rsidR="00E40CF9">
        <w:rPr>
          <w:rFonts w:eastAsia="Times New Roman" w:cs="Times New Roman"/>
          <w:sz w:val="24"/>
          <w:szCs w:val="24"/>
          <w:lang w:eastAsia="el-GR"/>
        </w:rPr>
        <w:t xml:space="preserve">της  </w:t>
      </w:r>
      <w:r w:rsidRPr="0084260A">
        <w:rPr>
          <w:rFonts w:eastAsia="Times New Roman" w:cs="Times New Roman"/>
          <w:sz w:val="24"/>
          <w:szCs w:val="24"/>
          <w:lang w:eastAsia="el-GR"/>
        </w:rPr>
        <w:t>μεγέθυνσης</w:t>
      </w:r>
      <w:r w:rsidR="00E40CF9">
        <w:rPr>
          <w:rFonts w:eastAsia="Times New Roman" w:cs="Times New Roman"/>
          <w:sz w:val="24"/>
          <w:szCs w:val="24"/>
          <w:lang w:eastAsia="el-GR"/>
        </w:rPr>
        <w:t xml:space="preserve"> των ναρκισσιστικών εμμονών αυτο</w:t>
      </w:r>
      <w:r w:rsidRPr="0084260A">
        <w:rPr>
          <w:rFonts w:eastAsia="Times New Roman" w:cs="Times New Roman"/>
          <w:sz w:val="24"/>
          <w:szCs w:val="24"/>
          <w:lang w:eastAsia="el-GR"/>
        </w:rPr>
        <w:t>-προβολής. Η εικόνα και το κύρος αποτελούν τους κινητήρες αυτού που είχε ξεκινήσει υποτίθεται σαν μια απλή μέθοδος για αναγνώριση κάποιου στο διαδίκτυο. Τα σχόλια, οι φωτογραφίες και τα παραλειπόμενα στα εισερχόμενα έχουν πλέον κωδικοπο</w:t>
      </w:r>
      <w:r w:rsidR="00E40CF9">
        <w:rPr>
          <w:rFonts w:eastAsia="Times New Roman" w:cs="Times New Roman"/>
          <w:sz w:val="24"/>
          <w:szCs w:val="24"/>
          <w:lang w:eastAsia="el-GR"/>
        </w:rPr>
        <w:t xml:space="preserve">ιηθεί σε βαθμό που μιλάμε </w:t>
      </w:r>
      <w:r w:rsidRPr="0084260A">
        <w:rPr>
          <w:rFonts w:eastAsia="Times New Roman" w:cs="Times New Roman"/>
          <w:sz w:val="24"/>
          <w:szCs w:val="24"/>
          <w:lang w:eastAsia="el-GR"/>
        </w:rPr>
        <w:t>για κουλτούρα, τη λεγόμενη ψηφιακή κουλτούρα (digital culture). </w:t>
      </w:r>
    </w:p>
    <w:p w14:paraId="2F0AD03F" w14:textId="77777777" w:rsidR="0084260A" w:rsidRPr="0084260A" w:rsidRDefault="0084260A" w:rsidP="0084260A">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Το ερώτημα είναι πότε οι χρήστες θα δαπαν</w:t>
      </w:r>
      <w:r w:rsidR="00E40CF9">
        <w:rPr>
          <w:rFonts w:eastAsia="Times New Roman" w:cs="Times New Roman"/>
          <w:sz w:val="24"/>
          <w:szCs w:val="24"/>
          <w:lang w:eastAsia="el-GR"/>
        </w:rPr>
        <w:t xml:space="preserve">ήσουν τον απαραίτητο χρόνο </w:t>
      </w:r>
      <w:r w:rsidRPr="0084260A">
        <w:rPr>
          <w:rFonts w:eastAsia="Times New Roman" w:cs="Times New Roman"/>
          <w:sz w:val="24"/>
          <w:szCs w:val="24"/>
          <w:lang w:eastAsia="el-GR"/>
        </w:rPr>
        <w:t>ώστε να δημιουργήσουν ένα ελκυστικό προφίλ στα ΜΚΔ, να σχολιάζουν και να συμμετέχουν ενεργά σε διάφορες συζητ</w:t>
      </w:r>
      <w:r w:rsidR="00E40CF9">
        <w:rPr>
          <w:rFonts w:eastAsia="Times New Roman" w:cs="Times New Roman"/>
          <w:sz w:val="24"/>
          <w:szCs w:val="24"/>
          <w:lang w:eastAsia="el-GR"/>
        </w:rPr>
        <w:t>ήσεις; Η απάντηση φαίνεται απλή: μα φυσικά στον ελεύθερό</w:t>
      </w:r>
      <w:r w:rsidRPr="0084260A">
        <w:rPr>
          <w:rFonts w:eastAsia="Times New Roman" w:cs="Times New Roman"/>
          <w:sz w:val="24"/>
          <w:szCs w:val="24"/>
          <w:lang w:eastAsia="el-GR"/>
        </w:rPr>
        <w:t xml:space="preserve"> τους χρόνο. Ωστόσο, εγείρεται το ερώτημα πότε οι εργαζόμενοι θα βρουν χρόνο να ασχοληθούν με δραστηριότητες οι οποίες δεν είναι άμεσα συνυφασμένες </w:t>
      </w:r>
      <w:r w:rsidR="00E40CF9">
        <w:rPr>
          <w:rFonts w:eastAsia="Times New Roman" w:cs="Times New Roman"/>
          <w:sz w:val="24"/>
          <w:szCs w:val="24"/>
          <w:lang w:eastAsia="el-GR"/>
        </w:rPr>
        <w:t xml:space="preserve">με το αντικείμενο εργασίας τους; </w:t>
      </w:r>
      <w:r w:rsidRPr="0084260A">
        <w:rPr>
          <w:rFonts w:eastAsia="Times New Roman" w:cs="Times New Roman"/>
          <w:sz w:val="24"/>
          <w:szCs w:val="24"/>
          <w:lang w:eastAsia="el-GR"/>
        </w:rPr>
        <w:t>Θα προσπαθήσουμε να απαντήσουμε στους πιο πάνω προβληματισμούς</w:t>
      </w:r>
      <w:r w:rsidR="00E40CF9">
        <w:rPr>
          <w:rFonts w:eastAsia="Times New Roman" w:cs="Times New Roman"/>
          <w:sz w:val="24"/>
          <w:szCs w:val="24"/>
          <w:lang w:eastAsia="el-GR"/>
        </w:rPr>
        <w:t>,</w:t>
      </w:r>
      <w:r w:rsidRPr="0084260A">
        <w:rPr>
          <w:rFonts w:eastAsia="Times New Roman" w:cs="Times New Roman"/>
          <w:sz w:val="24"/>
          <w:szCs w:val="24"/>
          <w:lang w:eastAsia="el-GR"/>
        </w:rPr>
        <w:t xml:space="preserve"> προσεγγίζοντας το ζήτημα της εμπορευματοποίησης του ελεύθερου χρόνου.</w:t>
      </w:r>
    </w:p>
    <w:p w14:paraId="4CE3CE96" w14:textId="77777777" w:rsidR="0084260A" w:rsidRPr="0084260A" w:rsidRDefault="0084260A" w:rsidP="00E40CF9">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Ανάμεσα στις κύριες προκλήσεις της ψηφιακής εποχής είναι να είμαστε πάντοτε συνδεδεμένοι και να έχουμε πάντοτε κάτι νέο να αναρτήσουμε στον τοίχο μας. Επιπλέον, θα πρέπει να φροντίσουμε να είμαστε στο κατάλληλο δίκτυο και φυσικά να έχου</w:t>
      </w:r>
      <w:r w:rsidR="00E40CF9">
        <w:rPr>
          <w:rFonts w:eastAsia="Times New Roman" w:cs="Times New Roman"/>
          <w:sz w:val="24"/>
          <w:szCs w:val="24"/>
          <w:lang w:eastAsia="el-GR"/>
        </w:rPr>
        <w:t xml:space="preserve">με την κατάλληλη θέση εκεί, </w:t>
      </w:r>
      <w:r w:rsidRPr="0084260A">
        <w:rPr>
          <w:rFonts w:eastAsia="Times New Roman" w:cs="Times New Roman"/>
          <w:sz w:val="24"/>
          <w:szCs w:val="24"/>
          <w:lang w:eastAsia="el-GR"/>
        </w:rPr>
        <w:t>ώστε να αυξήσουμε τις πιθανότητες ορατότητας του προφίλ μας. Με άλλα λόγια, η αλληλεπίδραση των χρηστών στα ΜΚΔ είναι ένα μέσο ανοικοδόμησης του κοινωνικού τους κεφαλαίου (social capital). Εν συντομία, ο όρος κοινωνικό κεφάλαιο αναφέρεται στα αναμενόμενα κοινωνικά ή οικονομικά οφέλη</w:t>
      </w:r>
      <w:r w:rsidR="00E40CF9">
        <w:rPr>
          <w:rFonts w:eastAsia="Times New Roman" w:cs="Times New Roman"/>
          <w:sz w:val="24"/>
          <w:szCs w:val="24"/>
          <w:lang w:eastAsia="el-GR"/>
        </w:rPr>
        <w:t>,</w:t>
      </w:r>
      <w:r w:rsidRPr="0084260A">
        <w:rPr>
          <w:rFonts w:eastAsia="Times New Roman" w:cs="Times New Roman"/>
          <w:sz w:val="24"/>
          <w:szCs w:val="24"/>
          <w:lang w:eastAsia="el-GR"/>
        </w:rPr>
        <w:t xml:space="preserve"> τα οποία προκύπτουν από την ιδιαίτερη μεταχείριση και συνεργασία ανάμεσα σε άτομα και ομάδες. </w:t>
      </w:r>
    </w:p>
    <w:p w14:paraId="5A793831" w14:textId="77777777" w:rsidR="0084260A" w:rsidRPr="0084260A" w:rsidRDefault="0084260A" w:rsidP="0084260A">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Τα εμπορε</w:t>
      </w:r>
      <w:r w:rsidR="00E40CF9">
        <w:rPr>
          <w:rFonts w:eastAsia="Times New Roman" w:cs="Times New Roman"/>
          <w:sz w:val="24"/>
          <w:szCs w:val="24"/>
          <w:lang w:eastAsia="el-GR"/>
        </w:rPr>
        <w:t xml:space="preserve">υματοποιημένα ΜΚΔ θέτουν ως </w:t>
      </w:r>
      <w:r w:rsidRPr="0084260A">
        <w:rPr>
          <w:rFonts w:eastAsia="Times New Roman" w:cs="Times New Roman"/>
          <w:sz w:val="24"/>
          <w:szCs w:val="24"/>
          <w:lang w:eastAsia="el-GR"/>
        </w:rPr>
        <w:t>υπέρτατη πράξη για το άτομο να βρίσκει ανταγωνιστικούς τρόπους έκφρασης</w:t>
      </w:r>
      <w:r w:rsidR="00E40CF9">
        <w:rPr>
          <w:rFonts w:eastAsia="Times New Roman" w:cs="Times New Roman"/>
          <w:sz w:val="24"/>
          <w:szCs w:val="24"/>
          <w:lang w:eastAsia="el-GR"/>
        </w:rPr>
        <w:t>,</w:t>
      </w:r>
      <w:r w:rsidRPr="0084260A">
        <w:rPr>
          <w:rFonts w:eastAsia="Times New Roman" w:cs="Times New Roman"/>
          <w:sz w:val="24"/>
          <w:szCs w:val="24"/>
          <w:lang w:eastAsia="el-GR"/>
        </w:rPr>
        <w:t xml:space="preserve"> είτε με σχόλια είτε με εικόνες και ηχητικά, για την συνεχή ανακατασκευή της εικόνας την οποία θα μπορεί να προωθήσει σε ένα ακροατ</w:t>
      </w:r>
      <w:r w:rsidR="00E40CF9">
        <w:rPr>
          <w:rFonts w:eastAsia="Times New Roman" w:cs="Times New Roman"/>
          <w:sz w:val="24"/>
          <w:szCs w:val="24"/>
          <w:lang w:eastAsia="el-GR"/>
        </w:rPr>
        <w:t xml:space="preserve">ήριο. Οι ανθρώπινες ταυτότητες </w:t>
      </w:r>
      <w:r w:rsidRPr="0084260A">
        <w:rPr>
          <w:rFonts w:eastAsia="Times New Roman" w:cs="Times New Roman"/>
          <w:sz w:val="24"/>
          <w:szCs w:val="24"/>
          <w:lang w:eastAsia="el-GR"/>
        </w:rPr>
        <w:t xml:space="preserve">κινούνται σαν εμπορεύματα στην αγορά, προσπαθώντας να ελκύσουν πιθανούς καταναλωτές μέσω της προσοχής τους, ακριβώς όπως τα εμπορεύματα σε μια αγορά στον καπιταλισμό. Μόνο που σε αυτή την περίπτωση η δημοφιλία είναι αυτό που παίρνει </w:t>
      </w:r>
      <w:r w:rsidR="00E40CF9">
        <w:rPr>
          <w:rFonts w:eastAsia="Times New Roman" w:cs="Times New Roman"/>
          <w:sz w:val="24"/>
          <w:szCs w:val="24"/>
          <w:lang w:eastAsia="el-GR"/>
        </w:rPr>
        <w:t>ο χρήστης ως αντάλλαγμα και τα χρήματα</w:t>
      </w:r>
      <w:r w:rsidRPr="0084260A">
        <w:rPr>
          <w:rFonts w:eastAsia="Times New Roman" w:cs="Times New Roman"/>
          <w:sz w:val="24"/>
          <w:szCs w:val="24"/>
          <w:lang w:eastAsia="el-GR"/>
        </w:rPr>
        <w:t xml:space="preserve"> η </w:t>
      </w:r>
      <w:r w:rsidRPr="0084260A">
        <w:rPr>
          <w:rFonts w:eastAsia="Times New Roman" w:cs="Times New Roman"/>
          <w:sz w:val="24"/>
          <w:szCs w:val="24"/>
          <w:lang w:eastAsia="el-GR"/>
        </w:rPr>
        <w:lastRenderedPageBreak/>
        <w:t xml:space="preserve">εταιρία. Αυτό που γίνεται ουσιαστικά είναι να αναδεικνύεται ο κυνισμός και οι επιφανειακές ταυτότητες μέσα στο πλαίσιο </w:t>
      </w:r>
      <w:r w:rsidR="00E40CF9">
        <w:rPr>
          <w:rFonts w:eastAsia="Times New Roman" w:cs="Times New Roman"/>
          <w:sz w:val="24"/>
          <w:szCs w:val="24"/>
          <w:lang w:eastAsia="el-GR"/>
        </w:rPr>
        <w:t xml:space="preserve">μιας επιφανειακής </w:t>
      </w:r>
      <w:r w:rsidRPr="0084260A">
        <w:rPr>
          <w:rFonts w:eastAsia="Times New Roman" w:cs="Times New Roman"/>
          <w:sz w:val="24"/>
          <w:szCs w:val="24"/>
          <w:lang w:eastAsia="el-GR"/>
        </w:rPr>
        <w:t>ατομικής «επιτυχίας». Σήμερα μπορεί να είσαι σε μια πισίνα στο Ντουμπάι, αύριο να κάνεις σκι στις Άλπεις, αλλά στην πραγματικότητα να μην έχεις κάνει τίποτε από τα δύο παραπάνω από ένα λεπτό, όσο διαρκεί η ανάρτηση μιας φωτογραφίας, ενός check-in. Με αυτό τον τρόπο ο κομφορμισμός γίνεται κύριο χαρακτηριστικό της ίδιας της επιφανειακής φύσης αυτής της μη αυθεντικής κοινωνικοποίησης.</w:t>
      </w:r>
    </w:p>
    <w:p w14:paraId="776D989F" w14:textId="77777777" w:rsidR="0084260A" w:rsidRPr="0084260A" w:rsidRDefault="0084260A" w:rsidP="0084260A">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Βάσει των πιο πάνω, θα μ</w:t>
      </w:r>
      <w:r w:rsidR="00E40CF9">
        <w:rPr>
          <w:rFonts w:eastAsia="Times New Roman" w:cs="Times New Roman"/>
          <w:sz w:val="24"/>
          <w:szCs w:val="24"/>
          <w:lang w:eastAsia="el-GR"/>
        </w:rPr>
        <w:t xml:space="preserve">πορούσαμε να διακρίνουμε ορισμένα </w:t>
      </w:r>
      <w:r w:rsidRPr="0084260A">
        <w:rPr>
          <w:rFonts w:eastAsia="Times New Roman" w:cs="Times New Roman"/>
          <w:sz w:val="24"/>
          <w:szCs w:val="24"/>
          <w:lang w:eastAsia="el-GR"/>
        </w:rPr>
        <w:t>οφέλη από τον τρόπο με τον οποίο κάποιοι χρήστες επιλέγουν να κάνουν “likes”, “shares”, “retweets”, “favourite” κ.α. Επί παραδείγματι, ορισμένοι χρήστες μπορεί να επιλέξουν να κάνουν “like” σε μία ανάρτηση στο facebook</w:t>
      </w:r>
      <w:r w:rsidR="00E40CF9">
        <w:rPr>
          <w:rFonts w:eastAsia="Times New Roman" w:cs="Times New Roman"/>
          <w:sz w:val="24"/>
          <w:szCs w:val="24"/>
          <w:lang w:eastAsia="el-GR"/>
        </w:rPr>
        <w:t>,</w:t>
      </w:r>
      <w:r w:rsidRPr="0084260A">
        <w:rPr>
          <w:rFonts w:eastAsia="Times New Roman" w:cs="Times New Roman"/>
          <w:sz w:val="24"/>
          <w:szCs w:val="24"/>
          <w:lang w:eastAsia="el-GR"/>
        </w:rPr>
        <w:t xml:space="preserve"> χωρίς απαραίτητα να συμφωνούν ή έστω να βρίσκουν ενδιαφέρον το περιεχόμενο της συγκεκριμένης ανάρτησης. Κάποιες φορές τυγχάνει να κάνουν “like” και “share” ή ακόμη να σχολιάσουν το περιεχόμενο μίας ανάρτησης</w:t>
      </w:r>
      <w:r w:rsidR="00E40CF9">
        <w:rPr>
          <w:rFonts w:eastAsia="Times New Roman" w:cs="Times New Roman"/>
          <w:sz w:val="24"/>
          <w:szCs w:val="24"/>
          <w:lang w:eastAsia="el-GR"/>
        </w:rPr>
        <w:t>,</w:t>
      </w:r>
      <w:r w:rsidRPr="0084260A">
        <w:rPr>
          <w:rFonts w:eastAsia="Times New Roman" w:cs="Times New Roman"/>
          <w:sz w:val="24"/>
          <w:szCs w:val="24"/>
          <w:lang w:eastAsia="el-GR"/>
        </w:rPr>
        <w:t xml:space="preserve"> χωρίς να καταλαβαίνουν επαρκώς το περιεχόμενο της ή απλά βλέποντας τον τίτλο.  Ανάμεσα στα κύρια κίνητρα τους είναι να αυξήσουν την ορατότητα του προφίλ τους. Κύριο όμως κίνητρο τους είναι να υποκινήσουν το άτομο που έκανε τη συγκεκριμένη ανάρτηση να κάνει “like” και “share” σε μία δική τους ανάρτηση. Εν ολίγοις, στα ΜΚΔ μπορούμε να παρατηρήσουμε μία ανταλλαγή “likes”, “shares”, “retweets”, “favourite” χωρίς περιεχόμενο</w:t>
      </w:r>
      <w:r w:rsidR="00E40CF9">
        <w:rPr>
          <w:rFonts w:eastAsia="Times New Roman" w:cs="Times New Roman"/>
          <w:sz w:val="24"/>
          <w:szCs w:val="24"/>
          <w:lang w:eastAsia="el-GR"/>
        </w:rPr>
        <w:t>,</w:t>
      </w:r>
      <w:r w:rsidRPr="0084260A">
        <w:rPr>
          <w:rFonts w:eastAsia="Times New Roman" w:cs="Times New Roman"/>
          <w:sz w:val="24"/>
          <w:szCs w:val="24"/>
          <w:lang w:eastAsia="el-GR"/>
        </w:rPr>
        <w:t xml:space="preserve"> η οποία έχει ως κύριο κίνητρο τη δικτύωση και την ορατότητα. Επίσης, παρατηρούμε συμμετοχή σε διαδικτυακές συζητήσεις διαφόρων ατόμων</w:t>
      </w:r>
      <w:r w:rsidR="00E40CF9">
        <w:rPr>
          <w:rFonts w:eastAsia="Times New Roman" w:cs="Times New Roman"/>
          <w:sz w:val="24"/>
          <w:szCs w:val="24"/>
          <w:lang w:eastAsia="el-GR"/>
        </w:rPr>
        <w:t>,</w:t>
      </w:r>
      <w:r w:rsidRPr="0084260A">
        <w:rPr>
          <w:rFonts w:eastAsia="Times New Roman" w:cs="Times New Roman"/>
          <w:sz w:val="24"/>
          <w:szCs w:val="24"/>
          <w:lang w:eastAsia="el-GR"/>
        </w:rPr>
        <w:t xml:space="preserve"> τα οποία δεν έχουν και τόσο μεγάλο </w:t>
      </w:r>
      <w:r w:rsidR="00E40CF9">
        <w:rPr>
          <w:rFonts w:eastAsia="Times New Roman" w:cs="Times New Roman"/>
          <w:sz w:val="24"/>
          <w:szCs w:val="24"/>
          <w:lang w:eastAsia="el-GR"/>
        </w:rPr>
        <w:t xml:space="preserve">ενδιαφέρον για το θέμα που </w:t>
      </w:r>
      <w:r w:rsidRPr="0084260A">
        <w:rPr>
          <w:rFonts w:eastAsia="Times New Roman" w:cs="Times New Roman"/>
          <w:sz w:val="24"/>
          <w:szCs w:val="24"/>
          <w:lang w:eastAsia="el-GR"/>
        </w:rPr>
        <w:t>τέθηκε υπό συζήτηση</w:t>
      </w:r>
      <w:r w:rsidR="00E40CF9">
        <w:rPr>
          <w:rFonts w:eastAsia="Times New Roman" w:cs="Times New Roman"/>
          <w:sz w:val="24"/>
          <w:szCs w:val="24"/>
          <w:lang w:eastAsia="el-GR"/>
        </w:rPr>
        <w:t>,</w:t>
      </w:r>
      <w:r w:rsidRPr="0084260A">
        <w:rPr>
          <w:rFonts w:eastAsia="Times New Roman" w:cs="Times New Roman"/>
          <w:sz w:val="24"/>
          <w:szCs w:val="24"/>
          <w:lang w:eastAsia="el-GR"/>
        </w:rPr>
        <w:t xml:space="preserve"> ή ακόμη χειρότερα δεν έχουν την κατάλληλη κατανόηση του θέματος.</w:t>
      </w:r>
    </w:p>
    <w:p w14:paraId="42851063" w14:textId="77777777" w:rsidR="0084260A" w:rsidRDefault="0084260A" w:rsidP="0084260A">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Όλα αυτά συμβάλ</w:t>
      </w:r>
      <w:r w:rsidR="00E40CF9">
        <w:rPr>
          <w:rFonts w:eastAsia="Times New Roman" w:cs="Times New Roman"/>
          <w:sz w:val="24"/>
          <w:szCs w:val="24"/>
          <w:lang w:eastAsia="el-GR"/>
        </w:rPr>
        <w:t>λ</w:t>
      </w:r>
      <w:r w:rsidRPr="0084260A">
        <w:rPr>
          <w:rFonts w:eastAsia="Times New Roman" w:cs="Times New Roman"/>
          <w:sz w:val="24"/>
          <w:szCs w:val="24"/>
          <w:lang w:eastAsia="el-GR"/>
        </w:rPr>
        <w:t>ου</w:t>
      </w:r>
      <w:r w:rsidR="0096657F">
        <w:rPr>
          <w:rFonts w:eastAsia="Times New Roman" w:cs="Times New Roman"/>
          <w:sz w:val="24"/>
          <w:szCs w:val="24"/>
          <w:lang w:eastAsia="el-GR"/>
        </w:rPr>
        <w:t>ν σε μια</w:t>
      </w:r>
      <w:r w:rsidRPr="0084260A">
        <w:rPr>
          <w:rFonts w:eastAsia="Times New Roman" w:cs="Times New Roman"/>
          <w:sz w:val="24"/>
          <w:szCs w:val="24"/>
          <w:lang w:eastAsia="el-GR"/>
        </w:rPr>
        <w:t xml:space="preserve"> αξιοσημείωτη πρόκληση της ψηφιακής εποχής</w:t>
      </w:r>
      <w:r w:rsidR="0096657F">
        <w:rPr>
          <w:rFonts w:eastAsia="Times New Roman" w:cs="Times New Roman"/>
          <w:sz w:val="24"/>
          <w:szCs w:val="24"/>
          <w:lang w:eastAsia="el-GR"/>
        </w:rPr>
        <w:t>:</w:t>
      </w:r>
      <w:r w:rsidRPr="0084260A">
        <w:rPr>
          <w:rFonts w:eastAsia="Times New Roman" w:cs="Times New Roman"/>
          <w:sz w:val="24"/>
          <w:szCs w:val="24"/>
          <w:lang w:eastAsia="el-GR"/>
        </w:rPr>
        <w:t xml:space="preserve"> να έχεις ορατότητα. Δηλαδή, ο χρήστης όχι μόνο καλείται να είναι διαρκώς ενημερωμένος</w:t>
      </w:r>
      <w:r w:rsidR="0096657F">
        <w:rPr>
          <w:rFonts w:eastAsia="Times New Roman" w:cs="Times New Roman"/>
          <w:sz w:val="24"/>
          <w:szCs w:val="24"/>
          <w:lang w:eastAsia="el-GR"/>
        </w:rPr>
        <w:t>,</w:t>
      </w:r>
      <w:r w:rsidRPr="0084260A">
        <w:rPr>
          <w:rFonts w:eastAsia="Times New Roman" w:cs="Times New Roman"/>
          <w:sz w:val="24"/>
          <w:szCs w:val="24"/>
          <w:lang w:eastAsia="el-GR"/>
        </w:rPr>
        <w:t xml:space="preserve"> αλλά και να ετοιμάζει ελκυστικές αναρτήσεις σχετικές με τα θέματα που ενδιαφέρουν τους τα δίκτυα μέσα στα οποία δραστηριοποιείται όσο το δυνατό γρηγορότερα. Η ορατότητα φέρνει πολλές φορές και σχετική δημοφιλία ενισχύοντας τον ναρκισσισμό. Η διαρκής εξέλιξη των ΜΚΔ</w:t>
      </w:r>
      <w:r w:rsidR="0096657F">
        <w:rPr>
          <w:rFonts w:eastAsia="Times New Roman" w:cs="Times New Roman"/>
          <w:sz w:val="24"/>
          <w:szCs w:val="24"/>
          <w:lang w:eastAsia="el-GR"/>
        </w:rPr>
        <w:t xml:space="preserve"> </w:t>
      </w:r>
      <w:r w:rsidRPr="0084260A">
        <w:rPr>
          <w:rFonts w:eastAsia="Times New Roman" w:cs="Times New Roman"/>
          <w:sz w:val="24"/>
          <w:szCs w:val="24"/>
          <w:lang w:eastAsia="el-GR"/>
        </w:rPr>
        <w:t>από την μία εκμηδένισαν σχεδόν τα προβλήματα χρόνου και χώρου. Δηλαδή, σε πολύ μικρό χρονικό διάστημα χρήστες από διάφορες γωνιές του πλανήτη έχουν τη δυνατότητα να συζητήσουν ένα συγκεκριμένο θέμα σε συνθήκες πραγματικού χρόνου. Από την άλλη όμως, η φρενίτιδα παραγωγής αναρτήσεων μπορεί να δημιουργήσει και ένα είδος ανταγωνισμού ανάμεσα στους χρήστες. Στόχος των χρηστών δεν αποτελεί η παράγωγη ποιοτικών αναρτήσεων αλλά η αύξηση της ορατότητας τους και η προώθηση του εαυτού τους. Ο ανταγωνισμός</w:t>
      </w:r>
      <w:r w:rsidR="0096657F">
        <w:rPr>
          <w:rFonts w:eastAsia="Times New Roman" w:cs="Times New Roman"/>
          <w:sz w:val="24"/>
          <w:szCs w:val="24"/>
          <w:lang w:eastAsia="el-GR"/>
        </w:rPr>
        <w:t xml:space="preserve"> μεταξύ των χρηστών θεωρείται ή</w:t>
      </w:r>
      <w:r w:rsidRPr="0084260A">
        <w:rPr>
          <w:rFonts w:eastAsia="Times New Roman" w:cs="Times New Roman"/>
          <w:sz w:val="24"/>
          <w:szCs w:val="24"/>
          <w:lang w:eastAsia="el-GR"/>
        </w:rPr>
        <w:t>δη δεδομένος</w:t>
      </w:r>
      <w:r w:rsidR="0096657F">
        <w:rPr>
          <w:rFonts w:eastAsia="Times New Roman" w:cs="Times New Roman"/>
          <w:sz w:val="24"/>
          <w:szCs w:val="24"/>
          <w:lang w:eastAsia="el-GR"/>
        </w:rPr>
        <w:t>,</w:t>
      </w:r>
      <w:r w:rsidRPr="0084260A">
        <w:rPr>
          <w:rFonts w:eastAsia="Times New Roman" w:cs="Times New Roman"/>
          <w:sz w:val="24"/>
          <w:szCs w:val="24"/>
          <w:lang w:eastAsia="el-GR"/>
        </w:rPr>
        <w:t xml:space="preserve"> ενώ ο ποιοτικός χρόνος κοινωνικοποίησης και δραστηριότητας αποτελεί παρελθόν. </w:t>
      </w:r>
    </w:p>
    <w:p w14:paraId="05D26CED" w14:textId="77777777" w:rsidR="0084260A" w:rsidRDefault="0084260A" w:rsidP="0084260A">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Το σύνθημα «όταν δεν πληρώνεις για κάτι, τότε εσύ είσαι το εμπόρευμα»</w:t>
      </w:r>
      <w:r w:rsidR="0096657F">
        <w:rPr>
          <w:rFonts w:eastAsia="Times New Roman" w:cs="Times New Roman"/>
          <w:sz w:val="24"/>
          <w:szCs w:val="24"/>
          <w:lang w:eastAsia="el-GR"/>
        </w:rPr>
        <w:t>, που</w:t>
      </w:r>
      <w:r w:rsidRPr="0084260A">
        <w:rPr>
          <w:rFonts w:eastAsia="Times New Roman" w:cs="Times New Roman"/>
          <w:sz w:val="24"/>
          <w:szCs w:val="24"/>
          <w:lang w:eastAsia="el-GR"/>
        </w:rPr>
        <w:t xml:space="preserve"> αποδίδεται σε ένα</w:t>
      </w:r>
      <w:r w:rsidR="0096657F">
        <w:rPr>
          <w:rFonts w:eastAsia="Times New Roman" w:cs="Times New Roman"/>
          <w:sz w:val="24"/>
          <w:szCs w:val="24"/>
          <w:lang w:eastAsia="el-GR"/>
        </w:rPr>
        <w:t>ν</w:t>
      </w:r>
      <w:r w:rsidRPr="0084260A">
        <w:rPr>
          <w:rFonts w:eastAsia="Times New Roman" w:cs="Times New Roman"/>
          <w:sz w:val="24"/>
          <w:szCs w:val="24"/>
          <w:lang w:eastAsia="el-GR"/>
        </w:rPr>
        <w:t xml:space="preserve"> χρήστη</w:t>
      </w:r>
      <w:r w:rsidR="0096657F">
        <w:rPr>
          <w:rFonts w:eastAsia="Times New Roman" w:cs="Times New Roman"/>
          <w:sz w:val="24"/>
          <w:szCs w:val="24"/>
          <w:lang w:eastAsia="el-GR"/>
        </w:rPr>
        <w:t xml:space="preserve">, </w:t>
      </w:r>
      <w:r w:rsidRPr="0084260A">
        <w:rPr>
          <w:rFonts w:eastAsia="Times New Roman" w:cs="Times New Roman"/>
          <w:sz w:val="24"/>
          <w:szCs w:val="24"/>
          <w:lang w:eastAsia="el-GR"/>
        </w:rPr>
        <w:t>αναμεταδίδεται στο διαδίκτυο αρκετά και είναι πράγματι αλήθεια. Μπορεί να μην απασχολεί τον κάθε χρήστη ποιος δίνει τι για μια φαινομενικά δική του ευκολία</w:t>
      </w:r>
      <w:r w:rsidR="0096657F">
        <w:rPr>
          <w:rFonts w:eastAsia="Times New Roman" w:cs="Times New Roman"/>
          <w:sz w:val="24"/>
          <w:szCs w:val="24"/>
          <w:lang w:eastAsia="el-GR"/>
        </w:rPr>
        <w:t>,</w:t>
      </w:r>
      <w:r w:rsidRPr="0084260A">
        <w:rPr>
          <w:rFonts w:eastAsia="Times New Roman" w:cs="Times New Roman"/>
          <w:sz w:val="24"/>
          <w:szCs w:val="24"/>
          <w:lang w:eastAsia="el-GR"/>
        </w:rPr>
        <w:t xml:space="preserve"> αλλά τα πράγματα είναι μάλλον διαφορετικά. Ο στόχος για παράδειγμα του Facebook δεν είναι να βοηθήσει τον χρήστη να βρει φίλους</w:t>
      </w:r>
      <w:r w:rsidR="0096657F">
        <w:rPr>
          <w:rFonts w:eastAsia="Times New Roman" w:cs="Times New Roman"/>
          <w:sz w:val="24"/>
          <w:szCs w:val="24"/>
          <w:lang w:eastAsia="el-GR"/>
        </w:rPr>
        <w:t>,</w:t>
      </w:r>
      <w:r w:rsidRPr="0084260A">
        <w:rPr>
          <w:rFonts w:eastAsia="Times New Roman" w:cs="Times New Roman"/>
          <w:sz w:val="24"/>
          <w:szCs w:val="24"/>
          <w:lang w:eastAsia="el-GR"/>
        </w:rPr>
        <w:t xml:space="preserve"> αλλά να εμπορευματοπο</w:t>
      </w:r>
      <w:r w:rsidR="0096657F">
        <w:rPr>
          <w:rFonts w:eastAsia="Times New Roman" w:cs="Times New Roman"/>
          <w:sz w:val="24"/>
          <w:szCs w:val="24"/>
          <w:lang w:eastAsia="el-GR"/>
        </w:rPr>
        <w:t>ιήσει τα στατιστικά των συνδέσεώ</w:t>
      </w:r>
      <w:r w:rsidRPr="0084260A">
        <w:rPr>
          <w:rFonts w:eastAsia="Times New Roman" w:cs="Times New Roman"/>
          <w:sz w:val="24"/>
          <w:szCs w:val="24"/>
          <w:lang w:eastAsia="el-GR"/>
        </w:rPr>
        <w:t>ν του. Αυτά τα δεδομένα μπορεί μετά να πωλήσει σε τρίτες ετ</w:t>
      </w:r>
      <w:r w:rsidR="0096657F">
        <w:rPr>
          <w:rFonts w:eastAsia="Times New Roman" w:cs="Times New Roman"/>
          <w:sz w:val="24"/>
          <w:szCs w:val="24"/>
          <w:lang w:eastAsia="el-GR"/>
        </w:rPr>
        <w:t xml:space="preserve">αιρίες για δημιουργία προϊόντων. </w:t>
      </w:r>
      <w:r w:rsidRPr="0084260A">
        <w:rPr>
          <w:rFonts w:eastAsia="Times New Roman" w:cs="Times New Roman"/>
          <w:sz w:val="24"/>
          <w:szCs w:val="24"/>
          <w:lang w:eastAsia="el-GR"/>
        </w:rPr>
        <w:t>Ποιος πληρώνει για το Facebook; Οι διαφημιστές για να έχουν πρόσβαση στα δεδομένα μας και εμ</w:t>
      </w:r>
      <w:r w:rsidR="0096657F">
        <w:rPr>
          <w:rFonts w:eastAsia="Times New Roman" w:cs="Times New Roman"/>
          <w:sz w:val="24"/>
          <w:szCs w:val="24"/>
          <w:lang w:eastAsia="el-GR"/>
        </w:rPr>
        <w:t>είς δίνοντας δωρεάν τον ελεύθερό</w:t>
      </w:r>
      <w:r w:rsidRPr="0084260A">
        <w:rPr>
          <w:rFonts w:eastAsia="Times New Roman" w:cs="Times New Roman"/>
          <w:sz w:val="24"/>
          <w:szCs w:val="24"/>
          <w:lang w:eastAsia="el-GR"/>
        </w:rPr>
        <w:t xml:space="preserve"> μας χρόνο για δημιουργία προϊόντων σε εταιρίες. Με άλλα λόγια</w:t>
      </w:r>
      <w:r w:rsidR="0096657F">
        <w:rPr>
          <w:rFonts w:eastAsia="Times New Roman" w:cs="Times New Roman"/>
          <w:sz w:val="24"/>
          <w:szCs w:val="24"/>
          <w:lang w:eastAsia="el-GR"/>
        </w:rPr>
        <w:t>,</w:t>
      </w:r>
      <w:r w:rsidRPr="0084260A">
        <w:rPr>
          <w:rFonts w:eastAsia="Times New Roman" w:cs="Times New Roman"/>
          <w:sz w:val="24"/>
          <w:szCs w:val="24"/>
          <w:lang w:eastAsia="el-GR"/>
        </w:rPr>
        <w:t xml:space="preserve"> μπορού</w:t>
      </w:r>
      <w:r w:rsidR="0096657F">
        <w:rPr>
          <w:rFonts w:eastAsia="Times New Roman" w:cs="Times New Roman"/>
          <w:sz w:val="24"/>
          <w:szCs w:val="24"/>
          <w:lang w:eastAsia="el-GR"/>
        </w:rPr>
        <w:t>με να πούμε πως για τα ΜΚΔ</w:t>
      </w:r>
      <w:r w:rsidRPr="0084260A">
        <w:rPr>
          <w:rFonts w:eastAsia="Times New Roman" w:cs="Times New Roman"/>
          <w:sz w:val="24"/>
          <w:szCs w:val="24"/>
          <w:lang w:eastAsia="el-GR"/>
        </w:rPr>
        <w:t xml:space="preserve"> πληρώνουν οι διαφημιστές</w:t>
      </w:r>
      <w:r w:rsidR="0096657F">
        <w:rPr>
          <w:rFonts w:eastAsia="Times New Roman" w:cs="Times New Roman"/>
          <w:sz w:val="24"/>
          <w:szCs w:val="24"/>
          <w:lang w:eastAsia="el-GR"/>
        </w:rPr>
        <w:t>,</w:t>
      </w:r>
      <w:r w:rsidRPr="0084260A">
        <w:rPr>
          <w:rFonts w:eastAsia="Times New Roman" w:cs="Times New Roman"/>
          <w:sz w:val="24"/>
          <w:szCs w:val="24"/>
          <w:lang w:eastAsia="el-GR"/>
        </w:rPr>
        <w:t xml:space="preserve"> ενώ σε αντάλλαγμα τους παρέχεται ακροατήριο προς πώληση, το οπο</w:t>
      </w:r>
      <w:r w:rsidR="0096657F">
        <w:rPr>
          <w:rFonts w:eastAsia="Times New Roman" w:cs="Times New Roman"/>
          <w:sz w:val="24"/>
          <w:szCs w:val="24"/>
          <w:lang w:eastAsia="el-GR"/>
        </w:rPr>
        <w:t>ίο προσφέρει την προσοχή και τη</w:t>
      </w:r>
      <w:r w:rsidRPr="0084260A">
        <w:rPr>
          <w:rFonts w:eastAsia="Times New Roman" w:cs="Times New Roman"/>
          <w:sz w:val="24"/>
          <w:szCs w:val="24"/>
          <w:lang w:eastAsia="el-GR"/>
        </w:rPr>
        <w:t xml:space="preserve"> διαδικτυακή του δραστηριότητα δωρεάν. Αυτό που βάζουμε επομένως στη συζήτηση </w:t>
      </w:r>
      <w:r w:rsidR="0096657F">
        <w:rPr>
          <w:rFonts w:eastAsia="Times New Roman" w:cs="Times New Roman"/>
          <w:sz w:val="24"/>
          <w:szCs w:val="24"/>
          <w:lang w:eastAsia="el-GR"/>
        </w:rPr>
        <w:t xml:space="preserve">δεν </w:t>
      </w:r>
      <w:r w:rsidRPr="0084260A">
        <w:rPr>
          <w:rFonts w:eastAsia="Times New Roman" w:cs="Times New Roman"/>
          <w:sz w:val="24"/>
          <w:szCs w:val="24"/>
          <w:lang w:eastAsia="el-GR"/>
        </w:rPr>
        <w:t xml:space="preserve">είναι τα ΜΚΔ ως παραγωγούς κουλτούρας και επικοινωνίας αλλά ως μηχανές απομύζησης </w:t>
      </w:r>
      <w:r w:rsidR="0096657F">
        <w:rPr>
          <w:rFonts w:eastAsia="Times New Roman" w:cs="Times New Roman"/>
          <w:sz w:val="24"/>
          <w:szCs w:val="24"/>
          <w:lang w:eastAsia="el-GR"/>
        </w:rPr>
        <w:t>των χρηστών</w:t>
      </w:r>
      <w:r w:rsidRPr="0084260A">
        <w:rPr>
          <w:rFonts w:eastAsia="Times New Roman" w:cs="Times New Roman"/>
          <w:sz w:val="24"/>
          <w:szCs w:val="24"/>
          <w:lang w:eastAsia="el-GR"/>
        </w:rPr>
        <w:t>. Υπάρχει δηλαδή μια εκμεταλλευτική σχέση ανάμεσα στα ΜΚΔ και τους χρήστες.</w:t>
      </w:r>
    </w:p>
    <w:p w14:paraId="74A97418" w14:textId="77777777" w:rsidR="0084260A" w:rsidRDefault="0084260A" w:rsidP="0096657F">
      <w:pPr>
        <w:spacing w:after="300" w:line="240" w:lineRule="auto"/>
        <w:ind w:firstLine="720"/>
        <w:contextualSpacing/>
        <w:jc w:val="both"/>
        <w:rPr>
          <w:rFonts w:eastAsia="Times New Roman" w:cs="Times New Roman"/>
          <w:sz w:val="24"/>
          <w:szCs w:val="24"/>
          <w:lang w:eastAsia="el-GR"/>
        </w:rPr>
      </w:pPr>
      <w:r w:rsidRPr="0084260A">
        <w:rPr>
          <w:rFonts w:eastAsia="Times New Roman" w:cs="Times New Roman"/>
          <w:sz w:val="24"/>
          <w:szCs w:val="24"/>
          <w:lang w:eastAsia="el-GR"/>
        </w:rPr>
        <w:t>Τα εμπορευματοποιημένα μέσα κοινωνικής δικτύωσης έχουν δημιουργήσει ένα τερατούργημα, ένα βιομηχανικό τρόπο επεξεργασίας της ανάγκης του ανθρώπου να ανήκει σε κοινότητες, να συνδέεται και να γνωρίζει άλλους ανθρώπους. Έχουν αλλάξει ριζικά τον τρόπο κοινωνικοποίησης, έχουν καθιερώσει τον ναρκισσισμό σαν αυθεντικό εκφραστή του εαυτού μας. Αποτέλεσμα αυτού είναι η αύξηση της απομόνωσης</w:t>
      </w:r>
      <w:r w:rsidR="007126E8">
        <w:rPr>
          <w:rFonts w:eastAsia="Times New Roman" w:cs="Times New Roman"/>
          <w:sz w:val="24"/>
          <w:szCs w:val="24"/>
          <w:lang w:eastAsia="el-GR"/>
        </w:rPr>
        <w:t>,</w:t>
      </w:r>
      <w:r w:rsidRPr="0084260A">
        <w:rPr>
          <w:rFonts w:eastAsia="Times New Roman" w:cs="Times New Roman"/>
          <w:sz w:val="24"/>
          <w:szCs w:val="24"/>
          <w:lang w:eastAsia="el-GR"/>
        </w:rPr>
        <w:t xml:space="preserve"> παρόλο που έχουμε θεωρητικά περισσότερες επαφές με τις «εικονικές συναντήσεις» σε άμεσο χώρο και χρόνο. Τα εμπορευματοποιημένα ΜΚΔ έχουν εκτοξεύσει την αποξένωση</w:t>
      </w:r>
      <w:r w:rsidR="007126E8">
        <w:rPr>
          <w:rFonts w:eastAsia="Times New Roman" w:cs="Times New Roman"/>
          <w:sz w:val="24"/>
          <w:szCs w:val="24"/>
          <w:lang w:eastAsia="el-GR"/>
        </w:rPr>
        <w:t>,</w:t>
      </w:r>
      <w:r w:rsidRPr="0084260A">
        <w:rPr>
          <w:rFonts w:eastAsia="Times New Roman" w:cs="Times New Roman"/>
          <w:sz w:val="24"/>
          <w:szCs w:val="24"/>
          <w:lang w:eastAsia="el-GR"/>
        </w:rPr>
        <w:t xml:space="preserve"> αυξάνοντας περαιτέρω τον ατομισμό και </w:t>
      </w:r>
      <w:r w:rsidR="007126E8">
        <w:rPr>
          <w:rFonts w:eastAsia="Times New Roman" w:cs="Times New Roman"/>
          <w:sz w:val="24"/>
          <w:szCs w:val="24"/>
          <w:lang w:eastAsia="el-GR"/>
        </w:rPr>
        <w:t xml:space="preserve">καθιστώντας </w:t>
      </w:r>
      <w:r w:rsidRPr="0084260A">
        <w:rPr>
          <w:rFonts w:eastAsia="Times New Roman" w:cs="Times New Roman"/>
          <w:sz w:val="24"/>
          <w:szCs w:val="24"/>
          <w:lang w:eastAsia="el-GR"/>
        </w:rPr>
        <w:t>τον τρόπο που αντιλαμ</w:t>
      </w:r>
      <w:r w:rsidR="007126E8">
        <w:rPr>
          <w:rFonts w:eastAsia="Times New Roman" w:cs="Times New Roman"/>
          <w:sz w:val="24"/>
          <w:szCs w:val="24"/>
          <w:lang w:eastAsia="el-GR"/>
        </w:rPr>
        <w:t xml:space="preserve">βανόμαστε την κοινωνία αποκομμένο </w:t>
      </w:r>
      <w:r w:rsidRPr="0084260A">
        <w:rPr>
          <w:rFonts w:eastAsia="Times New Roman" w:cs="Times New Roman"/>
          <w:sz w:val="24"/>
          <w:szCs w:val="24"/>
          <w:lang w:eastAsia="el-GR"/>
        </w:rPr>
        <w:lastRenderedPageBreak/>
        <w:t xml:space="preserve">από εμάς </w:t>
      </w:r>
      <w:r w:rsidR="007126E8">
        <w:rPr>
          <w:rFonts w:eastAsia="Times New Roman" w:cs="Times New Roman"/>
          <w:sz w:val="24"/>
          <w:szCs w:val="24"/>
          <w:lang w:eastAsia="el-GR"/>
        </w:rPr>
        <w:t>και από τη</w:t>
      </w:r>
      <w:r w:rsidRPr="0084260A">
        <w:rPr>
          <w:rFonts w:eastAsia="Times New Roman" w:cs="Times New Roman"/>
          <w:sz w:val="24"/>
          <w:szCs w:val="24"/>
          <w:lang w:eastAsia="el-GR"/>
        </w:rPr>
        <w:t xml:space="preserve"> φυσική πραγματικότητα. Αυτό που έχουν κάνει είναι να εμπορευματοποιήσουν όχι μόνο τις ανθρώπινες σχέσεις αλλά και τον ελεύθερο μας χρόνο. Σκοπός μας δεν να είναι </w:t>
      </w:r>
      <w:r w:rsidR="007126E8">
        <w:rPr>
          <w:rFonts w:eastAsia="Times New Roman" w:cs="Times New Roman"/>
          <w:sz w:val="24"/>
          <w:szCs w:val="24"/>
          <w:lang w:eastAsia="el-GR"/>
        </w:rPr>
        <w:t>να δαιμονοποιήσουμε τα ΜΚΔ ως τεχνολογίες</w:t>
      </w:r>
      <w:r w:rsidRPr="0084260A">
        <w:rPr>
          <w:rFonts w:eastAsia="Times New Roman" w:cs="Times New Roman"/>
          <w:sz w:val="24"/>
          <w:szCs w:val="24"/>
          <w:lang w:eastAsia="el-GR"/>
        </w:rPr>
        <w:t xml:space="preserve"> εν γένει, αλλά να </w:t>
      </w:r>
      <w:r w:rsidR="007126E8">
        <w:rPr>
          <w:rFonts w:eastAsia="Times New Roman" w:cs="Times New Roman"/>
          <w:sz w:val="24"/>
          <w:szCs w:val="24"/>
          <w:lang w:eastAsia="el-GR"/>
        </w:rPr>
        <w:t xml:space="preserve">προβληματιστούμε για </w:t>
      </w:r>
      <w:r w:rsidRPr="0084260A">
        <w:rPr>
          <w:rFonts w:eastAsia="Times New Roman" w:cs="Times New Roman"/>
          <w:sz w:val="24"/>
          <w:szCs w:val="24"/>
          <w:lang w:eastAsia="el-GR"/>
        </w:rPr>
        <w:t xml:space="preserve">τον ρόλο </w:t>
      </w:r>
      <w:r w:rsidR="007126E8">
        <w:rPr>
          <w:rFonts w:eastAsia="Times New Roman" w:cs="Times New Roman"/>
          <w:sz w:val="24"/>
          <w:szCs w:val="24"/>
          <w:lang w:eastAsia="el-GR"/>
        </w:rPr>
        <w:t>τους στην καθημερινότητα μας. Πώ</w:t>
      </w:r>
      <w:r w:rsidRPr="0084260A">
        <w:rPr>
          <w:rFonts w:eastAsia="Times New Roman" w:cs="Times New Roman"/>
          <w:sz w:val="24"/>
          <w:szCs w:val="24"/>
          <w:lang w:eastAsia="el-GR"/>
        </w:rPr>
        <w:t>ς θα μπορούσαμε να τα χρησιμοποιήσουμε συνειδητά ή ακόμη και να οικοδομήσουμε ΜΚΔ που θα έχουν ένα εντελώς διαφορετικό σκοπό;</w:t>
      </w:r>
    </w:p>
    <w:p w14:paraId="23D7BF2C" w14:textId="77777777" w:rsidR="0084260A" w:rsidRPr="0084260A" w:rsidRDefault="0084260A" w:rsidP="0084260A">
      <w:pPr>
        <w:spacing w:after="300" w:line="240" w:lineRule="auto"/>
        <w:contextualSpacing/>
        <w:jc w:val="both"/>
        <w:rPr>
          <w:rFonts w:eastAsia="Times New Roman" w:cs="Times New Roman"/>
          <w:sz w:val="24"/>
          <w:szCs w:val="24"/>
          <w:lang w:eastAsia="el-GR"/>
        </w:rPr>
      </w:pPr>
      <w:r>
        <w:rPr>
          <w:rFonts w:eastAsia="Times New Roman" w:cs="Times New Roman"/>
          <w:sz w:val="24"/>
          <w:szCs w:val="24"/>
          <w:lang w:eastAsia="el-GR"/>
        </w:rPr>
        <w:t>(Άρθρο των Λ. Σαββίδη και Μ. Στρατή στο</w:t>
      </w:r>
      <w:r w:rsidRPr="0084260A">
        <w:rPr>
          <w:rFonts w:eastAsia="Times New Roman" w:cs="Times New Roman"/>
          <w:sz w:val="24"/>
          <w:szCs w:val="24"/>
          <w:lang w:eastAsia="el-GR"/>
        </w:rPr>
        <w:t xml:space="preserve"> </w:t>
      </w:r>
      <w:proofErr w:type="spellStart"/>
      <w:r>
        <w:rPr>
          <w:rFonts w:eastAsia="Times New Roman" w:cs="Times New Roman"/>
          <w:sz w:val="24"/>
          <w:szCs w:val="24"/>
          <w:lang w:val="en-US" w:eastAsia="el-GR"/>
        </w:rPr>
        <w:t>cyprusnews</w:t>
      </w:r>
      <w:proofErr w:type="spellEnd"/>
      <w:r w:rsidRPr="0084260A">
        <w:rPr>
          <w:rFonts w:eastAsia="Times New Roman" w:cs="Times New Roman"/>
          <w:sz w:val="24"/>
          <w:szCs w:val="24"/>
          <w:lang w:eastAsia="el-GR"/>
        </w:rPr>
        <w:t>.</w:t>
      </w:r>
      <w:r>
        <w:rPr>
          <w:rFonts w:eastAsia="Times New Roman" w:cs="Times New Roman"/>
          <w:sz w:val="24"/>
          <w:szCs w:val="24"/>
          <w:lang w:val="en-US" w:eastAsia="el-GR"/>
        </w:rPr>
        <w:t>gr</w:t>
      </w:r>
      <w:r w:rsidRPr="0084260A">
        <w:rPr>
          <w:rFonts w:eastAsia="Times New Roman" w:cs="Times New Roman"/>
          <w:sz w:val="24"/>
          <w:szCs w:val="24"/>
          <w:lang w:eastAsia="el-GR"/>
        </w:rPr>
        <w:t xml:space="preserve">, </w:t>
      </w:r>
      <w:r>
        <w:rPr>
          <w:rFonts w:eastAsia="Times New Roman" w:cs="Times New Roman"/>
          <w:sz w:val="24"/>
          <w:szCs w:val="24"/>
          <w:lang w:eastAsia="el-GR"/>
        </w:rPr>
        <w:t>ελαφρώς συντομευμένο και διασκευασμένο για τις ανάγκες της εξέτασης)</w:t>
      </w:r>
    </w:p>
    <w:p w14:paraId="26CDB79A" w14:textId="77777777" w:rsidR="0084260A" w:rsidRDefault="0084260A" w:rsidP="0084260A">
      <w:pPr>
        <w:spacing w:line="240" w:lineRule="auto"/>
        <w:contextualSpacing/>
        <w:rPr>
          <w:sz w:val="24"/>
          <w:szCs w:val="24"/>
        </w:rPr>
      </w:pPr>
    </w:p>
    <w:p w14:paraId="3D0966C3" w14:textId="77777777" w:rsidR="00297E35" w:rsidRDefault="00297E35" w:rsidP="0084260A">
      <w:pPr>
        <w:spacing w:line="240" w:lineRule="auto"/>
        <w:contextualSpacing/>
        <w:rPr>
          <w:b/>
          <w:sz w:val="24"/>
          <w:szCs w:val="24"/>
        </w:rPr>
      </w:pPr>
      <w:r w:rsidRPr="00297E35">
        <w:rPr>
          <w:b/>
          <w:sz w:val="24"/>
          <w:szCs w:val="24"/>
        </w:rPr>
        <w:t>Κείμενο 2</w:t>
      </w:r>
      <w:r w:rsidR="00FE1F16">
        <w:rPr>
          <w:b/>
          <w:sz w:val="24"/>
          <w:szCs w:val="24"/>
        </w:rPr>
        <w:t xml:space="preserve"> (λογοτεχνικό)</w:t>
      </w:r>
    </w:p>
    <w:p w14:paraId="2CB81C2F" w14:textId="77777777" w:rsidR="00297E35" w:rsidRDefault="00297E35" w:rsidP="0084260A">
      <w:pPr>
        <w:spacing w:line="240" w:lineRule="auto"/>
        <w:contextualSpacing/>
        <w:rPr>
          <w:b/>
          <w:sz w:val="24"/>
          <w:szCs w:val="24"/>
        </w:rPr>
      </w:pPr>
    </w:p>
    <w:p w14:paraId="2E1E0CA5" w14:textId="77777777" w:rsidR="005C6DAB" w:rsidRDefault="005C6DAB" w:rsidP="005C6DAB">
      <w:pPr>
        <w:spacing w:line="240" w:lineRule="auto"/>
        <w:contextualSpacing/>
        <w:jc w:val="both"/>
        <w:rPr>
          <w:b/>
          <w:i/>
          <w:iCs/>
          <w:sz w:val="24"/>
          <w:szCs w:val="24"/>
        </w:rPr>
      </w:pPr>
      <w:r w:rsidRPr="005C6DAB">
        <w:rPr>
          <w:rFonts w:ascii="Calibri" w:hAnsi="Calibri" w:cs="Calibri"/>
          <w:b/>
          <w:i/>
          <w:iCs/>
          <w:sz w:val="24"/>
          <w:szCs w:val="24"/>
        </w:rPr>
        <w:t>Σ</w:t>
      </w:r>
      <w:r w:rsidR="00297E35" w:rsidRPr="005C6DAB">
        <w:rPr>
          <w:rFonts w:ascii="Calibri" w:hAnsi="Calibri" w:cs="Calibri"/>
          <w:b/>
          <w:i/>
          <w:iCs/>
          <w:sz w:val="24"/>
          <w:szCs w:val="24"/>
        </w:rPr>
        <w:t>το</w:t>
      </w:r>
      <w:r w:rsidR="00297E35" w:rsidRPr="005C6DAB">
        <w:rPr>
          <w:b/>
          <w:i/>
          <w:iCs/>
          <w:sz w:val="24"/>
          <w:szCs w:val="24"/>
        </w:rPr>
        <w:t xml:space="preserve"> εργοστάσιο ανακύκλωσης </w:t>
      </w:r>
    </w:p>
    <w:p w14:paraId="51D7DA0D" w14:textId="77777777" w:rsidR="005C6DAB" w:rsidRPr="005C6DAB" w:rsidRDefault="005C6DAB" w:rsidP="005C6DAB">
      <w:pPr>
        <w:spacing w:line="240" w:lineRule="auto"/>
        <w:contextualSpacing/>
        <w:jc w:val="both"/>
        <w:rPr>
          <w:b/>
          <w:i/>
          <w:iCs/>
          <w:sz w:val="24"/>
          <w:szCs w:val="24"/>
        </w:rPr>
      </w:pPr>
    </w:p>
    <w:p w14:paraId="60D502D5" w14:textId="77777777" w:rsidR="00297E35" w:rsidRDefault="00297E35" w:rsidP="005C6DAB">
      <w:pPr>
        <w:spacing w:line="240" w:lineRule="auto"/>
        <w:contextualSpacing/>
        <w:jc w:val="both"/>
        <w:rPr>
          <w:sz w:val="24"/>
          <w:szCs w:val="24"/>
        </w:rPr>
      </w:pPr>
      <w:r w:rsidRPr="005C6DAB">
        <w:rPr>
          <w:sz w:val="24"/>
          <w:szCs w:val="24"/>
        </w:rPr>
        <w:t xml:space="preserve">«Γιατί σταμάτησες; </w:t>
      </w:r>
      <w:r w:rsidR="005C6DAB">
        <w:rPr>
          <w:sz w:val="24"/>
          <w:szCs w:val="24"/>
        </w:rPr>
        <w:t>Τ</w:t>
      </w:r>
      <w:r w:rsidRPr="005C6DAB">
        <w:rPr>
          <w:sz w:val="24"/>
          <w:szCs w:val="24"/>
        </w:rPr>
        <w:t xml:space="preserve">ι κρατάς εκεί;» του είπε ο προϊστάμενος. Εκείνος, έβγαλε ένα χαρτί τυλιγμένο σε ρολό μέσα από ένα μπουκάλι. </w:t>
      </w:r>
      <w:r w:rsidR="005C6DAB">
        <w:rPr>
          <w:sz w:val="24"/>
          <w:szCs w:val="24"/>
        </w:rPr>
        <w:t>Τ</w:t>
      </w:r>
      <w:r w:rsidRPr="005C6DAB">
        <w:rPr>
          <w:sz w:val="24"/>
          <w:szCs w:val="24"/>
        </w:rPr>
        <w:t xml:space="preserve">ου τα έδειξε με αμηχανία. «Λοιπόν; Αυτό στα γυαλιά αυτό στα χαρτιά. Είναι τόσο δύσκολο;» του φώναξε κι απομακρύνθηκε κουνώντας το κεφάλι. Έβαλε το μπουκάλι στα γυαλιά αλλά το χαρτί το έβαλε προσεκτικά στην τσέπη. </w:t>
      </w:r>
      <w:r w:rsidR="005C6DAB">
        <w:rPr>
          <w:sz w:val="24"/>
          <w:szCs w:val="24"/>
        </w:rPr>
        <w:t>Τ</w:t>
      </w:r>
      <w:r w:rsidRPr="005C6DAB">
        <w:rPr>
          <w:sz w:val="24"/>
          <w:szCs w:val="24"/>
        </w:rPr>
        <w:t xml:space="preserve">ην ώρα του διαλείμματος, το ξετύλιξε κι άρχισε να διαβάζει: "Αν ήμουν σε ένα ερημονήσι, στη μέση του ωκεανού, θα ήξερα τι βοήθεια να ζητήσω. </w:t>
      </w:r>
      <w:r w:rsidR="005C6DAB">
        <w:rPr>
          <w:sz w:val="24"/>
          <w:szCs w:val="24"/>
        </w:rPr>
        <w:t>Τ</w:t>
      </w:r>
      <w:r w:rsidRPr="005C6DAB">
        <w:rPr>
          <w:sz w:val="24"/>
          <w:szCs w:val="24"/>
        </w:rPr>
        <w:t>ώρα όμως, ναυαγός μέσα στην πόλη…"</w:t>
      </w:r>
    </w:p>
    <w:p w14:paraId="66DA849C" w14:textId="77777777" w:rsidR="005C6DAB" w:rsidRPr="005C6DAB" w:rsidRDefault="005C6DAB" w:rsidP="005C6DAB">
      <w:pPr>
        <w:spacing w:line="240" w:lineRule="auto"/>
        <w:contextualSpacing/>
        <w:jc w:val="both"/>
        <w:rPr>
          <w:sz w:val="24"/>
          <w:szCs w:val="24"/>
        </w:rPr>
      </w:pPr>
      <w:r>
        <w:rPr>
          <w:sz w:val="24"/>
          <w:szCs w:val="24"/>
        </w:rPr>
        <w:t xml:space="preserve">(Μικροδιήγημα του Χ. </w:t>
      </w:r>
      <w:proofErr w:type="spellStart"/>
      <w:r>
        <w:rPr>
          <w:sz w:val="24"/>
          <w:szCs w:val="24"/>
        </w:rPr>
        <w:t>Μουλώτσιου</w:t>
      </w:r>
      <w:proofErr w:type="spellEnd"/>
      <w:r>
        <w:rPr>
          <w:sz w:val="24"/>
          <w:szCs w:val="24"/>
        </w:rPr>
        <w:t xml:space="preserve"> από τη συλλογή </w:t>
      </w:r>
      <w:r w:rsidRPr="005C6DAB">
        <w:rPr>
          <w:i/>
          <w:sz w:val="24"/>
          <w:szCs w:val="24"/>
        </w:rPr>
        <w:t xml:space="preserve">Μήνυμα σε μπουκάλι: 50 </w:t>
      </w:r>
      <w:proofErr w:type="spellStart"/>
      <w:r w:rsidRPr="005C6DAB">
        <w:rPr>
          <w:i/>
          <w:sz w:val="24"/>
          <w:szCs w:val="24"/>
        </w:rPr>
        <w:t>μικροδιηγήματα</w:t>
      </w:r>
      <w:proofErr w:type="spellEnd"/>
      <w:r>
        <w:rPr>
          <w:sz w:val="24"/>
          <w:szCs w:val="24"/>
        </w:rPr>
        <w:t xml:space="preserve">, </w:t>
      </w:r>
      <w:hyperlink r:id="rId8" w:history="1">
        <w:r w:rsidRPr="005C6DAB">
          <w:rPr>
            <w:rStyle w:val="Hyperlink"/>
            <w:color w:val="auto"/>
            <w:sz w:val="24"/>
            <w:szCs w:val="24"/>
            <w:u w:val="none"/>
            <w:lang w:val="en-US"/>
          </w:rPr>
          <w:t>www</w:t>
        </w:r>
        <w:r w:rsidRPr="005C6DAB">
          <w:rPr>
            <w:rStyle w:val="Hyperlink"/>
            <w:color w:val="auto"/>
            <w:sz w:val="24"/>
            <w:szCs w:val="24"/>
            <w:u w:val="none"/>
          </w:rPr>
          <w:t>.</w:t>
        </w:r>
        <w:proofErr w:type="spellStart"/>
        <w:r w:rsidRPr="005C6DAB">
          <w:rPr>
            <w:rStyle w:val="Hyperlink"/>
            <w:color w:val="auto"/>
            <w:sz w:val="24"/>
            <w:szCs w:val="24"/>
            <w:u w:val="none"/>
            <w:lang w:val="en-US"/>
          </w:rPr>
          <w:t>openbook</w:t>
        </w:r>
        <w:proofErr w:type="spellEnd"/>
        <w:r w:rsidRPr="005C6DAB">
          <w:rPr>
            <w:rStyle w:val="Hyperlink"/>
            <w:color w:val="auto"/>
            <w:sz w:val="24"/>
            <w:szCs w:val="24"/>
            <w:u w:val="none"/>
          </w:rPr>
          <w:t>.</w:t>
        </w:r>
        <w:r w:rsidRPr="005C6DAB">
          <w:rPr>
            <w:rStyle w:val="Hyperlink"/>
            <w:color w:val="auto"/>
            <w:sz w:val="24"/>
            <w:szCs w:val="24"/>
            <w:u w:val="none"/>
            <w:lang w:val="en-US"/>
          </w:rPr>
          <w:t>gr</w:t>
        </w:r>
      </w:hyperlink>
      <w:r w:rsidRPr="005C6DAB">
        <w:rPr>
          <w:sz w:val="24"/>
          <w:szCs w:val="24"/>
        </w:rPr>
        <w:t>)</w:t>
      </w:r>
    </w:p>
    <w:p w14:paraId="681E4FB4" w14:textId="77777777" w:rsidR="005C6DAB" w:rsidRPr="006C5EBA" w:rsidRDefault="005C6DAB" w:rsidP="005C6DAB">
      <w:pPr>
        <w:spacing w:line="240" w:lineRule="auto"/>
        <w:contextualSpacing/>
        <w:jc w:val="both"/>
        <w:rPr>
          <w:sz w:val="24"/>
          <w:szCs w:val="24"/>
        </w:rPr>
      </w:pPr>
    </w:p>
    <w:p w14:paraId="6DE48FF8" w14:textId="77777777" w:rsidR="006C5EBA" w:rsidRDefault="006C5EBA" w:rsidP="005C6DAB">
      <w:pPr>
        <w:spacing w:line="240" w:lineRule="auto"/>
        <w:contextualSpacing/>
        <w:jc w:val="both"/>
        <w:rPr>
          <w:b/>
          <w:sz w:val="24"/>
          <w:szCs w:val="24"/>
        </w:rPr>
      </w:pPr>
      <w:r w:rsidRPr="006C5EBA">
        <w:rPr>
          <w:b/>
          <w:sz w:val="24"/>
          <w:szCs w:val="24"/>
        </w:rPr>
        <w:t>Θέμα Α (15 μ.)</w:t>
      </w:r>
    </w:p>
    <w:p w14:paraId="7474064A" w14:textId="77777777" w:rsidR="00FE1F16" w:rsidRPr="006C5EBA" w:rsidRDefault="00FE1F16" w:rsidP="005C6DAB">
      <w:pPr>
        <w:spacing w:line="240" w:lineRule="auto"/>
        <w:contextualSpacing/>
        <w:jc w:val="both"/>
        <w:rPr>
          <w:b/>
          <w:sz w:val="24"/>
          <w:szCs w:val="24"/>
        </w:rPr>
      </w:pPr>
    </w:p>
    <w:p w14:paraId="222245FD" w14:textId="77777777" w:rsidR="006C5EBA" w:rsidRDefault="006C5EBA" w:rsidP="005C6DAB">
      <w:pPr>
        <w:spacing w:line="240" w:lineRule="auto"/>
        <w:contextualSpacing/>
        <w:jc w:val="both"/>
        <w:rPr>
          <w:sz w:val="24"/>
          <w:szCs w:val="24"/>
        </w:rPr>
      </w:pPr>
      <w:r>
        <w:rPr>
          <w:sz w:val="24"/>
          <w:szCs w:val="24"/>
        </w:rPr>
        <w:t>Να αποδώσεις συνοπτικά τη συλλογιστική βάσει της οποίας οι συγγραφείς του κειμένου 1 καταλήγουν στο συμπέρασμα ότι το ΜΚΔ εμπορευματοποιούν τον ελεύθερο χρόνο μας (70-80 λ.).</w:t>
      </w:r>
    </w:p>
    <w:p w14:paraId="17E3AD31" w14:textId="77777777" w:rsidR="006C5EBA" w:rsidRDefault="006C5EBA" w:rsidP="005C6DAB">
      <w:pPr>
        <w:spacing w:line="240" w:lineRule="auto"/>
        <w:contextualSpacing/>
        <w:jc w:val="both"/>
        <w:rPr>
          <w:sz w:val="24"/>
          <w:szCs w:val="24"/>
        </w:rPr>
      </w:pPr>
    </w:p>
    <w:p w14:paraId="1477DFB5" w14:textId="77777777" w:rsidR="006C5EBA" w:rsidRDefault="006C5EBA" w:rsidP="005C6DAB">
      <w:pPr>
        <w:spacing w:line="240" w:lineRule="auto"/>
        <w:contextualSpacing/>
        <w:jc w:val="both"/>
        <w:rPr>
          <w:b/>
          <w:sz w:val="24"/>
          <w:szCs w:val="24"/>
        </w:rPr>
      </w:pPr>
      <w:r w:rsidRPr="006C5EBA">
        <w:rPr>
          <w:b/>
          <w:sz w:val="24"/>
          <w:szCs w:val="24"/>
        </w:rPr>
        <w:t>Θέμα Β (15 + 10 + 15 μ.)</w:t>
      </w:r>
    </w:p>
    <w:p w14:paraId="55CDF15A" w14:textId="77777777" w:rsidR="00FE1F16" w:rsidRPr="006C5EBA" w:rsidRDefault="00FE1F16" w:rsidP="005C6DAB">
      <w:pPr>
        <w:spacing w:line="240" w:lineRule="auto"/>
        <w:contextualSpacing/>
        <w:jc w:val="both"/>
        <w:rPr>
          <w:b/>
          <w:sz w:val="24"/>
          <w:szCs w:val="24"/>
        </w:rPr>
      </w:pPr>
    </w:p>
    <w:p w14:paraId="58B0F84A" w14:textId="77777777" w:rsidR="006C5EBA" w:rsidRDefault="00941C98" w:rsidP="005C6DAB">
      <w:pPr>
        <w:spacing w:line="240" w:lineRule="auto"/>
        <w:contextualSpacing/>
        <w:jc w:val="both"/>
        <w:rPr>
          <w:sz w:val="24"/>
          <w:szCs w:val="24"/>
        </w:rPr>
      </w:pPr>
      <w:r w:rsidRPr="00941C98">
        <w:rPr>
          <w:b/>
          <w:sz w:val="24"/>
          <w:szCs w:val="24"/>
        </w:rPr>
        <w:t>1.</w:t>
      </w:r>
      <w:r>
        <w:rPr>
          <w:sz w:val="24"/>
          <w:szCs w:val="24"/>
        </w:rPr>
        <w:t xml:space="preserve"> Με βάση το περιεχόμενο του κειμένου</w:t>
      </w:r>
      <w:r w:rsidR="00FE1F16">
        <w:rPr>
          <w:sz w:val="24"/>
          <w:szCs w:val="24"/>
        </w:rPr>
        <w:t xml:space="preserve"> </w:t>
      </w:r>
      <w:r>
        <w:rPr>
          <w:sz w:val="24"/>
          <w:szCs w:val="24"/>
        </w:rPr>
        <w:t>1, να χαρακτηρίσεις τις παρακάτω προτάσεις ως σωστές (Σ) ή λανθασμένες (Λ). Να τεκμηριώσεις τις απαντήσεις σου, παραθέτοντας χωρία από το κείμενο.</w:t>
      </w:r>
    </w:p>
    <w:p w14:paraId="18320C9F" w14:textId="77777777" w:rsidR="00941C98" w:rsidRDefault="00941C98" w:rsidP="00941C98">
      <w:pPr>
        <w:spacing w:line="240" w:lineRule="auto"/>
        <w:ind w:left="720"/>
        <w:contextualSpacing/>
        <w:jc w:val="both"/>
        <w:rPr>
          <w:sz w:val="24"/>
          <w:szCs w:val="24"/>
        </w:rPr>
      </w:pPr>
      <w:r>
        <w:rPr>
          <w:sz w:val="24"/>
          <w:szCs w:val="24"/>
        </w:rPr>
        <w:t>- Οι ευκαιρίες επικοινωνίας στα ΜΚΔ είναι ανάλογες της θέσης που οι χρήστες κατέχουν στο δίκτυο.</w:t>
      </w:r>
    </w:p>
    <w:p w14:paraId="531AEC27" w14:textId="77777777" w:rsidR="00941C98" w:rsidRDefault="00941C98" w:rsidP="00941C98">
      <w:pPr>
        <w:spacing w:line="240" w:lineRule="auto"/>
        <w:ind w:left="720"/>
        <w:contextualSpacing/>
        <w:jc w:val="both"/>
        <w:rPr>
          <w:sz w:val="24"/>
          <w:szCs w:val="24"/>
        </w:rPr>
      </w:pPr>
      <w:r>
        <w:rPr>
          <w:sz w:val="24"/>
          <w:szCs w:val="24"/>
        </w:rPr>
        <w:t>- Αυτό που ουσιαστικά αγοράζουν οι διαφημιστές από τα ΜΚΔ είναι ο χρόνος προβολής.</w:t>
      </w:r>
    </w:p>
    <w:p w14:paraId="4AE27D71" w14:textId="77777777" w:rsidR="00941C98" w:rsidRDefault="00941C98" w:rsidP="00941C98">
      <w:pPr>
        <w:spacing w:line="240" w:lineRule="auto"/>
        <w:ind w:left="720"/>
        <w:contextualSpacing/>
        <w:jc w:val="both"/>
        <w:rPr>
          <w:sz w:val="24"/>
          <w:szCs w:val="24"/>
        </w:rPr>
      </w:pPr>
      <w:r>
        <w:rPr>
          <w:sz w:val="24"/>
          <w:szCs w:val="24"/>
        </w:rPr>
        <w:t>- Η όλο και αυξανόμενη ποιότητα των σχολίων που αναρτώνται στα ΜΚΔ έχει οδηγήσει σε αυτό που ονομάζουμε «ψηφιακή κουλτούρα».</w:t>
      </w:r>
    </w:p>
    <w:p w14:paraId="6DF339C1" w14:textId="77777777" w:rsidR="00941C98" w:rsidRDefault="00941C98" w:rsidP="00941C98">
      <w:pPr>
        <w:spacing w:line="240" w:lineRule="auto"/>
        <w:ind w:left="720"/>
        <w:contextualSpacing/>
        <w:jc w:val="both"/>
        <w:rPr>
          <w:sz w:val="24"/>
          <w:szCs w:val="24"/>
        </w:rPr>
      </w:pPr>
      <w:r>
        <w:rPr>
          <w:sz w:val="24"/>
          <w:szCs w:val="24"/>
        </w:rPr>
        <w:t xml:space="preserve">- Η αυταρέσκεια των χρηστών </w:t>
      </w:r>
      <w:r w:rsidR="00927024">
        <w:rPr>
          <w:sz w:val="24"/>
          <w:szCs w:val="24"/>
        </w:rPr>
        <w:t>των ΜΚΔ επιτείνεται από τη συνεχή προσπάθεια να γίνουν αναγνωρίσιμοι και δημοφιλείς.</w:t>
      </w:r>
    </w:p>
    <w:p w14:paraId="26FB9BEC" w14:textId="77777777" w:rsidR="00927024" w:rsidRDefault="00927024" w:rsidP="00941C98">
      <w:pPr>
        <w:spacing w:line="240" w:lineRule="auto"/>
        <w:ind w:left="720"/>
        <w:contextualSpacing/>
        <w:jc w:val="both"/>
        <w:rPr>
          <w:sz w:val="24"/>
          <w:szCs w:val="24"/>
        </w:rPr>
      </w:pPr>
      <w:r>
        <w:rPr>
          <w:sz w:val="24"/>
          <w:szCs w:val="24"/>
        </w:rPr>
        <w:t>- Εμπορευματοποιώντας την ταυτότητά τους στα ΜΚΔ, οι χρήστες αποκομίζουν πολλά χρήματα.</w:t>
      </w:r>
    </w:p>
    <w:p w14:paraId="1D997B7D" w14:textId="77777777" w:rsidR="00927024" w:rsidRDefault="00927024" w:rsidP="00927024">
      <w:pPr>
        <w:spacing w:line="240" w:lineRule="auto"/>
        <w:contextualSpacing/>
        <w:jc w:val="both"/>
        <w:rPr>
          <w:sz w:val="24"/>
          <w:szCs w:val="24"/>
        </w:rPr>
      </w:pPr>
    </w:p>
    <w:p w14:paraId="24231A37" w14:textId="77777777" w:rsidR="00927024" w:rsidRDefault="00927024" w:rsidP="00927024">
      <w:pPr>
        <w:spacing w:line="240" w:lineRule="auto"/>
        <w:contextualSpacing/>
        <w:jc w:val="both"/>
        <w:rPr>
          <w:sz w:val="24"/>
          <w:szCs w:val="24"/>
        </w:rPr>
      </w:pPr>
      <w:r w:rsidRPr="00927024">
        <w:rPr>
          <w:b/>
          <w:sz w:val="24"/>
          <w:szCs w:val="24"/>
        </w:rPr>
        <w:t>2</w:t>
      </w:r>
      <w:r>
        <w:rPr>
          <w:sz w:val="24"/>
          <w:szCs w:val="24"/>
        </w:rPr>
        <w:t xml:space="preserve">. </w:t>
      </w:r>
      <w:r w:rsidRPr="00927024">
        <w:rPr>
          <w:b/>
          <w:sz w:val="24"/>
          <w:szCs w:val="24"/>
        </w:rPr>
        <w:t>α</w:t>
      </w:r>
      <w:r>
        <w:rPr>
          <w:sz w:val="24"/>
          <w:szCs w:val="24"/>
        </w:rPr>
        <w:t>. Να αντικαταστήσεις τις υπογραμμισμένες λέξεις του κειμένου 1 με συνώνυμες, ώστε να προσδώσεις στη διατύπωση ύφος περισσότερο οικείο/ανεπίσημο:</w:t>
      </w:r>
    </w:p>
    <w:p w14:paraId="71B18579" w14:textId="77777777" w:rsidR="00927024" w:rsidRDefault="00927024" w:rsidP="00FE1F16">
      <w:pPr>
        <w:spacing w:line="240" w:lineRule="auto"/>
        <w:ind w:left="720"/>
        <w:contextualSpacing/>
        <w:jc w:val="both"/>
        <w:rPr>
          <w:sz w:val="24"/>
          <w:szCs w:val="24"/>
        </w:rPr>
      </w:pPr>
      <w:r>
        <w:rPr>
          <w:sz w:val="24"/>
          <w:szCs w:val="24"/>
        </w:rPr>
        <w:t xml:space="preserve">- Το ερώτημα είναι πότε οι χρήστες </w:t>
      </w:r>
      <w:r w:rsidRPr="00FE1F16">
        <w:rPr>
          <w:sz w:val="24"/>
          <w:szCs w:val="24"/>
          <w:u w:val="single"/>
        </w:rPr>
        <w:t>θα δαπανήσουν</w:t>
      </w:r>
      <w:r>
        <w:rPr>
          <w:sz w:val="24"/>
          <w:szCs w:val="24"/>
        </w:rPr>
        <w:t xml:space="preserve"> τον απαραίτητο χρόνο, ώστε να δημιουργήσουν</w:t>
      </w:r>
      <w:r w:rsidR="00FE1F16">
        <w:rPr>
          <w:sz w:val="24"/>
          <w:szCs w:val="24"/>
        </w:rPr>
        <w:t xml:space="preserve"> ένα ελκυστικό προφίλ στα ΜΚΔ.</w:t>
      </w:r>
    </w:p>
    <w:p w14:paraId="425A5676" w14:textId="77777777" w:rsidR="00FE1F16" w:rsidRDefault="00FE1F16" w:rsidP="00FE1F16">
      <w:pPr>
        <w:spacing w:line="240" w:lineRule="auto"/>
        <w:ind w:left="720"/>
        <w:contextualSpacing/>
        <w:jc w:val="both"/>
        <w:rPr>
          <w:sz w:val="24"/>
          <w:szCs w:val="24"/>
        </w:rPr>
      </w:pPr>
      <w:r>
        <w:rPr>
          <w:sz w:val="24"/>
          <w:szCs w:val="24"/>
        </w:rPr>
        <w:t xml:space="preserve">- Ωστόσο, </w:t>
      </w:r>
      <w:r w:rsidRPr="00FE1F16">
        <w:rPr>
          <w:sz w:val="24"/>
          <w:szCs w:val="24"/>
          <w:u w:val="single"/>
        </w:rPr>
        <w:t>εγείρεται</w:t>
      </w:r>
      <w:r>
        <w:rPr>
          <w:sz w:val="24"/>
          <w:szCs w:val="24"/>
        </w:rPr>
        <w:t xml:space="preserve"> το ερώτημα πότε οι εργαζόμενοι θα βρουν χρόνο...</w:t>
      </w:r>
    </w:p>
    <w:p w14:paraId="1EB3CF1A" w14:textId="77777777" w:rsidR="00FE1F16" w:rsidRDefault="00FE1F16" w:rsidP="00FE1F16">
      <w:pPr>
        <w:spacing w:line="240" w:lineRule="auto"/>
        <w:ind w:left="720"/>
        <w:contextualSpacing/>
        <w:jc w:val="both"/>
        <w:rPr>
          <w:sz w:val="24"/>
          <w:szCs w:val="24"/>
        </w:rPr>
      </w:pPr>
      <w:r>
        <w:rPr>
          <w:sz w:val="24"/>
          <w:szCs w:val="24"/>
        </w:rPr>
        <w:t xml:space="preserve">- Από την άλλη όμως, </w:t>
      </w:r>
      <w:r w:rsidRPr="00FE1F16">
        <w:rPr>
          <w:sz w:val="24"/>
          <w:szCs w:val="24"/>
          <w:u w:val="single"/>
        </w:rPr>
        <w:t>η φρενίτιδα</w:t>
      </w:r>
      <w:r>
        <w:rPr>
          <w:sz w:val="24"/>
          <w:szCs w:val="24"/>
        </w:rPr>
        <w:t xml:space="preserve"> παραγωγής αναρτήσεων μπορεί να δημιουργήσει και ένα είδος ανταγωνισμού ανάμεσα στους χρήστες.</w:t>
      </w:r>
    </w:p>
    <w:p w14:paraId="731CD0F0" w14:textId="77777777" w:rsidR="00FE1F16" w:rsidRDefault="00FE1F16" w:rsidP="00FE1F16">
      <w:pPr>
        <w:spacing w:line="240" w:lineRule="auto"/>
        <w:ind w:left="720"/>
        <w:contextualSpacing/>
        <w:jc w:val="both"/>
        <w:rPr>
          <w:sz w:val="24"/>
          <w:szCs w:val="24"/>
        </w:rPr>
      </w:pPr>
    </w:p>
    <w:p w14:paraId="338885BE" w14:textId="77777777" w:rsidR="00927024" w:rsidRDefault="00927024" w:rsidP="00927024">
      <w:pPr>
        <w:spacing w:line="240" w:lineRule="auto"/>
        <w:contextualSpacing/>
        <w:jc w:val="both"/>
        <w:rPr>
          <w:sz w:val="24"/>
          <w:szCs w:val="24"/>
        </w:rPr>
      </w:pPr>
      <w:r w:rsidRPr="00927024">
        <w:rPr>
          <w:b/>
          <w:sz w:val="24"/>
          <w:szCs w:val="24"/>
        </w:rPr>
        <w:t>2. β</w:t>
      </w:r>
      <w:r>
        <w:rPr>
          <w:sz w:val="24"/>
          <w:szCs w:val="24"/>
        </w:rPr>
        <w:t>.</w:t>
      </w:r>
      <w:r w:rsidR="00FE1F16">
        <w:rPr>
          <w:sz w:val="24"/>
          <w:szCs w:val="24"/>
        </w:rPr>
        <w:t xml:space="preserve"> Να αποδώσεις το περιεχόμενο των παρακάτω προτάσεων του κειμένου 1 με διατύπωση κυριολεκτική:</w:t>
      </w:r>
    </w:p>
    <w:p w14:paraId="177F9BEC" w14:textId="77777777" w:rsidR="00FE1F16" w:rsidRDefault="00FE1F16" w:rsidP="00927024">
      <w:pPr>
        <w:spacing w:line="240" w:lineRule="auto"/>
        <w:contextualSpacing/>
        <w:jc w:val="both"/>
        <w:rPr>
          <w:sz w:val="24"/>
          <w:szCs w:val="24"/>
        </w:rPr>
      </w:pPr>
      <w:r>
        <w:rPr>
          <w:sz w:val="24"/>
          <w:szCs w:val="24"/>
        </w:rPr>
        <w:tab/>
        <w:t>- Σκοπός μας όμως δεν μπορεί να είναι η δαιμονοποίηση των ΜΚΔ.</w:t>
      </w:r>
    </w:p>
    <w:p w14:paraId="158D74AB" w14:textId="77777777" w:rsidR="00FE1F16" w:rsidRDefault="00FE1F16" w:rsidP="00FE1F16">
      <w:pPr>
        <w:spacing w:line="240" w:lineRule="auto"/>
        <w:ind w:left="720"/>
        <w:contextualSpacing/>
        <w:jc w:val="both"/>
        <w:rPr>
          <w:sz w:val="24"/>
          <w:szCs w:val="24"/>
        </w:rPr>
      </w:pPr>
      <w:r>
        <w:rPr>
          <w:sz w:val="24"/>
          <w:szCs w:val="24"/>
        </w:rPr>
        <w:lastRenderedPageBreak/>
        <w:t>- Η αλληλεπίδραση των χρηστών στα ΜΚΔ είναι ένα μέσο ανοικοδόμησης του κοινωνικού τους κεφαλαίου.</w:t>
      </w:r>
    </w:p>
    <w:p w14:paraId="6EC185FB" w14:textId="77777777" w:rsidR="00FE1F16" w:rsidRDefault="00FE1F16" w:rsidP="00FE1F16">
      <w:pPr>
        <w:spacing w:line="240" w:lineRule="auto"/>
        <w:ind w:left="720"/>
        <w:contextualSpacing/>
        <w:jc w:val="both"/>
        <w:rPr>
          <w:sz w:val="24"/>
          <w:szCs w:val="24"/>
        </w:rPr>
      </w:pPr>
    </w:p>
    <w:p w14:paraId="113DE16D" w14:textId="77777777" w:rsidR="00927024" w:rsidRDefault="00927024" w:rsidP="00927024">
      <w:pPr>
        <w:spacing w:line="240" w:lineRule="auto"/>
        <w:contextualSpacing/>
        <w:jc w:val="both"/>
        <w:rPr>
          <w:sz w:val="24"/>
          <w:szCs w:val="24"/>
        </w:rPr>
      </w:pPr>
      <w:r w:rsidRPr="00927024">
        <w:rPr>
          <w:b/>
          <w:sz w:val="24"/>
          <w:szCs w:val="24"/>
        </w:rPr>
        <w:t>3</w:t>
      </w:r>
      <w:r>
        <w:rPr>
          <w:sz w:val="24"/>
          <w:szCs w:val="24"/>
        </w:rPr>
        <w:t>. Οι συγγραφείς του κειμένου 1 έχουν ως στόχο να πείσουν τον αναγνώστη για την αρνητική επίδραση των ΜΚΔ στην κοινωνική συμπεριφορά των χρηστών. Να εντοπίσεις και να καταγράψεις τρεις (3) τρόπους/γλωσσικές επιλογές με τους οποίους προσπαθούν να το επιτύχουν.</w:t>
      </w:r>
    </w:p>
    <w:p w14:paraId="0DFDD42A" w14:textId="77777777" w:rsidR="00941C98" w:rsidRDefault="00941C98" w:rsidP="005C6DAB">
      <w:pPr>
        <w:spacing w:line="240" w:lineRule="auto"/>
        <w:contextualSpacing/>
        <w:jc w:val="both"/>
        <w:rPr>
          <w:sz w:val="24"/>
          <w:szCs w:val="24"/>
        </w:rPr>
      </w:pPr>
    </w:p>
    <w:p w14:paraId="5DC10042" w14:textId="77777777" w:rsidR="006C5EBA" w:rsidRDefault="006C5EBA" w:rsidP="005C6DAB">
      <w:pPr>
        <w:spacing w:line="240" w:lineRule="auto"/>
        <w:contextualSpacing/>
        <w:jc w:val="both"/>
        <w:rPr>
          <w:b/>
          <w:sz w:val="24"/>
          <w:szCs w:val="24"/>
        </w:rPr>
      </w:pPr>
      <w:r w:rsidRPr="006C5EBA">
        <w:rPr>
          <w:b/>
          <w:sz w:val="24"/>
          <w:szCs w:val="24"/>
        </w:rPr>
        <w:t>Θέμα Γ (15 μ.)</w:t>
      </w:r>
    </w:p>
    <w:p w14:paraId="5033DC3C" w14:textId="77777777" w:rsidR="00FE1F16" w:rsidRPr="006C5EBA" w:rsidRDefault="00FE1F16" w:rsidP="005C6DAB">
      <w:pPr>
        <w:spacing w:line="240" w:lineRule="auto"/>
        <w:contextualSpacing/>
        <w:jc w:val="both"/>
        <w:rPr>
          <w:b/>
          <w:sz w:val="24"/>
          <w:szCs w:val="24"/>
        </w:rPr>
      </w:pPr>
    </w:p>
    <w:p w14:paraId="7094D817" w14:textId="77777777" w:rsidR="006C5EBA" w:rsidRDefault="006C5EBA" w:rsidP="005C6DAB">
      <w:pPr>
        <w:spacing w:line="240" w:lineRule="auto"/>
        <w:contextualSpacing/>
        <w:jc w:val="both"/>
        <w:rPr>
          <w:sz w:val="24"/>
          <w:szCs w:val="24"/>
        </w:rPr>
      </w:pPr>
      <w:r>
        <w:rPr>
          <w:sz w:val="24"/>
          <w:szCs w:val="24"/>
        </w:rPr>
        <w:t>Ποιο είναι το θέμα του κειμένου 2; Λαμβάνοντας υπ’ όψιν τη σκηνοθεσία του σύντομου επεισοδίου, να ερμηνεύσεις το «μήνυμ</w:t>
      </w:r>
      <w:r w:rsidR="00FE1F16">
        <w:rPr>
          <w:sz w:val="24"/>
          <w:szCs w:val="24"/>
        </w:rPr>
        <w:t>α στο</w:t>
      </w:r>
      <w:r>
        <w:rPr>
          <w:sz w:val="24"/>
          <w:szCs w:val="24"/>
        </w:rPr>
        <w:t xml:space="preserve"> μπουκάλι» (100-150 λ.).</w:t>
      </w:r>
    </w:p>
    <w:p w14:paraId="1932D295" w14:textId="77777777" w:rsidR="006C5EBA" w:rsidRDefault="006C5EBA" w:rsidP="005C6DAB">
      <w:pPr>
        <w:spacing w:line="240" w:lineRule="auto"/>
        <w:contextualSpacing/>
        <w:jc w:val="both"/>
        <w:rPr>
          <w:sz w:val="24"/>
          <w:szCs w:val="24"/>
        </w:rPr>
      </w:pPr>
    </w:p>
    <w:p w14:paraId="4DC56B14" w14:textId="77777777" w:rsidR="006C5EBA" w:rsidRDefault="006C5EBA" w:rsidP="005C6DAB">
      <w:pPr>
        <w:spacing w:line="240" w:lineRule="auto"/>
        <w:contextualSpacing/>
        <w:jc w:val="both"/>
        <w:rPr>
          <w:b/>
          <w:sz w:val="24"/>
          <w:szCs w:val="24"/>
        </w:rPr>
      </w:pPr>
      <w:r w:rsidRPr="006C5EBA">
        <w:rPr>
          <w:b/>
          <w:sz w:val="24"/>
          <w:szCs w:val="24"/>
        </w:rPr>
        <w:t>Θέμα Δ (30 μ.)</w:t>
      </w:r>
    </w:p>
    <w:p w14:paraId="29A9CD03" w14:textId="77777777" w:rsidR="00DA092A" w:rsidRPr="006C5EBA" w:rsidRDefault="00DA092A" w:rsidP="005C6DAB">
      <w:pPr>
        <w:spacing w:line="240" w:lineRule="auto"/>
        <w:contextualSpacing/>
        <w:jc w:val="both"/>
        <w:rPr>
          <w:b/>
          <w:sz w:val="24"/>
          <w:szCs w:val="24"/>
        </w:rPr>
      </w:pPr>
    </w:p>
    <w:p w14:paraId="722AB165" w14:textId="77777777" w:rsidR="0084260A" w:rsidRPr="0084260A" w:rsidRDefault="00941C98" w:rsidP="0084260A">
      <w:pPr>
        <w:spacing w:line="240" w:lineRule="auto"/>
        <w:contextualSpacing/>
        <w:jc w:val="both"/>
        <w:rPr>
          <w:sz w:val="24"/>
          <w:szCs w:val="24"/>
        </w:rPr>
      </w:pPr>
      <w:r>
        <w:rPr>
          <w:sz w:val="24"/>
          <w:szCs w:val="24"/>
        </w:rPr>
        <w:t xml:space="preserve">Με αφορμή το κείμενο 1, το οποίο μελέτησες στο πλαίσιο της εκπόνησης μιας σχολικής εργασίας, αποφασίζεις να δημοσιεύσεις στο ιστολόγιο του σχολείου ένα άρθρο για τα Μέσα Κοινωνικής Δικτύωσης ως παράγοντα κοινωνικοποίησης. </w:t>
      </w:r>
      <w:r w:rsidR="006C5EBA">
        <w:rPr>
          <w:sz w:val="24"/>
          <w:szCs w:val="24"/>
        </w:rPr>
        <w:t xml:space="preserve">Συμφωνείς με την άποψη των συγγραφέων του κειμένου 1 ότι η χρήση των ΜΚΔ εκτρέφει τον ατομισμό των χρηστών; Με ποιες προϋποθέσεις θα μπορούσαν τα ΜΚΔ να αποτελέσουν παράγοντα υγιούς κοινωνικοποίησης των νέων; </w:t>
      </w:r>
      <w:r>
        <w:rPr>
          <w:sz w:val="24"/>
          <w:szCs w:val="24"/>
        </w:rPr>
        <w:t>(300 – 400 λ.).</w:t>
      </w:r>
    </w:p>
    <w:sectPr w:rsidR="0084260A" w:rsidRPr="0084260A" w:rsidSect="00E40CF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97BD8" w14:textId="77777777" w:rsidR="009274D1" w:rsidRDefault="009274D1" w:rsidP="00E40CF9">
      <w:pPr>
        <w:spacing w:after="0" w:line="240" w:lineRule="auto"/>
      </w:pPr>
      <w:r>
        <w:separator/>
      </w:r>
    </w:p>
  </w:endnote>
  <w:endnote w:type="continuationSeparator" w:id="0">
    <w:p w14:paraId="79394C0E" w14:textId="77777777" w:rsidR="009274D1" w:rsidRDefault="009274D1" w:rsidP="00E4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5418"/>
      <w:docPartObj>
        <w:docPartGallery w:val="Page Numbers (Bottom of Page)"/>
        <w:docPartUnique/>
      </w:docPartObj>
    </w:sdtPr>
    <w:sdtEndPr/>
    <w:sdtContent>
      <w:p w14:paraId="61607FFB" w14:textId="77777777" w:rsidR="00FE1F16" w:rsidRDefault="009274D1">
        <w:pPr>
          <w:pStyle w:val="Footer"/>
          <w:jc w:val="center"/>
        </w:pPr>
        <w:r>
          <w:fldChar w:fldCharType="begin"/>
        </w:r>
        <w:r>
          <w:instrText xml:space="preserve"> PAGE   \* MERGEFORMAT </w:instrText>
        </w:r>
        <w:r>
          <w:fldChar w:fldCharType="separate"/>
        </w:r>
        <w:r w:rsidR="00712E0C">
          <w:rPr>
            <w:noProof/>
          </w:rPr>
          <w:t>1</w:t>
        </w:r>
        <w:r>
          <w:rPr>
            <w:noProof/>
          </w:rPr>
          <w:fldChar w:fldCharType="end"/>
        </w:r>
      </w:p>
    </w:sdtContent>
  </w:sdt>
  <w:p w14:paraId="4E1AA410" w14:textId="77777777" w:rsidR="00FE1F16" w:rsidRDefault="00FE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A9F74" w14:textId="77777777" w:rsidR="009274D1" w:rsidRDefault="009274D1" w:rsidP="00E40CF9">
      <w:pPr>
        <w:spacing w:after="0" w:line="240" w:lineRule="auto"/>
      </w:pPr>
      <w:r>
        <w:separator/>
      </w:r>
    </w:p>
  </w:footnote>
  <w:footnote w:type="continuationSeparator" w:id="0">
    <w:p w14:paraId="2A6140C1" w14:textId="77777777" w:rsidR="009274D1" w:rsidRDefault="009274D1" w:rsidP="00E40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60A"/>
    <w:rsid w:val="00297E35"/>
    <w:rsid w:val="00361037"/>
    <w:rsid w:val="004746B3"/>
    <w:rsid w:val="00581DD8"/>
    <w:rsid w:val="005C6DAB"/>
    <w:rsid w:val="006664CC"/>
    <w:rsid w:val="006C5EBA"/>
    <w:rsid w:val="007126E8"/>
    <w:rsid w:val="00712E0C"/>
    <w:rsid w:val="007723E0"/>
    <w:rsid w:val="0084260A"/>
    <w:rsid w:val="008C70A8"/>
    <w:rsid w:val="00927024"/>
    <w:rsid w:val="009274D1"/>
    <w:rsid w:val="00941C98"/>
    <w:rsid w:val="0096657F"/>
    <w:rsid w:val="00AB2795"/>
    <w:rsid w:val="00AF3F6B"/>
    <w:rsid w:val="00BC76F9"/>
    <w:rsid w:val="00CD0B33"/>
    <w:rsid w:val="00DA092A"/>
    <w:rsid w:val="00E40CF9"/>
    <w:rsid w:val="00FE1F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12E9"/>
  <w15:docId w15:val="{71BBE45B-EAFC-4B66-B836-A53824D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C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40CF9"/>
  </w:style>
  <w:style w:type="paragraph" w:styleId="Footer">
    <w:name w:val="footer"/>
    <w:basedOn w:val="Normal"/>
    <w:link w:val="FooterChar"/>
    <w:uiPriority w:val="99"/>
    <w:unhideWhenUsed/>
    <w:rsid w:val="00E40C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0CF9"/>
  </w:style>
  <w:style w:type="character" w:styleId="Hyperlink">
    <w:name w:val="Hyperlink"/>
    <w:basedOn w:val="DefaultParagraphFont"/>
    <w:uiPriority w:val="99"/>
    <w:unhideWhenUsed/>
    <w:rsid w:val="005C6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book.gr" TargetMode="External"/><Relationship Id="rId3" Type="http://schemas.openxmlformats.org/officeDocument/2006/relationships/settings" Target="settings.xml"/><Relationship Id="rId7" Type="http://schemas.openxmlformats.org/officeDocument/2006/relationships/hyperlink" Target="http://journals.plos.org/plosone/article?id=10.1371/journal.pone.00129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14A06-F532-465B-BA32-5C697BA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1942</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Aikaterini Athanasiou</cp:lastModifiedBy>
  <cp:revision>2</cp:revision>
  <dcterms:created xsi:type="dcterms:W3CDTF">2020-03-26T06:31:00Z</dcterms:created>
  <dcterms:modified xsi:type="dcterms:W3CDTF">2020-03-26T06:31:00Z</dcterms:modified>
</cp:coreProperties>
</file>