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E158" w14:textId="3FB23C70" w:rsidR="00EC4BA4" w:rsidRDefault="00EC4BA4">
      <w:r>
        <w:t>ΦΥΣΙΚΗ ΠΡΟΣΑΝΑΤΟΛΙΣΜΟΥ -ΘΕΜΑΤΑ ΑΠΟ ΤΗΝ ΤΡΑΠΕΖΑ ΙΕΠ ΄22-΄23</w:t>
      </w:r>
    </w:p>
    <w:p w14:paraId="3E8587EE" w14:textId="1A0389D6" w:rsidR="005A077E" w:rsidRPr="00DD0B0C" w:rsidRDefault="00EC4BA4" w:rsidP="005A077E">
      <w:pPr>
        <w:spacing w:after="0" w:line="240" w:lineRule="auto"/>
        <w:rPr>
          <w:rFonts w:cstheme="minorHAnsi"/>
          <w:b/>
        </w:rPr>
      </w:pPr>
      <w:r>
        <w:t>1.(21603)</w:t>
      </w:r>
      <w:r w:rsidR="005A077E" w:rsidRPr="005A077E">
        <w:rPr>
          <w:rFonts w:cstheme="minorHAnsi"/>
          <w:b/>
        </w:rPr>
        <w:t xml:space="preserve"> </w:t>
      </w:r>
      <w:r w:rsidR="005A077E" w:rsidRPr="00DD0B0C">
        <w:rPr>
          <w:rFonts w:cstheme="minorHAnsi"/>
          <w:b/>
        </w:rPr>
        <w:t>ΘΕΜΑ 4</w:t>
      </w:r>
    </w:p>
    <w:p w14:paraId="23BC8184" w14:textId="77777777" w:rsidR="005A077E" w:rsidRPr="00DD0B0C" w:rsidRDefault="005A077E" w:rsidP="005A077E">
      <w:pPr>
        <w:spacing w:after="0" w:line="240" w:lineRule="auto"/>
      </w:pPr>
      <w:r w:rsidRPr="74C211D1">
        <w:t xml:space="preserve">Ένα τρενάκι αποτελείται από δύο μικρά βαγόνια και μπορεί να κινείται σε κυκλικές ράγες ακτίνας </w:t>
      </w:r>
      <m:oMath>
        <m:r>
          <w:rPr>
            <w:rFonts w:ascii="Cambria Math" w:hAnsi="Cambria Math" w:cstheme="minorHAnsi"/>
          </w:rPr>
          <m:t>r=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π</m:t>
            </m:r>
          </m:den>
        </m:f>
        <m:r>
          <w:rPr>
            <w:rFonts w:ascii="Cambria Math" w:hAnsi="Cambria Math" w:cstheme="minorHAnsi"/>
          </w:rPr>
          <m:t xml:space="preserve"> m</m:t>
        </m:r>
      </m:oMath>
      <w:r w:rsidRPr="74C211D1">
        <w:t xml:space="preserve"> εκτελώντας  ομαλή κυκλική κίνηση με περίοδο περιστροφής  </w:t>
      </w:r>
      <m:oMath>
        <m:r>
          <w:rPr>
            <w:rFonts w:ascii="Cambria Math" w:hAnsi="Cambria Math" w:cstheme="minorHAnsi"/>
          </w:rPr>
          <m:t xml:space="preserve">Τ=2 </m:t>
        </m:r>
        <m:r>
          <w:rPr>
            <w:rFonts w:ascii="Cambria Math" w:hAnsi="Cambria Math" w:cstheme="minorHAnsi"/>
            <w:lang w:val="en-US"/>
          </w:rPr>
          <m:t>sec</m:t>
        </m:r>
      </m:oMath>
      <w:r w:rsidRPr="74C211D1">
        <w:t>.</w:t>
      </w:r>
    </w:p>
    <w:p w14:paraId="11C16672" w14:textId="77777777" w:rsidR="005A077E" w:rsidRPr="00DD0B0C" w:rsidRDefault="005A077E" w:rsidP="005A077E">
      <w:pPr>
        <w:spacing w:after="0" w:line="240" w:lineRule="auto"/>
        <w:rPr>
          <w:rFonts w:cstheme="minorHAnsi"/>
        </w:rPr>
      </w:pPr>
      <w:r w:rsidRPr="00DD0B0C">
        <w:rPr>
          <w:rFonts w:cstheme="minorHAnsi"/>
          <w:b/>
        </w:rPr>
        <w:t xml:space="preserve">4.1. </w:t>
      </w:r>
      <w:r w:rsidRPr="00DD0B0C">
        <w:rPr>
          <w:rFonts w:cstheme="minorHAnsi"/>
        </w:rPr>
        <w:t>Να υπολογίσετε το μέτρο της γραμμικής ταχύτητας</w:t>
      </w:r>
      <w:r>
        <w:rPr>
          <w:rFonts w:cstheme="minorHAnsi"/>
        </w:rPr>
        <w:t xml:space="preserve"> περιστροφής του τρένου</w:t>
      </w:r>
      <w:r w:rsidRPr="00DD0B0C">
        <w:rPr>
          <w:rFonts w:cstheme="minorHAnsi"/>
        </w:rPr>
        <w:t>.</w:t>
      </w:r>
    </w:p>
    <w:p w14:paraId="4383CD73" w14:textId="6E472FF1" w:rsidR="005A077E" w:rsidRPr="00DD0B0C" w:rsidRDefault="005A077E" w:rsidP="005A077E">
      <w:pPr>
        <w:spacing w:after="0" w:line="240" w:lineRule="auto"/>
        <w:jc w:val="right"/>
        <w:rPr>
          <w:rFonts w:cstheme="minorHAnsi"/>
          <w:b/>
        </w:rPr>
      </w:pP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  <w:b/>
        </w:rPr>
        <w:t>Μονάδες 6</w:t>
      </w:r>
    </w:p>
    <w:p w14:paraId="326D8ACC" w14:textId="77777777" w:rsidR="005A077E" w:rsidRPr="00DD0B0C" w:rsidRDefault="005A077E" w:rsidP="005A077E">
      <w:pPr>
        <w:spacing w:after="0" w:line="240" w:lineRule="auto"/>
        <w:rPr>
          <w:rFonts w:cstheme="minorHAnsi"/>
        </w:rPr>
      </w:pPr>
      <w:r w:rsidRPr="00DD0B0C">
        <w:rPr>
          <w:rFonts w:cstheme="minorHAnsi"/>
        </w:rPr>
        <w:t xml:space="preserve">Κάποια χρονική στιγμή το τρένο υφίσταται μια μικρή έκρηξη και τα δύο βαγόνια αποχωρίζονται μεταξύ τους, ενώ συνεχίζουν να κινούνται στις κυκλικές ράγες. Η μάζα και των δύο μαζί είναι </w:t>
      </w:r>
      <m:oMath>
        <m:r>
          <w:rPr>
            <w:rFonts w:ascii="Cambria Math" w:hAnsi="Cambria Math" w:cstheme="minorHAnsi"/>
          </w:rPr>
          <m:t xml:space="preserve">m=3 </m:t>
        </m:r>
        <m:r>
          <w:rPr>
            <w:rFonts w:ascii="Cambria Math" w:hAnsi="Cambria Math" w:cstheme="minorHAnsi"/>
            <w:lang w:val="en-US"/>
          </w:rPr>
          <m:t>k</m:t>
        </m:r>
        <m:r>
          <w:rPr>
            <w:rFonts w:ascii="Cambria Math" w:hAnsi="Cambria Math" w:cstheme="minorHAnsi"/>
          </w:rPr>
          <m:t>g</m:t>
        </m:r>
      </m:oMath>
      <w:r w:rsidRPr="00DD0B0C">
        <w:rPr>
          <w:rFonts w:cstheme="minorHAnsi"/>
        </w:rPr>
        <w:t xml:space="preserve"> ενώ η μάζα του μπ</w:t>
      </w:r>
      <w:proofErr w:type="spellStart"/>
      <w:r w:rsidRPr="00DD0B0C">
        <w:rPr>
          <w:rFonts w:cstheme="minorHAnsi"/>
        </w:rPr>
        <w:t>ροστινού</w:t>
      </w:r>
      <w:proofErr w:type="spellEnd"/>
      <w:r w:rsidRPr="00DD0B0C">
        <w:rPr>
          <w:rFonts w:cstheme="minorHAnsi"/>
        </w:rPr>
        <w:t xml:space="preserve"> βαγονιού είναι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=1 kg</m:t>
        </m:r>
      </m:oMath>
      <w:r w:rsidRPr="00DD0B0C">
        <w:rPr>
          <w:rFonts w:cstheme="minorHAnsi"/>
        </w:rPr>
        <w:t xml:space="preserve">. Το μπροστινό βαγόνι μετά την έκρηξη κινείται με ταχύτητα μέτρου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υ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 xml:space="preserve">=12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m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</m:oMath>
      <w:r w:rsidRPr="00DD0B0C">
        <w:rPr>
          <w:rFonts w:cstheme="minorHAnsi"/>
        </w:rPr>
        <w:t xml:space="preserve">  στην ίδια κατεύθυνση με την</w:t>
      </w:r>
      <w:r>
        <w:rPr>
          <w:rFonts w:cstheme="minorHAnsi"/>
        </w:rPr>
        <w:t xml:space="preserve"> αρχική</w:t>
      </w:r>
      <w:r w:rsidRPr="00DD0B0C">
        <w:rPr>
          <w:rFonts w:cstheme="minorHAnsi"/>
        </w:rPr>
        <w:t xml:space="preserve"> κατεύθυνση κίνησης του τρένου.</w:t>
      </w:r>
    </w:p>
    <w:p w14:paraId="2F727BAB" w14:textId="77777777" w:rsidR="005A077E" w:rsidRPr="00DD0B0C" w:rsidRDefault="005A077E" w:rsidP="005A077E">
      <w:pPr>
        <w:spacing w:after="0" w:line="240" w:lineRule="auto"/>
        <w:rPr>
          <w:rFonts w:cstheme="minorHAnsi"/>
        </w:rPr>
      </w:pPr>
      <w:r w:rsidRPr="00DD0B0C">
        <w:rPr>
          <w:rFonts w:cstheme="minorHAnsi"/>
          <w:b/>
        </w:rPr>
        <w:t xml:space="preserve">4.2. </w:t>
      </w:r>
      <w:r w:rsidRPr="00DD0B0C">
        <w:rPr>
          <w:rFonts w:cstheme="minorHAnsi"/>
        </w:rPr>
        <w:t>Να υπολογίσετε την τιμή της ταχύτητας</w:t>
      </w:r>
      <w:r>
        <w:rPr>
          <w:rFonts w:cstheme="minorHAnsi"/>
        </w:rPr>
        <w:t xml:space="preserve">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υ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Pr="00DD0B0C">
        <w:rPr>
          <w:rFonts w:cstheme="minorHAnsi"/>
        </w:rPr>
        <w:t xml:space="preserve"> του άλλου βαγονιού.</w:t>
      </w:r>
    </w:p>
    <w:p w14:paraId="55FF1481" w14:textId="4ADAFFC8" w:rsidR="005A077E" w:rsidRPr="00DD0B0C" w:rsidRDefault="005A077E" w:rsidP="005A077E">
      <w:pPr>
        <w:spacing w:after="0" w:line="240" w:lineRule="auto"/>
        <w:jc w:val="right"/>
        <w:rPr>
          <w:rFonts w:cstheme="minorHAnsi"/>
          <w:b/>
        </w:rPr>
      </w:pP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  <w:b/>
        </w:rPr>
        <w:t>Μονάδες 6</w:t>
      </w:r>
    </w:p>
    <w:p w14:paraId="35C27A59" w14:textId="77777777" w:rsidR="005A077E" w:rsidRPr="00DD0B0C" w:rsidRDefault="005A077E" w:rsidP="005A077E">
      <w:pPr>
        <w:spacing w:after="0" w:line="240" w:lineRule="auto"/>
        <w:rPr>
          <w:rFonts w:cstheme="minorHAnsi"/>
        </w:rPr>
      </w:pPr>
      <w:r w:rsidRPr="00DD0B0C">
        <w:rPr>
          <w:rFonts w:cstheme="minorHAnsi"/>
          <w:b/>
        </w:rPr>
        <w:t xml:space="preserve">4.3. </w:t>
      </w:r>
      <w:r w:rsidRPr="00DD0B0C">
        <w:rPr>
          <w:rFonts w:cstheme="minorHAnsi"/>
        </w:rPr>
        <w:t>Να βρείτε το ποσό της ενέργειας</w:t>
      </w:r>
      <w:r>
        <w:rPr>
          <w:rFonts w:cstheme="minorHAnsi"/>
        </w:rPr>
        <w:t xml:space="preserve"> </w:t>
      </w:r>
      <w:r w:rsidRPr="0039377D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Q</m:t>
        </m:r>
      </m:oMath>
      <w:r w:rsidRPr="0039377D">
        <w:rPr>
          <w:rFonts w:cstheme="minorHAnsi"/>
        </w:rPr>
        <w:t xml:space="preserve"> </w:t>
      </w:r>
      <w:r w:rsidRPr="00DD0B0C">
        <w:rPr>
          <w:rFonts w:cstheme="minorHAnsi"/>
        </w:rPr>
        <w:t xml:space="preserve"> που ελευθερώνεται κατά την έκρηξη.</w:t>
      </w:r>
    </w:p>
    <w:p w14:paraId="00DC67E0" w14:textId="358954AC" w:rsidR="005A077E" w:rsidRPr="00DD0B0C" w:rsidRDefault="005A077E" w:rsidP="005A077E">
      <w:pPr>
        <w:spacing w:after="0" w:line="240" w:lineRule="auto"/>
        <w:jc w:val="right"/>
        <w:rPr>
          <w:rFonts w:cstheme="minorHAnsi"/>
          <w:b/>
        </w:rPr>
      </w:pP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  <w:b/>
        </w:rPr>
        <w:t>Μονάδες 6</w:t>
      </w:r>
    </w:p>
    <w:p w14:paraId="2289B10D" w14:textId="77777777" w:rsidR="005A077E" w:rsidRPr="00DD0B0C" w:rsidRDefault="005A077E" w:rsidP="005A077E">
      <w:pPr>
        <w:spacing w:after="0" w:line="240" w:lineRule="auto"/>
        <w:rPr>
          <w:rFonts w:cstheme="minorHAnsi"/>
        </w:rPr>
      </w:pPr>
      <w:r w:rsidRPr="00DD0B0C">
        <w:rPr>
          <w:rFonts w:cstheme="minorHAnsi"/>
          <w:b/>
        </w:rPr>
        <w:t xml:space="preserve">4.4. </w:t>
      </w:r>
      <w:r w:rsidRPr="00DD0B0C">
        <w:rPr>
          <w:rFonts w:cstheme="minorHAnsi"/>
        </w:rPr>
        <w:t xml:space="preserve">Πόση γωνία θα έχει διαγράψει το κάθε βαγόνι μέχρι να συναντηθούν για πρώτη φορά, μετά την έκρηξη; </w:t>
      </w:r>
      <w:r>
        <w:rPr>
          <w:rFonts w:cstheme="minorHAnsi"/>
        </w:rPr>
        <w:t xml:space="preserve">Οι ταχύτητες μετά την έκρηξη έως και την πρώτη συνάντηση έχουν σταθερό μέτρο. </w:t>
      </w:r>
    </w:p>
    <w:p w14:paraId="175A0DCD" w14:textId="4FC41D94" w:rsidR="005A077E" w:rsidRPr="00DD0B0C" w:rsidRDefault="005A077E" w:rsidP="005A077E">
      <w:pPr>
        <w:spacing w:after="0" w:line="240" w:lineRule="auto"/>
        <w:jc w:val="right"/>
        <w:rPr>
          <w:rFonts w:cstheme="minorHAnsi"/>
          <w:b/>
        </w:rPr>
      </w:pP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</w:rPr>
        <w:tab/>
      </w:r>
      <w:r w:rsidRPr="00DD0B0C">
        <w:rPr>
          <w:rFonts w:cstheme="minorHAnsi"/>
          <w:b/>
        </w:rPr>
        <w:t>Μονάδες 7</w:t>
      </w:r>
    </w:p>
    <w:p w14:paraId="74D03AC9" w14:textId="77777777" w:rsidR="005A077E" w:rsidRPr="00DD0B0C" w:rsidRDefault="005A077E" w:rsidP="005A077E">
      <w:pPr>
        <w:spacing w:after="0" w:line="240" w:lineRule="auto"/>
        <w:rPr>
          <w:rFonts w:cstheme="minorHAnsi"/>
        </w:rPr>
      </w:pPr>
      <w:r w:rsidRPr="00DD0B0C">
        <w:rPr>
          <w:rFonts w:cstheme="minorHAnsi"/>
        </w:rPr>
        <w:t>Στην επίλυση του προβλήματος θεωρούμε τα βαγόνια ως υλικά σημεία.</w:t>
      </w:r>
    </w:p>
    <w:p w14:paraId="3FEC2832" w14:textId="6E9DC656" w:rsidR="00220BB3" w:rsidRPr="00A5357B" w:rsidRDefault="00220BB3" w:rsidP="00220BB3">
      <w:pPr>
        <w:spacing w:after="0" w:line="240" w:lineRule="auto"/>
        <w:rPr>
          <w:b/>
        </w:rPr>
      </w:pPr>
      <w:r>
        <w:t>2.(16494)</w:t>
      </w:r>
      <w:r w:rsidRPr="00220BB3">
        <w:rPr>
          <w:b/>
        </w:rPr>
        <w:t xml:space="preserve"> </w:t>
      </w:r>
      <w:r w:rsidRPr="00CF028F">
        <w:rPr>
          <w:b/>
        </w:rPr>
        <w:t xml:space="preserve">ΘΕΜΑ </w:t>
      </w:r>
      <w:r w:rsidRPr="00A5357B">
        <w:rPr>
          <w:b/>
        </w:rPr>
        <w:t>4</w:t>
      </w:r>
    </w:p>
    <w:p w14:paraId="61CEDFDA" w14:textId="77777777" w:rsidR="00220BB3" w:rsidRDefault="00220BB3" w:rsidP="00220BB3">
      <w:pPr>
        <w:spacing w:after="0" w:line="240" w:lineRule="auto"/>
        <w:jc w:val="both"/>
      </w:pPr>
      <w:r>
        <w:t xml:space="preserve">Ένα σώμα μάζας </w:t>
      </w:r>
      <w:r>
        <w:rPr>
          <w:lang w:val="en-US"/>
        </w:rPr>
        <w:t>m</w:t>
      </w:r>
      <w:r w:rsidRPr="00C65425">
        <w:t xml:space="preserve">=1,2 </w:t>
      </w:r>
      <w:r>
        <w:rPr>
          <w:lang w:val="en-US"/>
        </w:rPr>
        <w:t>kg</w:t>
      </w:r>
      <w:r w:rsidRPr="00C65425">
        <w:t xml:space="preserve"> </w:t>
      </w:r>
      <w:r>
        <w:t xml:space="preserve">κινείται πάνω σε οριζόντια κυκλική τροχιά ακτίνας </w:t>
      </w:r>
      <w:r>
        <w:rPr>
          <w:lang w:val="en-US"/>
        </w:rPr>
        <w:t>R</w:t>
      </w:r>
      <w:r w:rsidRPr="00C65425">
        <w:t>=0,2</w:t>
      </w:r>
      <w:r>
        <w:rPr>
          <w:lang w:val="en-US"/>
        </w:rPr>
        <w:t>m</w:t>
      </w:r>
      <w:r>
        <w:t>. Η συνισταμένη των δυνάμεων που ασκούνται στο σώμα έχει μέτρο Σ</w:t>
      </w:r>
      <w:r>
        <w:rPr>
          <w:lang w:val="en-US"/>
        </w:rPr>
        <w:t>F</w:t>
      </w:r>
      <w:r>
        <w:t xml:space="preserve">=600 Ν και κατεύθυνση προς το κέντρο της κυκλικής τροχιάς. Να υπολογίσετε: </w:t>
      </w:r>
      <w:r w:rsidRPr="00C65425">
        <w:t xml:space="preserve"> </w:t>
      </w:r>
      <w:r w:rsidRPr="003625EF">
        <w:t xml:space="preserve"> </w:t>
      </w:r>
    </w:p>
    <w:p w14:paraId="25D556E1" w14:textId="77EE1ACF" w:rsidR="00220BB3" w:rsidRPr="005D4DD3" w:rsidRDefault="00220BB3" w:rsidP="00220BB3">
      <w:pPr>
        <w:spacing w:after="0" w:line="240" w:lineRule="auto"/>
        <w:jc w:val="both"/>
      </w:pPr>
      <w:r w:rsidRPr="00A5357B">
        <w:rPr>
          <w:b/>
        </w:rPr>
        <w:t>4</w:t>
      </w:r>
      <w:r w:rsidRPr="00023886">
        <w:rPr>
          <w:b/>
        </w:rPr>
        <w:t>.1</w:t>
      </w:r>
      <w:r>
        <w:rPr>
          <w:b/>
        </w:rPr>
        <w:t>.</w:t>
      </w:r>
      <w:r>
        <w:t xml:space="preserve"> Την κεντρομόλο επιτάχυνση του σώματος.</w:t>
      </w:r>
      <w:r>
        <w:t xml:space="preserve">                        </w:t>
      </w:r>
      <w:r w:rsidRPr="003625EF">
        <w:rPr>
          <w:b/>
          <w:i/>
        </w:rPr>
        <w:t xml:space="preserve">Μονάδες </w:t>
      </w:r>
      <w:r w:rsidRPr="005D4DD3">
        <w:rPr>
          <w:b/>
          <w:i/>
        </w:rPr>
        <w:t>4</w:t>
      </w:r>
    </w:p>
    <w:p w14:paraId="41B7E7C7" w14:textId="14786855" w:rsidR="00220BB3" w:rsidRPr="003625EF" w:rsidRDefault="00220BB3" w:rsidP="00220BB3">
      <w:pPr>
        <w:spacing w:after="0" w:line="240" w:lineRule="auto"/>
        <w:jc w:val="both"/>
      </w:pPr>
      <w:r w:rsidRPr="00A5357B">
        <w:rPr>
          <w:b/>
        </w:rPr>
        <w:t>4</w:t>
      </w:r>
      <w:r w:rsidRPr="00023886">
        <w:rPr>
          <w:b/>
        </w:rPr>
        <w:t>.</w:t>
      </w:r>
      <w:r>
        <w:rPr>
          <w:b/>
        </w:rPr>
        <w:t>2.</w:t>
      </w:r>
      <w:r>
        <w:t xml:space="preserve"> Την γωνιακή ταχύτητα του σώματος.</w:t>
      </w:r>
      <w:r>
        <w:t xml:space="preserve">                                  </w:t>
      </w:r>
      <w:r w:rsidRPr="003625EF">
        <w:rPr>
          <w:b/>
          <w:i/>
        </w:rPr>
        <w:t xml:space="preserve">Μονάδες </w:t>
      </w:r>
      <w:r>
        <w:rPr>
          <w:b/>
          <w:i/>
        </w:rPr>
        <w:t>6</w:t>
      </w:r>
    </w:p>
    <w:p w14:paraId="0563380A" w14:textId="7345ED90" w:rsidR="00220BB3" w:rsidRPr="00C14DFC" w:rsidRDefault="00220BB3" w:rsidP="00220BB3">
      <w:pPr>
        <w:spacing w:after="0" w:line="240" w:lineRule="auto"/>
        <w:jc w:val="both"/>
      </w:pPr>
      <w:r w:rsidRPr="00A5357B">
        <w:rPr>
          <w:b/>
        </w:rPr>
        <w:t>4</w:t>
      </w:r>
      <w:r w:rsidRPr="00023886">
        <w:rPr>
          <w:b/>
        </w:rPr>
        <w:t>.</w:t>
      </w:r>
      <w:r>
        <w:rPr>
          <w:b/>
        </w:rPr>
        <w:t xml:space="preserve">3. </w:t>
      </w:r>
      <w:r w:rsidRPr="00894FDC">
        <w:t>Τ</w:t>
      </w:r>
      <w:r>
        <w:t xml:space="preserve">ο μήκος του τόξου που θα διαγράψει, σε χρόνο ίσο με το χρόνο κίνησης δεύτερου σώματος που εκτελεί ευθύγραμμη ομαλά επιταχυνόμενη κίνηση χωρίς αρχική ταχύτητα και αποκτά ταχύτητα </w:t>
      </w:r>
      <w:r>
        <w:rPr>
          <w:lang w:val="en-US"/>
        </w:rPr>
        <w:t>u</w:t>
      </w:r>
      <w:r w:rsidRPr="00894FDC">
        <w:t>=</w:t>
      </w:r>
      <w:r>
        <w:t>54</w:t>
      </w:r>
      <w:r w:rsidRPr="00894FDC">
        <w:t xml:space="preserve"> </w:t>
      </w:r>
      <w:r>
        <w:rPr>
          <w:lang w:val="en-US"/>
        </w:rPr>
        <w:t>m</w:t>
      </w:r>
      <w:r w:rsidRPr="00894FDC">
        <w:t>/</w:t>
      </w:r>
      <w:r>
        <w:rPr>
          <w:lang w:val="en-US"/>
        </w:rPr>
        <w:t>s</w:t>
      </w:r>
      <w:r w:rsidRPr="00894FDC">
        <w:t xml:space="preserve"> </w:t>
      </w:r>
      <w:r>
        <w:t>έχοντας επιτάχυνση α=</w:t>
      </w:r>
      <w:r w:rsidRPr="00894FDC">
        <w:t>12</w:t>
      </w:r>
      <w:r>
        <w:rPr>
          <w:lang w:val="en-US"/>
        </w:rPr>
        <w:t>m</w:t>
      </w:r>
      <w:r w:rsidRPr="00894FDC">
        <w:t>/</w:t>
      </w:r>
      <w:r>
        <w:rPr>
          <w:lang w:val="en-US"/>
        </w:rPr>
        <w:t>s</w:t>
      </w:r>
      <w:r w:rsidRPr="00894FDC">
        <w:rPr>
          <w:vertAlign w:val="superscript"/>
        </w:rPr>
        <w:t>2</w:t>
      </w:r>
      <w:r>
        <w:t>.</w:t>
      </w:r>
      <w:r>
        <w:t xml:space="preserve">   </w:t>
      </w:r>
      <w:r w:rsidRPr="003625EF">
        <w:rPr>
          <w:b/>
          <w:i/>
        </w:rPr>
        <w:t xml:space="preserve">Μονάδες </w:t>
      </w:r>
      <w:r w:rsidRPr="00C14DFC">
        <w:rPr>
          <w:b/>
          <w:i/>
        </w:rPr>
        <w:t>7</w:t>
      </w:r>
    </w:p>
    <w:p w14:paraId="4A6982A4" w14:textId="079E1970" w:rsidR="00220BB3" w:rsidRDefault="000A1E71" w:rsidP="00220BB3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1EC57F" wp14:editId="1B82A062">
            <wp:simplePos x="0" y="0"/>
            <wp:positionH relativeFrom="column">
              <wp:posOffset>3398520</wp:posOffset>
            </wp:positionH>
            <wp:positionV relativeFrom="paragraph">
              <wp:posOffset>182880</wp:posOffset>
            </wp:positionV>
            <wp:extent cx="2233295" cy="1303020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75" t="31336" r="38887" b="45291"/>
                    <a:stretch/>
                  </pic:blipFill>
                  <pic:spPr bwMode="auto">
                    <a:xfrm>
                      <a:off x="0" y="0"/>
                      <a:ext cx="2233295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BB3" w:rsidRPr="00A5357B">
        <w:rPr>
          <w:b/>
        </w:rPr>
        <w:t>4</w:t>
      </w:r>
      <w:r w:rsidR="00220BB3" w:rsidRPr="00023886">
        <w:rPr>
          <w:b/>
        </w:rPr>
        <w:t>.</w:t>
      </w:r>
      <w:r w:rsidR="00220BB3">
        <w:rPr>
          <w:b/>
        </w:rPr>
        <w:t xml:space="preserve">4. </w:t>
      </w:r>
      <w:r w:rsidR="00220BB3">
        <w:t>Το δεύτερο σώμα μάζας Μ=</w:t>
      </w:r>
      <w:r w:rsidR="00220BB3">
        <w:rPr>
          <w:lang w:val="en-US"/>
        </w:rPr>
        <w:t>m</w:t>
      </w:r>
      <w:r w:rsidR="00220BB3">
        <w:t>/2</w:t>
      </w:r>
      <w:r w:rsidR="00220BB3" w:rsidRPr="00894FDC">
        <w:t xml:space="preserve"> </w:t>
      </w:r>
      <w:r w:rsidR="00220BB3">
        <w:t xml:space="preserve">συγκρούεται τελικά με το πρώτο σώμα σε κάποιο σημείο της κυκλικής τροχιάς του, έχοντας ταχύτητα </w:t>
      </w:r>
      <w:r w:rsidR="00220BB3">
        <w:rPr>
          <w:lang w:val="en-US"/>
        </w:rPr>
        <w:t>V</w:t>
      </w:r>
      <w:r w:rsidR="00220BB3" w:rsidRPr="00C14DFC">
        <w:t xml:space="preserve"> </w:t>
      </w:r>
      <w:r w:rsidR="00220BB3">
        <w:t xml:space="preserve">με κατεύθυνση αντίρροπη της γραμμικής ταχύτητας του του πρώτου σώματος τη στιγμή της κρούσης. </w:t>
      </w:r>
    </w:p>
    <w:p w14:paraId="4CC5B175" w14:textId="512B5D10" w:rsidR="00220BB3" w:rsidRPr="000A1E71" w:rsidRDefault="00220BB3" w:rsidP="00220BB3">
      <w:pPr>
        <w:spacing w:after="0" w:line="240" w:lineRule="auto"/>
        <w:jc w:val="both"/>
      </w:pPr>
      <w:r w:rsidRPr="000E530E">
        <w:t xml:space="preserve">                                                    </w:t>
      </w:r>
    </w:p>
    <w:p w14:paraId="5735B436" w14:textId="77777777" w:rsidR="00220BB3" w:rsidRDefault="00220BB3" w:rsidP="00220BB3">
      <w:pPr>
        <w:spacing w:after="0" w:line="240" w:lineRule="auto"/>
        <w:jc w:val="both"/>
      </w:pPr>
      <w:r>
        <w:t xml:space="preserve">Αν η κρούση είναι πλαστική, να υπολογίσετε την ταχύτητα </w:t>
      </w:r>
      <w:r>
        <w:rPr>
          <w:lang w:val="en-US"/>
        </w:rPr>
        <w:t>V</w:t>
      </w:r>
      <w:r w:rsidRPr="004238E4">
        <w:t xml:space="preserve"> </w:t>
      </w:r>
      <w:r>
        <w:t>του σώματος μάζας Μ ώστε το συσσωμάτωμα να έχει μηδενική κινητική ενέργεια μετά την κρούση.</w:t>
      </w:r>
    </w:p>
    <w:p w14:paraId="424F6C3C" w14:textId="77777777" w:rsidR="00220BB3" w:rsidRPr="0070108F" w:rsidRDefault="00220BB3" w:rsidP="00220BB3">
      <w:pPr>
        <w:spacing w:after="0" w:line="240" w:lineRule="auto"/>
        <w:jc w:val="right"/>
      </w:pPr>
      <w:r w:rsidRPr="003625EF">
        <w:rPr>
          <w:b/>
          <w:i/>
        </w:rPr>
        <w:t xml:space="preserve">Μονάδες </w:t>
      </w:r>
      <w:r w:rsidRPr="0070108F">
        <w:rPr>
          <w:b/>
          <w:i/>
        </w:rPr>
        <w:t>8</w:t>
      </w:r>
    </w:p>
    <w:p w14:paraId="19C64215" w14:textId="3E202EF4" w:rsidR="0070108F" w:rsidRPr="00A5357B" w:rsidRDefault="00F61878" w:rsidP="0070108F">
      <w:pPr>
        <w:spacing w:after="0" w:line="240" w:lineRule="auto"/>
        <w:rPr>
          <w:b/>
        </w:rPr>
      </w:pPr>
      <w:r>
        <w:t>3.(16463)</w:t>
      </w:r>
      <w:r w:rsidR="0070108F" w:rsidRPr="0070108F">
        <w:rPr>
          <w:b/>
        </w:rPr>
        <w:t xml:space="preserve"> </w:t>
      </w:r>
      <w:r w:rsidR="0070108F" w:rsidRPr="00CF028F">
        <w:rPr>
          <w:b/>
        </w:rPr>
        <w:t xml:space="preserve">ΘΕΜΑ </w:t>
      </w:r>
      <w:r w:rsidR="0070108F" w:rsidRPr="00A5357B">
        <w:rPr>
          <w:b/>
        </w:rPr>
        <w:t>4</w:t>
      </w:r>
    </w:p>
    <w:p w14:paraId="65E1DBD5" w14:textId="77777777" w:rsidR="0070108F" w:rsidRPr="008C7FCA" w:rsidRDefault="0070108F" w:rsidP="0070108F">
      <w:pPr>
        <w:spacing w:after="0" w:line="240" w:lineRule="auto"/>
        <w:jc w:val="both"/>
      </w:pPr>
      <w:r w:rsidRPr="3D9B7EBF">
        <w:t xml:space="preserve">Ένα βλήμα μάζας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=0,1</m:t>
        </m:r>
        <m:r>
          <w:rPr>
            <w:rFonts w:ascii="Cambria Math" w:hAnsi="Cambria Math"/>
            <w:lang w:val="en-US"/>
          </w:rPr>
          <m:t>kg</m:t>
        </m:r>
      </m:oMath>
      <w:r w:rsidRPr="3D9B7EBF">
        <w:t xml:space="preserve"> κινείται με οριζόντια ταχύτητα μέτρου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=100 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/</m:t>
        </m:r>
        <m:r>
          <w:rPr>
            <w:rFonts w:ascii="Cambria Math" w:hAnsi="Cambria Math"/>
            <w:lang w:val="en-US"/>
          </w:rPr>
          <m:t>s</m:t>
        </m:r>
      </m:oMath>
      <w:r w:rsidRPr="3D9B7EBF">
        <w:t xml:space="preserve"> και συναντά ένα ακίνητο κιβώτιο μάζας </w:t>
      </w:r>
      <m:oMath>
        <m:r>
          <w:rPr>
            <w:rFonts w:ascii="Cambria Math" w:hAnsi="Cambria Math"/>
            <w:lang w:val="en-US"/>
          </w:rPr>
          <m:t>M</m:t>
        </m:r>
      </m:oMath>
      <w:r w:rsidRPr="3D9B7EBF">
        <w:t xml:space="preserve">, το οποίο βρίσκεται σε ένα οριζόντιο επίπεδο. Το βλήμα διαπερνά το κιβώτιο και εξέρχεται από αυτό με οριζόντια ταχύτητα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=20 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/</m:t>
        </m:r>
        <m:r>
          <w:rPr>
            <w:rFonts w:ascii="Cambria Math" w:hAnsi="Cambria Math"/>
            <w:lang w:val="en-US"/>
          </w:rPr>
          <m:t>s</m:t>
        </m:r>
      </m:oMath>
      <w:r w:rsidRPr="3D9B7EBF">
        <w:t xml:space="preserve">, ενώ το κιβώτιο αμέσως μετά την κρούση αποκτά ταχύτητα </w:t>
      </w:r>
      <m:oMath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 xml:space="preserve">=5 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/</m:t>
        </m:r>
        <m:r>
          <w:rPr>
            <w:rFonts w:ascii="Cambria Math" w:hAnsi="Cambria Math"/>
            <w:lang w:val="en-US"/>
          </w:rPr>
          <m:t>s</m:t>
        </m:r>
      </m:oMath>
      <w:r w:rsidRPr="3D9B7EBF">
        <w:t xml:space="preserve">. </w:t>
      </w:r>
    </w:p>
    <w:p w14:paraId="24BB656A" w14:textId="77777777" w:rsidR="0070108F" w:rsidRDefault="0070108F" w:rsidP="0070108F">
      <w:pPr>
        <w:spacing w:after="0" w:line="240" w:lineRule="auto"/>
        <w:jc w:val="both"/>
      </w:pPr>
      <w:r w:rsidRPr="3D9B7EBF">
        <w:rPr>
          <w:b/>
          <w:bCs/>
        </w:rPr>
        <w:t>4.1.</w:t>
      </w:r>
      <w:r w:rsidRPr="3D9B7EBF">
        <w:t xml:space="preserve"> Να υπολογίσετε την μάζα του κιβωτίου. </w:t>
      </w:r>
    </w:p>
    <w:p w14:paraId="442E6C5F" w14:textId="77777777" w:rsidR="0070108F" w:rsidRPr="003625EF" w:rsidRDefault="0070108F" w:rsidP="0070108F">
      <w:pPr>
        <w:spacing w:after="0" w:line="240" w:lineRule="auto"/>
        <w:jc w:val="right"/>
      </w:pPr>
      <w:r w:rsidRPr="3D9B7EBF">
        <w:rPr>
          <w:b/>
          <w:bCs/>
          <w:i/>
          <w:iCs/>
        </w:rPr>
        <w:t>Μονάδες 6</w:t>
      </w:r>
    </w:p>
    <w:p w14:paraId="440062AF" w14:textId="77777777" w:rsidR="0070108F" w:rsidRDefault="0070108F" w:rsidP="0070108F">
      <w:pPr>
        <w:spacing w:after="0" w:line="240" w:lineRule="auto"/>
        <w:jc w:val="both"/>
      </w:pPr>
      <w:r w:rsidRPr="3D9B7EBF">
        <w:rPr>
          <w:b/>
          <w:bCs/>
        </w:rPr>
        <w:t xml:space="preserve">4.2. </w:t>
      </w:r>
      <w:r w:rsidRPr="3D9B7EBF">
        <w:t xml:space="preserve">Να βρείτε την μέση δύναμη που δέχτηκε το βλήμα από το κιβώτιο, αν το χρονικό διάστημα που χρειάστηκε να περάσει μέσα από το κιβώτιο ήταν </w:t>
      </w: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=0,2</m:t>
        </m:r>
        <m:r>
          <w:rPr>
            <w:rFonts w:ascii="Cambria Math" w:hAnsi="Cambria Math"/>
            <w:lang w:val="en-US"/>
          </w:rPr>
          <m:t>s</m:t>
        </m:r>
      </m:oMath>
      <w:r w:rsidRPr="3D9B7EBF">
        <w:t xml:space="preserve">. </w:t>
      </w:r>
    </w:p>
    <w:p w14:paraId="5DD6BC2C" w14:textId="77777777" w:rsidR="0070108F" w:rsidRPr="003625EF" w:rsidRDefault="0070108F" w:rsidP="0070108F">
      <w:pPr>
        <w:spacing w:after="0" w:line="240" w:lineRule="auto"/>
        <w:jc w:val="right"/>
      </w:pPr>
      <w:r w:rsidRPr="3D9B7EBF">
        <w:rPr>
          <w:b/>
          <w:bCs/>
          <w:i/>
          <w:iCs/>
        </w:rPr>
        <w:t>Μονάδες 6</w:t>
      </w:r>
    </w:p>
    <w:p w14:paraId="11FDD3B5" w14:textId="77777777" w:rsidR="0070108F" w:rsidRDefault="0070108F" w:rsidP="0070108F">
      <w:pPr>
        <w:spacing w:after="0" w:line="240" w:lineRule="auto"/>
        <w:jc w:val="both"/>
      </w:pPr>
      <w:r w:rsidRPr="3D9B7EBF">
        <w:rPr>
          <w:b/>
          <w:bCs/>
        </w:rPr>
        <w:t>4.3.</w:t>
      </w:r>
      <w:r w:rsidRPr="3D9B7EBF">
        <w:t xml:space="preserve"> Υπολογίστε το ποσοστό της αρχικής κινητικής ενέργειας του βλήματος που μεταφέρθηκε στο κιβώτιο εξαιτίας της κρούσης. </w:t>
      </w:r>
    </w:p>
    <w:p w14:paraId="51AF738F" w14:textId="77777777" w:rsidR="0070108F" w:rsidRPr="003625EF" w:rsidRDefault="0070108F" w:rsidP="0070108F">
      <w:pPr>
        <w:spacing w:after="0" w:line="240" w:lineRule="auto"/>
        <w:jc w:val="right"/>
      </w:pPr>
      <w:r w:rsidRPr="3D9B7EBF">
        <w:rPr>
          <w:b/>
          <w:bCs/>
          <w:i/>
          <w:iCs/>
        </w:rPr>
        <w:lastRenderedPageBreak/>
        <w:t>Μονάδες 6</w:t>
      </w:r>
    </w:p>
    <w:p w14:paraId="52F1269D" w14:textId="77777777" w:rsidR="0070108F" w:rsidRPr="003B47DC" w:rsidRDefault="0070108F" w:rsidP="0070108F">
      <w:pPr>
        <w:spacing w:after="0" w:line="240" w:lineRule="auto"/>
        <w:jc w:val="both"/>
      </w:pPr>
      <w:r w:rsidRPr="3D9B7EBF">
        <w:rPr>
          <w:b/>
          <w:bCs/>
        </w:rPr>
        <w:t>4.4.</w:t>
      </w:r>
      <w:r w:rsidRPr="3D9B7EBF">
        <w:t xml:space="preserve"> Το κιβώτιο διανύει απόσταση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=4</m:t>
        </m:r>
        <m:r>
          <w:rPr>
            <w:rFonts w:ascii="Cambria Math" w:hAnsi="Cambria Math"/>
            <w:lang w:val="en-US"/>
          </w:rPr>
          <m:t>m</m:t>
        </m:r>
      </m:oMath>
      <w:r w:rsidRPr="3D9B7EBF">
        <w:t xml:space="preserve"> και σταματάει. Να υπολογίσετε τον συντελεστή τριβής ολίσθησης μεταξύ οριζόντιου επιπέδου και κιβωτίου. Δίνεται η επιτάχυνση της βαρύτητας </w:t>
      </w:r>
      <m:oMath>
        <m:r>
          <w:rPr>
            <w:rFonts w:ascii="Cambria Math" w:hAnsi="Cambria Math"/>
          </w:rPr>
          <m:t>g=10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3D9B7EBF">
        <w:t>.</w:t>
      </w:r>
    </w:p>
    <w:p w14:paraId="086343EF" w14:textId="77777777" w:rsidR="0070108F" w:rsidRPr="003625EF" w:rsidRDefault="0070108F" w:rsidP="0070108F">
      <w:pPr>
        <w:spacing w:after="0" w:line="240" w:lineRule="auto"/>
        <w:jc w:val="right"/>
      </w:pPr>
      <w:r w:rsidRPr="3D9B7EBF">
        <w:rPr>
          <w:b/>
          <w:bCs/>
          <w:i/>
          <w:iCs/>
        </w:rPr>
        <w:t>Μονάδες 7</w:t>
      </w:r>
    </w:p>
    <w:p w14:paraId="6331D4B4" w14:textId="77777777" w:rsidR="0070108F" w:rsidRPr="00CF028F" w:rsidRDefault="0070108F" w:rsidP="0070108F">
      <w:pPr>
        <w:spacing w:line="360" w:lineRule="auto"/>
      </w:pPr>
    </w:p>
    <w:p w14:paraId="35097408" w14:textId="26B671AB" w:rsidR="003D6D65" w:rsidRPr="000C2B35" w:rsidRDefault="003D6D65" w:rsidP="003D6D65">
      <w:pPr>
        <w:spacing w:after="0" w:line="360" w:lineRule="auto"/>
        <w:jc w:val="both"/>
        <w:rPr>
          <w:rFonts w:cstheme="minorHAnsi"/>
          <w:b/>
        </w:rPr>
      </w:pPr>
      <w:r>
        <w:t>4.(16209)</w:t>
      </w:r>
      <w:r w:rsidRPr="003D6D65">
        <w:rPr>
          <w:rFonts w:cstheme="minorHAnsi"/>
          <w:b/>
        </w:rPr>
        <w:t xml:space="preserve"> </w:t>
      </w:r>
      <w:r w:rsidRPr="000C2B35">
        <w:rPr>
          <w:rFonts w:cstheme="minorHAnsi"/>
          <w:b/>
        </w:rPr>
        <w:t>ΘΕΜΑ 2</w:t>
      </w:r>
    </w:p>
    <w:p w14:paraId="46B51BEA" w14:textId="77777777" w:rsidR="003D6D65" w:rsidRPr="001613AA" w:rsidRDefault="003D6D65" w:rsidP="003D6D65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1613AA">
        <w:rPr>
          <w:rFonts w:eastAsia="Times New Roman" w:cstheme="minorHAnsi"/>
          <w:noProof/>
          <w:color w:val="0000FF"/>
          <w:lang w:eastAsia="el-GR"/>
        </w:rPr>
        <w:drawing>
          <wp:anchor distT="0" distB="0" distL="114300" distR="114300" simplePos="0" relativeHeight="251660288" behindDoc="0" locked="0" layoutInCell="1" allowOverlap="1" wp14:anchorId="0024CCAC" wp14:editId="6A2D9339">
            <wp:simplePos x="0" y="0"/>
            <wp:positionH relativeFrom="column">
              <wp:posOffset>3952240</wp:posOffset>
            </wp:positionH>
            <wp:positionV relativeFrom="paragraph">
              <wp:posOffset>95885</wp:posOffset>
            </wp:positionV>
            <wp:extent cx="1816100" cy="170434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3AA">
        <w:rPr>
          <w:rFonts w:cstheme="minorHAnsi"/>
          <w:b/>
          <w:lang w:eastAsia="ar-SA"/>
        </w:rPr>
        <w:t xml:space="preserve">2.1. </w:t>
      </w:r>
      <w:r w:rsidRPr="001613AA">
        <w:rPr>
          <w:rFonts w:eastAsia="Times New Roman" w:cstheme="minorHAnsi"/>
          <w:lang w:eastAsia="ar-SA"/>
        </w:rPr>
        <w:t xml:space="preserve">Το σώμα μάζας </w:t>
      </w:r>
      <m:oMath>
        <m:r>
          <w:rPr>
            <w:rFonts w:ascii="Cambria Math" w:eastAsia="Times New Roman" w:hAnsi="Cambria Math" w:cstheme="minorHAnsi"/>
            <w:lang w:val="en-US" w:eastAsia="ar-SA"/>
          </w:rPr>
          <m:t>m</m:t>
        </m:r>
      </m:oMath>
      <w:r w:rsidRPr="001613AA">
        <w:rPr>
          <w:rFonts w:eastAsia="Times New Roman" w:cstheme="minorHAnsi"/>
          <w:lang w:eastAsia="ar-SA"/>
        </w:rPr>
        <w:t xml:space="preserve"> της διπλανής εικόνας  πε</w:t>
      </w:r>
      <w:proofErr w:type="spellStart"/>
      <w:r w:rsidRPr="001613AA">
        <w:rPr>
          <w:rFonts w:eastAsia="Times New Roman" w:cstheme="minorHAnsi"/>
          <w:lang w:eastAsia="ar-SA"/>
        </w:rPr>
        <w:t>ριστρέφεται</w:t>
      </w:r>
      <w:proofErr w:type="spellEnd"/>
      <w:r w:rsidRPr="001613AA">
        <w:rPr>
          <w:rFonts w:eastAsia="Times New Roman" w:cstheme="minorHAnsi"/>
          <w:lang w:eastAsia="ar-SA"/>
        </w:rPr>
        <w:t xml:space="preserve"> σε κατακόρυφο κύκλο κέντρου Ο, με σταθερή κατά μέτρο ταχύτητα, στερεωμένο στο άκρο αβαρούς ράβδου μήκους </w:t>
      </w:r>
      <m:oMath>
        <m:r>
          <w:rPr>
            <w:rFonts w:ascii="Cambria Math" w:eastAsia="Times New Roman" w:hAnsi="Cambria Math" w:cstheme="minorHAnsi"/>
            <w:lang w:val="en-US" w:eastAsia="ar-SA"/>
          </w:rPr>
          <m:t>l</m:t>
        </m:r>
      </m:oMath>
      <w:r w:rsidRPr="001613AA">
        <w:rPr>
          <w:rFonts w:eastAsia="Times New Roman" w:cstheme="minorHAnsi"/>
          <w:lang w:eastAsia="ar-SA"/>
        </w:rPr>
        <w:t xml:space="preserve">. Η επιτάχυνση της βαρύτητας έχει τιμή </w:t>
      </w:r>
      <m:oMath>
        <m:r>
          <w:rPr>
            <w:rFonts w:ascii="Cambria Math" w:eastAsia="Times New Roman" w:hAnsi="Cambria Math" w:cstheme="minorHAnsi"/>
            <w:lang w:eastAsia="ar-SA"/>
          </w:rPr>
          <m:t>g</m:t>
        </m:r>
      </m:oMath>
      <w:r w:rsidRPr="001613AA">
        <w:rPr>
          <w:rFonts w:eastAsia="Times New Roman" w:cstheme="minorHAnsi"/>
          <w:lang w:eastAsia="ar-SA"/>
        </w:rPr>
        <w:t xml:space="preserve">. </w:t>
      </w:r>
    </w:p>
    <w:p w14:paraId="2CFCC503" w14:textId="77777777" w:rsidR="003D6D65" w:rsidRDefault="003D6D65" w:rsidP="003D6D65">
      <w:pPr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1613AA">
        <w:rPr>
          <w:rFonts w:eastAsia="Times New Roman" w:cstheme="minorHAnsi"/>
          <w:lang w:eastAsia="ar-SA"/>
        </w:rPr>
        <w:t xml:space="preserve">Αν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lang w:eastAsia="ar-SA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ar-SA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lang w:eastAsia="ar-SA"/>
              </w:rPr>
              <m:t>A</m:t>
            </m:r>
          </m:sub>
        </m:sSub>
      </m:oMath>
      <w:r w:rsidRPr="001613AA">
        <w:rPr>
          <w:rFonts w:eastAsia="Times New Roman" w:cstheme="minorHAnsi"/>
          <w:lang w:eastAsia="ar-SA"/>
        </w:rPr>
        <w:t xml:space="preserve">  είναι το μέτρο της δύναμης που δέχεται το σώμα από τη ράβδο όταν διέρχεται από το σημείο Α  και 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lang w:eastAsia="ar-SA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ar-SA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lang w:eastAsia="ar-SA"/>
              </w:rPr>
              <m:t>Γ</m:t>
            </m:r>
          </m:sub>
        </m:sSub>
      </m:oMath>
      <w:r w:rsidRPr="001613AA">
        <w:rPr>
          <w:rFonts w:eastAsia="Times New Roman" w:cstheme="minorHAnsi"/>
          <w:lang w:eastAsia="ar-SA"/>
        </w:rPr>
        <w:t xml:space="preserve">  είναι το μέτρο της δύναμης που δέχεται το σώμα από τη ράβδο όταν διέρχεται από το σημείο Γ, για τα μέτρα των δυνάμεων θα ισχύει:</w:t>
      </w:r>
    </w:p>
    <w:p w14:paraId="781ED83B" w14:textId="77777777" w:rsidR="003D6D65" w:rsidRPr="001613AA" w:rsidRDefault="003D6D65" w:rsidP="003D6D65">
      <w:pPr>
        <w:spacing w:after="0" w:line="240" w:lineRule="auto"/>
        <w:jc w:val="center"/>
        <w:rPr>
          <w:rFonts w:eastAsia="Times New Roman" w:cstheme="minorHAnsi"/>
          <w:iCs/>
          <w:lang w:eastAsia="el-GR"/>
        </w:rPr>
      </w:pPr>
      <w:r w:rsidRPr="001613AA">
        <w:rPr>
          <w:rFonts w:eastAsia="Times New Roman" w:cstheme="minorHAnsi"/>
          <w:b/>
          <w:iCs/>
          <w:lang w:eastAsia="el-GR"/>
        </w:rPr>
        <w:t>(α)</w:t>
      </w:r>
      <w:r w:rsidRPr="001613AA">
        <w:rPr>
          <w:rFonts w:eastAsia="Times New Roman" w:cstheme="minorHAnsi"/>
          <w:iCs/>
          <w:lang w:eastAsia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lang w:eastAsia="ar-SA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ar-SA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lang w:eastAsia="ar-SA"/>
              </w:rPr>
              <m:t>A</m:t>
            </m:r>
          </m:sub>
        </m:sSub>
        <m:r>
          <w:rPr>
            <w:rFonts w:ascii="Cambria Math" w:eastAsia="Times New Roman" w:hAnsi="Cambria Math" w:cstheme="minorHAnsi"/>
            <w:lang w:eastAsia="el-GR"/>
          </w:rPr>
          <m:t xml:space="preserve"> = </m:t>
        </m:r>
        <m:sSub>
          <m:sSubPr>
            <m:ctrlPr>
              <w:rPr>
                <w:rFonts w:ascii="Cambria Math" w:eastAsia="Times New Roman" w:hAnsi="Cambria Math" w:cstheme="minorHAnsi"/>
                <w:i/>
                <w:lang w:eastAsia="ar-SA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ar-SA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lang w:eastAsia="ar-SA"/>
              </w:rPr>
              <m:t>Γ</m:t>
            </m:r>
          </m:sub>
        </m:sSub>
        <m:r>
          <w:rPr>
            <w:rFonts w:ascii="Cambria Math" w:eastAsia="Times New Roman" w:hAnsi="Cambria Math" w:cstheme="minorHAnsi"/>
            <w:vertAlign w:val="subscript"/>
            <w:lang w:eastAsia="el-GR"/>
          </w:rPr>
          <m:t xml:space="preserve"> </m:t>
        </m:r>
      </m:oMath>
      <w:r w:rsidRPr="001613AA">
        <w:rPr>
          <w:rFonts w:eastAsia="Times New Roman" w:cstheme="minorHAnsi"/>
          <w:iCs/>
          <w:vertAlign w:val="subscript"/>
          <w:lang w:eastAsia="el-GR"/>
        </w:rPr>
        <w:t xml:space="preserve">     ,            </w:t>
      </w:r>
      <w:r w:rsidRPr="001613AA">
        <w:rPr>
          <w:rFonts w:eastAsia="Times New Roman" w:cstheme="minorHAnsi"/>
          <w:b/>
          <w:iCs/>
          <w:lang w:eastAsia="el-GR"/>
        </w:rPr>
        <w:t>(β)</w:t>
      </w:r>
      <w:r w:rsidRPr="001613AA">
        <w:rPr>
          <w:rFonts w:eastAsia="Times New Roman" w:cstheme="minorHAnsi"/>
          <w:iCs/>
          <w:lang w:eastAsia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lang w:eastAsia="ar-SA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ar-SA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lang w:eastAsia="ar-SA"/>
              </w:rPr>
              <m:t>A</m:t>
            </m:r>
          </m:sub>
        </m:sSub>
        <m:r>
          <w:rPr>
            <w:rFonts w:ascii="Cambria Math" w:eastAsia="Times New Roman" w:hAnsi="Cambria Math" w:cstheme="minorHAnsi"/>
            <w:vertAlign w:val="subscript"/>
            <w:lang w:eastAsia="el-GR"/>
          </w:rPr>
          <m:t xml:space="preserve"> </m:t>
        </m:r>
        <m:r>
          <w:rPr>
            <w:rFonts w:ascii="Cambria Math" w:eastAsia="Times New Roman" w:hAnsi="Cambria Math" w:cstheme="minorHAnsi"/>
            <w:lang w:eastAsia="el-GR"/>
          </w:rPr>
          <m:t xml:space="preserve">&gt; </m:t>
        </m:r>
        <m:sSub>
          <m:sSubPr>
            <m:ctrlPr>
              <w:rPr>
                <w:rFonts w:ascii="Cambria Math" w:eastAsia="Times New Roman" w:hAnsi="Cambria Math" w:cstheme="minorHAnsi"/>
                <w:i/>
                <w:lang w:eastAsia="ar-SA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ar-SA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lang w:eastAsia="ar-SA"/>
              </w:rPr>
              <m:t>Γ</m:t>
            </m:r>
          </m:sub>
        </m:sSub>
        <m:r>
          <w:rPr>
            <w:rFonts w:ascii="Cambria Math" w:eastAsia="Times New Roman" w:hAnsi="Cambria Math" w:cstheme="minorHAnsi"/>
            <w:vertAlign w:val="subscript"/>
            <w:lang w:eastAsia="el-GR"/>
          </w:rPr>
          <m:t xml:space="preserve">  </m:t>
        </m:r>
      </m:oMath>
      <w:r w:rsidRPr="001613AA">
        <w:rPr>
          <w:rFonts w:eastAsia="Times New Roman" w:cstheme="minorHAnsi"/>
          <w:iCs/>
          <w:vertAlign w:val="subscript"/>
          <w:lang w:eastAsia="el-GR"/>
        </w:rPr>
        <w:t xml:space="preserve">   ,         </w:t>
      </w:r>
      <w:r w:rsidRPr="001613AA">
        <w:rPr>
          <w:rFonts w:eastAsia="Times New Roman" w:cstheme="minorHAnsi"/>
          <w:b/>
          <w:iCs/>
          <w:lang w:eastAsia="el-GR"/>
        </w:rPr>
        <w:t>(γ)</w:t>
      </w:r>
      <w:r w:rsidRPr="001613AA">
        <w:rPr>
          <w:rFonts w:eastAsia="Times New Roman" w:cstheme="minorHAnsi"/>
          <w:iCs/>
          <w:lang w:eastAsia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lang w:eastAsia="ar-SA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ar-SA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lang w:eastAsia="ar-SA"/>
              </w:rPr>
              <m:t>A</m:t>
            </m:r>
          </m:sub>
        </m:sSub>
        <m:r>
          <w:rPr>
            <w:rFonts w:ascii="Cambria Math" w:eastAsia="Times New Roman" w:hAnsi="Cambria Math" w:cstheme="minorHAnsi"/>
            <w:lang w:eastAsia="el-GR"/>
          </w:rPr>
          <m:t xml:space="preserve"> &lt; </m:t>
        </m:r>
        <m:sSub>
          <m:sSubPr>
            <m:ctrlPr>
              <w:rPr>
                <w:rFonts w:ascii="Cambria Math" w:eastAsia="Times New Roman" w:hAnsi="Cambria Math" w:cstheme="minorHAnsi"/>
                <w:i/>
                <w:lang w:eastAsia="ar-SA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ar-SA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lang w:eastAsia="ar-SA"/>
              </w:rPr>
              <m:t>Γ</m:t>
            </m:r>
          </m:sub>
        </m:sSub>
      </m:oMath>
    </w:p>
    <w:p w14:paraId="525A4EF6" w14:textId="77777777" w:rsidR="003D6D65" w:rsidRPr="001613AA" w:rsidRDefault="003D6D65" w:rsidP="003D6D65">
      <w:pPr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D941333" w14:textId="77777777" w:rsidR="003D6D65" w:rsidRPr="001613AA" w:rsidRDefault="003D6D65" w:rsidP="003D6D65">
      <w:pPr>
        <w:spacing w:after="0" w:line="240" w:lineRule="auto"/>
        <w:jc w:val="both"/>
        <w:rPr>
          <w:rFonts w:cstheme="minorHAnsi"/>
        </w:rPr>
      </w:pPr>
      <w:r w:rsidRPr="001613AA">
        <w:rPr>
          <w:rFonts w:eastAsia="Times New Roman" w:cstheme="minorHAnsi"/>
          <w:b/>
          <w:lang w:eastAsia="ar-SA"/>
        </w:rPr>
        <w:t>2.1.Α.</w:t>
      </w:r>
      <w:r w:rsidRPr="001613AA">
        <w:rPr>
          <w:rFonts w:eastAsia="Times New Roman" w:cstheme="minorHAnsi"/>
          <w:lang w:eastAsia="ar-SA"/>
        </w:rPr>
        <w:t xml:space="preserve">  Να επιλέξετε την ορθή απάντηση.</w:t>
      </w:r>
    </w:p>
    <w:p w14:paraId="64B17194" w14:textId="77777777" w:rsidR="003D6D65" w:rsidRPr="001613AA" w:rsidRDefault="003D6D65" w:rsidP="003D6D65">
      <w:pPr>
        <w:spacing w:after="0" w:line="240" w:lineRule="auto"/>
        <w:contextualSpacing/>
        <w:jc w:val="right"/>
        <w:rPr>
          <w:rFonts w:eastAsia="Times New Roman" w:cstheme="minorHAnsi"/>
          <w:lang w:bidi="en-US"/>
        </w:rPr>
      </w:pPr>
      <w:r w:rsidRPr="001613AA">
        <w:rPr>
          <w:rFonts w:eastAsia="Times New Roman" w:cstheme="minorHAnsi"/>
          <w:b/>
          <w:i/>
          <w:lang w:bidi="en-US"/>
        </w:rPr>
        <w:t>Μονάδες 4</w:t>
      </w:r>
    </w:p>
    <w:p w14:paraId="065F23E5" w14:textId="77777777" w:rsidR="003D6D65" w:rsidRPr="001613AA" w:rsidRDefault="003D6D65" w:rsidP="003D6D65">
      <w:p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1613AA">
        <w:rPr>
          <w:rFonts w:eastAsia="Times New Roman" w:cstheme="minorHAnsi"/>
          <w:b/>
          <w:lang w:bidi="en-US"/>
        </w:rPr>
        <w:t>2.1.Β.</w:t>
      </w:r>
      <w:r w:rsidRPr="001613AA">
        <w:rPr>
          <w:rFonts w:eastAsia="Times New Roman" w:cstheme="minorHAnsi"/>
          <w:lang w:bidi="en-US"/>
        </w:rPr>
        <w:t xml:space="preserve"> Να αιτιολογήσετε την επιλογή  σας.                                                                                 </w:t>
      </w:r>
    </w:p>
    <w:p w14:paraId="0AF0B59A" w14:textId="77777777" w:rsidR="003D6D65" w:rsidRPr="001613AA" w:rsidRDefault="003D6D65" w:rsidP="003D6D65">
      <w:pPr>
        <w:spacing w:after="0" w:line="240" w:lineRule="auto"/>
        <w:contextualSpacing/>
        <w:jc w:val="right"/>
        <w:rPr>
          <w:rFonts w:eastAsia="Times New Roman" w:cstheme="minorHAnsi"/>
          <w:lang w:bidi="en-US"/>
        </w:rPr>
      </w:pPr>
      <w:r w:rsidRPr="001613AA">
        <w:rPr>
          <w:rFonts w:eastAsia="Times New Roman" w:cstheme="minorHAnsi"/>
          <w:b/>
          <w:i/>
          <w:lang w:bidi="en-US"/>
        </w:rPr>
        <w:t xml:space="preserve">Μονάδες 8 </w:t>
      </w:r>
    </w:p>
    <w:p w14:paraId="4F738B45" w14:textId="77777777" w:rsidR="003D6D65" w:rsidRPr="001613AA" w:rsidRDefault="003D6D65" w:rsidP="003D6D65">
      <w:pPr>
        <w:spacing w:after="0" w:line="240" w:lineRule="auto"/>
        <w:ind w:right="-1"/>
        <w:jc w:val="both"/>
        <w:rPr>
          <w:rFonts w:eastAsia="Times New Roman" w:cstheme="minorHAnsi"/>
          <w:b/>
          <w:lang w:eastAsia="ar-SA"/>
        </w:rPr>
      </w:pPr>
    </w:p>
    <w:p w14:paraId="1EB2A3FF" w14:textId="77777777" w:rsidR="003D6D65" w:rsidRPr="001613AA" w:rsidRDefault="003D6D65" w:rsidP="003D6D65">
      <w:pPr>
        <w:spacing w:after="0" w:line="240" w:lineRule="auto"/>
        <w:jc w:val="both"/>
        <w:rPr>
          <w:rFonts w:cstheme="minorHAnsi"/>
          <w:lang w:eastAsia="ar-SA"/>
        </w:rPr>
      </w:pPr>
      <w:r w:rsidRPr="001613AA">
        <w:rPr>
          <w:rFonts w:cstheme="minorHAnsi"/>
          <w:b/>
          <w:lang w:eastAsia="ar-SA"/>
        </w:rPr>
        <w:t xml:space="preserve">2.2. </w:t>
      </w:r>
      <w:r w:rsidRPr="001613AA">
        <w:rPr>
          <w:rFonts w:cstheme="minorHAnsi"/>
          <w:lang w:eastAsia="ar-SA"/>
        </w:rPr>
        <w:t xml:space="preserve">Ένα βλήμα μάζας </w:t>
      </w:r>
      <m:oMath>
        <m:r>
          <w:rPr>
            <w:rFonts w:ascii="Cambria Math" w:hAnsi="Cambria Math" w:cstheme="minorHAnsi"/>
            <w:lang w:eastAsia="ar-SA"/>
          </w:rPr>
          <m:t>3</m:t>
        </m:r>
        <m:r>
          <w:rPr>
            <w:rFonts w:ascii="Cambria Math" w:hAnsi="Cambria Math" w:cstheme="minorHAnsi"/>
            <w:lang w:val="en-US" w:eastAsia="ar-SA"/>
          </w:rPr>
          <m:t>m</m:t>
        </m:r>
      </m:oMath>
      <w:r w:rsidRPr="001613AA">
        <w:rPr>
          <w:rFonts w:cstheme="minorHAnsi"/>
          <w:lang w:eastAsia="ar-SA"/>
        </w:rPr>
        <w:t xml:space="preserve"> κινείται οριζόντια με ταχύτητα μέτρου </w:t>
      </w:r>
      <m:oMath>
        <m:r>
          <w:rPr>
            <w:rFonts w:ascii="Cambria Math" w:hAnsi="Cambria Math" w:cstheme="minorHAnsi"/>
            <w:lang w:eastAsia="ar-SA"/>
          </w:rPr>
          <m:t>υ</m:t>
        </m:r>
      </m:oMath>
      <w:r w:rsidRPr="001613AA">
        <w:rPr>
          <w:rFonts w:cstheme="minorHAnsi"/>
          <w:lang w:eastAsia="ar-SA"/>
        </w:rPr>
        <w:t xml:space="preserve"> όταν ξαφνικά εκρήγνυται και διασπάται σε δύο κομμάτια. Το ένα </w:t>
      </w:r>
      <w:r>
        <w:rPr>
          <w:rFonts w:cstheme="minorHAnsi"/>
          <w:lang w:eastAsia="ar-SA"/>
        </w:rPr>
        <w:t xml:space="preserve">κομμάτι </w:t>
      </w:r>
      <w:r w:rsidRPr="001613AA">
        <w:rPr>
          <w:rFonts w:cstheme="minorHAnsi"/>
          <w:lang w:eastAsia="ar-SA"/>
        </w:rPr>
        <w:t xml:space="preserve">με μάζα </w:t>
      </w:r>
      <m:oMath>
        <m:r>
          <w:rPr>
            <w:rFonts w:ascii="Cambria Math" w:hAnsi="Cambria Math" w:cstheme="minorHAnsi"/>
            <w:lang w:val="en-US" w:eastAsia="ar-SA"/>
          </w:rPr>
          <m:t>m</m:t>
        </m:r>
      </m:oMath>
      <w:r w:rsidRPr="001613AA">
        <w:rPr>
          <w:rFonts w:cstheme="minorHAnsi"/>
          <w:lang w:eastAsia="ar-SA"/>
        </w:rPr>
        <w:t xml:space="preserve">  κινείται στην ίδια κατεύθυνση με το βλήμα με ταχύτητα μέτρου </w:t>
      </w:r>
      <m:oMath>
        <m:r>
          <w:rPr>
            <w:rFonts w:ascii="Cambria Math" w:hAnsi="Cambria Math" w:cstheme="minorHAnsi"/>
            <w:lang w:eastAsia="ar-SA"/>
          </w:rPr>
          <m:t>4υ</m:t>
        </m:r>
      </m:oMath>
      <w:r w:rsidRPr="001613AA">
        <w:rPr>
          <w:rFonts w:cstheme="minorHAnsi"/>
          <w:lang w:eastAsia="ar-SA"/>
        </w:rPr>
        <w:t>.</w:t>
      </w:r>
      <w:r>
        <w:rPr>
          <w:rFonts w:cstheme="minorHAnsi"/>
          <w:lang w:eastAsia="ar-SA"/>
        </w:rPr>
        <w:t xml:space="preserve"> </w:t>
      </w:r>
      <w:r w:rsidRPr="001613AA">
        <w:rPr>
          <w:rFonts w:cstheme="minorHAnsi"/>
        </w:rPr>
        <w:t xml:space="preserve">Η ταχύτητα με την οποία κινείται το δεύτερο κομμάτι μάζας </w:t>
      </w:r>
      <m:oMath>
        <m:r>
          <w:rPr>
            <w:rFonts w:ascii="Cambria Math" w:hAnsi="Cambria Math" w:cstheme="minorHAnsi"/>
          </w:rPr>
          <m:t>2</m:t>
        </m:r>
        <m:r>
          <w:rPr>
            <w:rFonts w:ascii="Cambria Math" w:hAnsi="Cambria Math" w:cstheme="minorHAnsi"/>
            <w:lang w:val="en-US"/>
          </w:rPr>
          <m:t>m</m:t>
        </m:r>
      </m:oMath>
      <w:r w:rsidRPr="001613AA">
        <w:rPr>
          <w:rFonts w:cstheme="minorHAnsi"/>
        </w:rPr>
        <w:t xml:space="preserve"> είναι:</w:t>
      </w:r>
    </w:p>
    <w:p w14:paraId="464A1D84" w14:textId="77777777" w:rsidR="003D6D65" w:rsidRPr="001613AA" w:rsidRDefault="003D6D65" w:rsidP="003D6D65">
      <w:pPr>
        <w:spacing w:after="0" w:line="240" w:lineRule="auto"/>
        <w:jc w:val="center"/>
        <w:rPr>
          <w:rFonts w:cstheme="minorHAnsi"/>
          <w:noProof/>
        </w:rPr>
      </w:pPr>
      <w:r w:rsidRPr="001613AA">
        <w:rPr>
          <w:rFonts w:cstheme="minorHAnsi"/>
          <w:b/>
          <w:lang w:eastAsia="ar-SA"/>
        </w:rPr>
        <w:t>(α)</w:t>
      </w:r>
      <w:r w:rsidRPr="001613AA">
        <w:rPr>
          <w:rFonts w:cstheme="minorHAnsi"/>
          <w:lang w:eastAsia="ar-SA"/>
        </w:rPr>
        <w:t xml:space="preserve">  </w:t>
      </w:r>
      <m:oMath>
        <m:r>
          <w:rPr>
            <w:rFonts w:ascii="Cambria Math" w:hAnsi="Cambria Math" w:cstheme="minorHAnsi"/>
            <w:lang w:eastAsia="ar-SA"/>
          </w:rPr>
          <m:t>-</m:t>
        </m:r>
        <m:f>
          <m:fPr>
            <m:ctrlPr>
              <w:rPr>
                <w:rFonts w:ascii="Cambria Math" w:hAnsi="Cambria Math" w:cstheme="minorHAnsi"/>
                <w:i/>
                <w:lang w:eastAsia="ar-SA"/>
              </w:rPr>
            </m:ctrlPr>
          </m:fPr>
          <m:num>
            <m:r>
              <w:rPr>
                <w:rFonts w:ascii="Cambria Math" w:hAnsi="Cambria Math" w:cstheme="minorHAnsi"/>
                <w:lang w:eastAsia="ar-SA"/>
              </w:rPr>
              <m:t>υ</m:t>
            </m:r>
          </m:num>
          <m:den>
            <m:r>
              <w:rPr>
                <w:rFonts w:ascii="Cambria Math" w:hAnsi="Cambria Math" w:cstheme="minorHAnsi"/>
                <w:lang w:eastAsia="ar-SA"/>
              </w:rPr>
              <m:t>2</m:t>
            </m:r>
          </m:den>
        </m:f>
      </m:oMath>
      <w:r w:rsidRPr="001613AA">
        <w:rPr>
          <w:rFonts w:cstheme="minorHAnsi"/>
        </w:rPr>
        <w:tab/>
      </w:r>
      <w:r w:rsidRPr="001613AA">
        <w:rPr>
          <w:rFonts w:cstheme="minorHAnsi"/>
        </w:rPr>
        <w:tab/>
        <w:t>,</w:t>
      </w:r>
      <w:r w:rsidRPr="001613AA">
        <w:rPr>
          <w:rFonts w:cstheme="minorHAnsi"/>
        </w:rPr>
        <w:tab/>
      </w:r>
      <w:r w:rsidRPr="001613AA">
        <w:rPr>
          <w:rFonts w:cstheme="minorHAnsi"/>
          <w:b/>
        </w:rPr>
        <w:t>(</w:t>
      </w:r>
      <w:r w:rsidRPr="001613AA">
        <w:rPr>
          <w:rFonts w:cstheme="minorHAnsi"/>
          <w:b/>
          <w:lang w:eastAsia="ar-SA"/>
        </w:rPr>
        <w:t>β)</w:t>
      </w:r>
      <w:r w:rsidRPr="001613AA">
        <w:rPr>
          <w:rFonts w:cstheme="minorHAnsi"/>
          <w:lang w:eastAsia="ar-SA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lang w:eastAsia="ar-SA"/>
              </w:rPr>
            </m:ctrlPr>
          </m:fPr>
          <m:num>
            <m:r>
              <w:rPr>
                <w:rFonts w:ascii="Cambria Math" w:hAnsi="Cambria Math" w:cstheme="minorHAnsi"/>
                <w:lang w:eastAsia="ar-SA"/>
              </w:rPr>
              <m:t>υ</m:t>
            </m:r>
          </m:num>
          <m:den>
            <m:r>
              <w:rPr>
                <w:rFonts w:ascii="Cambria Math" w:hAnsi="Cambria Math" w:cstheme="minorHAnsi"/>
                <w:lang w:eastAsia="ar-SA"/>
              </w:rPr>
              <m:t>2</m:t>
            </m:r>
          </m:den>
        </m:f>
      </m:oMath>
      <w:r w:rsidRPr="001613AA">
        <w:rPr>
          <w:rFonts w:cstheme="minorHAnsi"/>
          <w:lang w:eastAsia="ar-SA"/>
        </w:rPr>
        <w:t xml:space="preserve">        ,        </w:t>
      </w:r>
      <w:r w:rsidRPr="001613AA">
        <w:rPr>
          <w:rFonts w:cstheme="minorHAnsi"/>
          <w:b/>
          <w:lang w:eastAsia="ar-SA"/>
        </w:rPr>
        <w:t>( γ)</w:t>
      </w:r>
      <w:r w:rsidRPr="001613AA">
        <w:rPr>
          <w:rFonts w:cstheme="minorHAnsi"/>
          <w:lang w:eastAsia="ar-SA"/>
        </w:rPr>
        <w:t xml:space="preserve"> </w:t>
      </w:r>
      <w:r w:rsidRPr="001613AA">
        <w:rPr>
          <w:rFonts w:cstheme="minorHAnsi"/>
          <w:i/>
          <w:position w:val="-4"/>
        </w:rPr>
        <w:t xml:space="preserve"> </w:t>
      </w:r>
      <w:r w:rsidRPr="001613AA">
        <w:rPr>
          <w:rFonts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υ</m:t>
        </m:r>
      </m:oMath>
    </w:p>
    <w:p w14:paraId="245B2D6B" w14:textId="77777777" w:rsidR="003D6D65" w:rsidRPr="001613AA" w:rsidRDefault="003D6D65" w:rsidP="003D6D65">
      <w:pPr>
        <w:spacing w:after="0" w:line="240" w:lineRule="auto"/>
        <w:jc w:val="both"/>
        <w:rPr>
          <w:rFonts w:cstheme="minorHAnsi"/>
          <w:lang w:eastAsia="ar-SA"/>
        </w:rPr>
      </w:pPr>
      <w:r w:rsidRPr="001613AA">
        <w:rPr>
          <w:rFonts w:cstheme="minorHAnsi"/>
          <w:b/>
          <w:lang w:eastAsia="ar-SA"/>
        </w:rPr>
        <w:t xml:space="preserve">2.2.Α. </w:t>
      </w:r>
      <w:r w:rsidRPr="001613AA">
        <w:rPr>
          <w:rFonts w:cstheme="minorHAnsi"/>
          <w:lang w:eastAsia="ar-SA"/>
        </w:rPr>
        <w:t>Να επιλέξετε τη</w:t>
      </w:r>
      <w:r>
        <w:rPr>
          <w:rFonts w:cstheme="minorHAnsi"/>
          <w:lang w:eastAsia="ar-SA"/>
        </w:rPr>
        <w:t>ν ορθή απάντηση</w:t>
      </w:r>
      <w:r w:rsidRPr="001613AA">
        <w:rPr>
          <w:rFonts w:cstheme="minorHAnsi"/>
          <w:lang w:eastAsia="ar-SA"/>
        </w:rPr>
        <w:t xml:space="preserve">.                                                                                </w:t>
      </w:r>
    </w:p>
    <w:p w14:paraId="58EA1AE4" w14:textId="77777777" w:rsidR="003D6D65" w:rsidRPr="001613AA" w:rsidRDefault="003D6D65" w:rsidP="003D6D65">
      <w:pPr>
        <w:spacing w:after="0" w:line="240" w:lineRule="auto"/>
        <w:ind w:left="284"/>
        <w:jc w:val="right"/>
        <w:rPr>
          <w:rFonts w:cstheme="minorHAnsi"/>
          <w:b/>
          <w:i/>
          <w:u w:val="single"/>
          <w:lang w:eastAsia="ar-SA"/>
        </w:rPr>
      </w:pPr>
      <w:r w:rsidRPr="001613AA">
        <w:rPr>
          <w:rFonts w:cstheme="minorHAnsi"/>
          <w:b/>
          <w:i/>
          <w:lang w:eastAsia="ar-SA"/>
        </w:rPr>
        <w:t>Μονάδες 4</w:t>
      </w:r>
    </w:p>
    <w:p w14:paraId="28167F6F" w14:textId="77777777" w:rsidR="003D6D65" w:rsidRPr="001613AA" w:rsidRDefault="003D6D65" w:rsidP="003D6D65">
      <w:pPr>
        <w:spacing w:after="0" w:line="240" w:lineRule="auto"/>
        <w:jc w:val="both"/>
        <w:rPr>
          <w:rFonts w:cstheme="minorHAnsi"/>
          <w:bCs/>
          <w:lang w:eastAsia="ar-SA"/>
        </w:rPr>
      </w:pPr>
      <w:r w:rsidRPr="001613AA">
        <w:rPr>
          <w:rFonts w:cstheme="minorHAnsi"/>
          <w:b/>
          <w:bCs/>
          <w:lang w:eastAsia="ar-SA"/>
        </w:rPr>
        <w:t xml:space="preserve">2.2.Β. </w:t>
      </w:r>
      <w:r w:rsidRPr="001613AA">
        <w:rPr>
          <w:rFonts w:cstheme="minorHAnsi"/>
          <w:bCs/>
          <w:lang w:eastAsia="ar-SA"/>
        </w:rPr>
        <w:t xml:space="preserve">Να αιτιολογήσετε την επιλογή σας.                                                                                     </w:t>
      </w:r>
    </w:p>
    <w:p w14:paraId="0223A0AA" w14:textId="77777777" w:rsidR="003D6D65" w:rsidRPr="001613AA" w:rsidRDefault="003D6D65" w:rsidP="003D6D65">
      <w:pPr>
        <w:tabs>
          <w:tab w:val="left" w:pos="1395"/>
        </w:tabs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1613AA">
        <w:rPr>
          <w:rFonts w:cstheme="minorHAnsi"/>
          <w:bCs/>
          <w:lang w:eastAsia="ar-SA"/>
        </w:rPr>
        <w:t xml:space="preserve">                                                                                                                                       </w:t>
      </w:r>
      <w:r w:rsidRPr="001613AA">
        <w:rPr>
          <w:rFonts w:cstheme="minorHAnsi"/>
          <w:b/>
          <w:bCs/>
          <w:i/>
          <w:lang w:eastAsia="ar-SA"/>
        </w:rPr>
        <w:t>Μ</w:t>
      </w:r>
      <w:r w:rsidRPr="001613AA">
        <w:rPr>
          <w:rFonts w:cstheme="minorHAnsi"/>
          <w:b/>
          <w:i/>
          <w:lang w:eastAsia="ar-SA"/>
        </w:rPr>
        <w:t>ονάδες 9</w:t>
      </w:r>
    </w:p>
    <w:p w14:paraId="31395A25" w14:textId="2BD75D58" w:rsidR="000D33ED" w:rsidRDefault="000D33ED" w:rsidP="003D6D65">
      <w:pPr>
        <w:spacing w:after="0" w:line="240" w:lineRule="auto"/>
      </w:pPr>
    </w:p>
    <w:sectPr w:rsidR="000D33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F1"/>
    <w:rsid w:val="000A1E71"/>
    <w:rsid w:val="000D33ED"/>
    <w:rsid w:val="00220BB3"/>
    <w:rsid w:val="00367AF1"/>
    <w:rsid w:val="003D6D65"/>
    <w:rsid w:val="005A077E"/>
    <w:rsid w:val="0070108F"/>
    <w:rsid w:val="00EC4BA4"/>
    <w:rsid w:val="00F01B00"/>
    <w:rsid w:val="00F6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7758"/>
  <w15:chartTrackingRefBased/>
  <w15:docId w15:val="{6F56CB2A-8170-4CA1-B348-5B653E79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729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Βλαχου Θεοδωρα</dc:creator>
  <cp:keywords/>
  <dc:description/>
  <cp:lastModifiedBy>Βλαχου Θεοδωρα</cp:lastModifiedBy>
  <cp:revision>9</cp:revision>
  <dcterms:created xsi:type="dcterms:W3CDTF">2022-11-19T18:01:00Z</dcterms:created>
  <dcterms:modified xsi:type="dcterms:W3CDTF">2022-11-19T18:24:00Z</dcterms:modified>
</cp:coreProperties>
</file>