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DC" w:rsidRDefault="00FB2D4E">
      <w:r>
        <w:rPr>
          <w:noProof/>
        </w:rPr>
        <w:drawing>
          <wp:inline distT="0" distB="0" distL="0" distR="0" wp14:anchorId="78EA536E" wp14:editId="7B5CE57F">
            <wp:extent cx="5724525" cy="339205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21777" r="53860" b="29590"/>
                    <a:stretch/>
                  </pic:blipFill>
                  <pic:spPr bwMode="auto">
                    <a:xfrm>
                      <a:off x="0" y="0"/>
                      <a:ext cx="5754117" cy="3409591"/>
                    </a:xfrm>
                    <a:prstGeom prst="rect">
                      <a:avLst/>
                    </a:prstGeom>
                    <a:ln>
                      <a:noFill/>
                    </a:ln>
                    <a:extLst>
                      <a:ext uri="{53640926-AAD7-44D8-BBD7-CCE9431645EC}">
                        <a14:shadowObscured xmlns:a14="http://schemas.microsoft.com/office/drawing/2010/main"/>
                      </a:ext>
                    </a:extLst>
                  </pic:spPr>
                </pic:pic>
              </a:graphicData>
            </a:graphic>
          </wp:inline>
        </w:drawing>
      </w:r>
    </w:p>
    <w:p w:rsidR="009F0097" w:rsidRPr="009F0097" w:rsidRDefault="009F0097">
      <w:pPr>
        <w:rPr>
          <w:b/>
        </w:rPr>
      </w:pPr>
      <w:r w:rsidRPr="009F0097">
        <w:rPr>
          <w:b/>
        </w:rPr>
        <w:t>Retrieved from:</w:t>
      </w:r>
    </w:p>
    <w:p w:rsidR="009F0097" w:rsidRDefault="009F0097">
      <w:pPr>
        <w:rPr>
          <w:b/>
          <w:i/>
        </w:rPr>
      </w:pPr>
      <w:hyperlink r:id="rId6" w:history="1">
        <w:r w:rsidRPr="00CA79DC">
          <w:rPr>
            <w:rStyle w:val="-"/>
            <w:b/>
            <w:i/>
          </w:rPr>
          <w:t>https://www.songfacts.com/facts/the-beatles/blackbird</w:t>
        </w:r>
      </w:hyperlink>
    </w:p>
    <w:p w:rsidR="009F0097" w:rsidRPr="009F0097" w:rsidRDefault="009F0097"/>
    <w:p w:rsidR="00FB2D4E" w:rsidRDefault="00FB2D4E" w:rsidP="00FB2D4E">
      <w:pPr>
        <w:numPr>
          <w:ilvl w:val="0"/>
          <w:numId w:val="1"/>
        </w:numPr>
        <w:pBdr>
          <w:left w:val="single" w:sz="48" w:space="0" w:color="FFB03B"/>
        </w:pBdr>
        <w:spacing w:beforeAutospacing="1" w:after="150" w:line="240" w:lineRule="auto"/>
        <w:ind w:left="0"/>
        <w:rPr>
          <w:rFonts w:ascii="Verdana" w:eastAsia="Times New Roman" w:hAnsi="Verdana" w:cs="Times New Roman"/>
          <w:color w:val="676666"/>
          <w:sz w:val="20"/>
          <w:szCs w:val="20"/>
        </w:rPr>
      </w:pPr>
      <w:r w:rsidRPr="00FB2D4E">
        <w:rPr>
          <w:rFonts w:ascii="Verdana" w:eastAsia="Times New Roman" w:hAnsi="Verdana" w:cs="Times New Roman"/>
          <w:color w:val="676666"/>
          <w:sz w:val="20"/>
          <w:szCs w:val="20"/>
        </w:rPr>
        <w:t>Blackbird singing in the dead of night</w:t>
      </w:r>
      <w:r w:rsidRPr="00FB2D4E">
        <w:rPr>
          <w:rFonts w:ascii="Verdana" w:eastAsia="Times New Roman" w:hAnsi="Verdana" w:cs="Times New Roman"/>
          <w:color w:val="676666"/>
          <w:sz w:val="20"/>
          <w:szCs w:val="20"/>
        </w:rPr>
        <w:br/>
        <w:t>Take these broken wings and learn to fly</w:t>
      </w:r>
      <w:r w:rsidRPr="00FB2D4E">
        <w:rPr>
          <w:rFonts w:ascii="Verdana" w:eastAsia="Times New Roman" w:hAnsi="Verdana" w:cs="Times New Roman"/>
          <w:color w:val="676666"/>
          <w:sz w:val="20"/>
          <w:szCs w:val="20"/>
        </w:rPr>
        <w:br/>
        <w:t>All your life</w:t>
      </w:r>
      <w:r w:rsidRPr="00FB2D4E">
        <w:rPr>
          <w:rFonts w:ascii="Verdana" w:eastAsia="Times New Roman" w:hAnsi="Verdana" w:cs="Times New Roman"/>
          <w:color w:val="676666"/>
          <w:sz w:val="20"/>
          <w:szCs w:val="20"/>
        </w:rPr>
        <w:br/>
        <w:t>You were only waiting for this moment to arise</w:t>
      </w:r>
      <w:r w:rsidRPr="00FB2D4E">
        <w:rPr>
          <w:rFonts w:ascii="Verdana" w:eastAsia="Times New Roman" w:hAnsi="Verdana" w:cs="Times New Roman"/>
          <w:color w:val="676666"/>
          <w:sz w:val="20"/>
          <w:szCs w:val="20"/>
        </w:rPr>
        <w:br/>
      </w:r>
      <w:r w:rsidRPr="00FB2D4E">
        <w:rPr>
          <w:rFonts w:ascii="Verdana" w:eastAsia="Times New Roman" w:hAnsi="Verdana" w:cs="Times New Roman"/>
          <w:color w:val="676666"/>
          <w:sz w:val="20"/>
          <w:szCs w:val="20"/>
        </w:rPr>
        <w:br/>
        <w:t>Blackbird singing in the dead of night</w:t>
      </w:r>
      <w:r w:rsidRPr="00FB2D4E">
        <w:rPr>
          <w:rFonts w:ascii="Verdana" w:eastAsia="Times New Roman" w:hAnsi="Verdana" w:cs="Times New Roman"/>
          <w:color w:val="676666"/>
          <w:sz w:val="20"/>
          <w:szCs w:val="20"/>
        </w:rPr>
        <w:br/>
        <w:t>Take these sunken eyes and learn to see</w:t>
      </w:r>
      <w:r w:rsidRPr="00FB2D4E">
        <w:rPr>
          <w:rFonts w:ascii="Verdana" w:eastAsia="Times New Roman" w:hAnsi="Verdana" w:cs="Times New Roman"/>
          <w:color w:val="676666"/>
          <w:sz w:val="20"/>
          <w:szCs w:val="20"/>
        </w:rPr>
        <w:br/>
        <w:t>All your life</w:t>
      </w:r>
      <w:r w:rsidRPr="00FB2D4E">
        <w:rPr>
          <w:rFonts w:ascii="Verdana" w:eastAsia="Times New Roman" w:hAnsi="Verdana" w:cs="Times New Roman"/>
          <w:color w:val="676666"/>
          <w:sz w:val="20"/>
          <w:szCs w:val="20"/>
        </w:rPr>
        <w:br/>
        <w:t>You were only waiting for this moment to be free</w:t>
      </w:r>
      <w:r w:rsidRPr="00FB2D4E">
        <w:rPr>
          <w:rFonts w:ascii="Verdana" w:eastAsia="Times New Roman" w:hAnsi="Verdana" w:cs="Times New Roman"/>
          <w:color w:val="676666"/>
          <w:sz w:val="20"/>
          <w:szCs w:val="20"/>
        </w:rPr>
        <w:br/>
      </w:r>
      <w:r w:rsidRPr="00FB2D4E">
        <w:rPr>
          <w:rFonts w:ascii="Verdana" w:eastAsia="Times New Roman" w:hAnsi="Verdana" w:cs="Times New Roman"/>
          <w:color w:val="676666"/>
          <w:sz w:val="20"/>
          <w:szCs w:val="20"/>
        </w:rPr>
        <w:br/>
        <w:t>Blackbird fly, blackbird fly</w:t>
      </w:r>
      <w:r w:rsidRPr="00FB2D4E">
        <w:rPr>
          <w:rFonts w:ascii="Verdana" w:eastAsia="Times New Roman" w:hAnsi="Verdana" w:cs="Times New Roman"/>
          <w:color w:val="676666"/>
          <w:sz w:val="20"/>
          <w:szCs w:val="20"/>
        </w:rPr>
        <w:br/>
        <w:t>Into the light of a dark black night</w:t>
      </w:r>
      <w:r w:rsidRPr="00FB2D4E">
        <w:rPr>
          <w:rFonts w:ascii="Verdana" w:eastAsia="Times New Roman" w:hAnsi="Verdana" w:cs="Times New Roman"/>
          <w:color w:val="676666"/>
          <w:sz w:val="20"/>
          <w:szCs w:val="20"/>
        </w:rPr>
        <w:br/>
      </w:r>
      <w:r w:rsidRPr="00FB2D4E">
        <w:rPr>
          <w:rFonts w:ascii="Verdana" w:eastAsia="Times New Roman" w:hAnsi="Verdana" w:cs="Times New Roman"/>
          <w:color w:val="676666"/>
          <w:sz w:val="20"/>
          <w:szCs w:val="20"/>
        </w:rPr>
        <w:br/>
        <w:t>Blackbird fly, blackbird fly</w:t>
      </w:r>
      <w:r w:rsidRPr="00FB2D4E">
        <w:rPr>
          <w:rFonts w:ascii="Verdana" w:eastAsia="Times New Roman" w:hAnsi="Verdana" w:cs="Times New Roman"/>
          <w:color w:val="676666"/>
          <w:sz w:val="20"/>
          <w:szCs w:val="20"/>
        </w:rPr>
        <w:br/>
        <w:t>Into the light of a dark black night</w:t>
      </w:r>
      <w:r w:rsidRPr="00FB2D4E">
        <w:rPr>
          <w:rFonts w:ascii="Verdana" w:eastAsia="Times New Roman" w:hAnsi="Verdana" w:cs="Times New Roman"/>
          <w:color w:val="676666"/>
          <w:sz w:val="20"/>
          <w:szCs w:val="20"/>
        </w:rPr>
        <w:br/>
      </w:r>
      <w:r w:rsidRPr="00FB2D4E">
        <w:rPr>
          <w:rFonts w:ascii="Verdana" w:eastAsia="Times New Roman" w:hAnsi="Verdana" w:cs="Times New Roman"/>
          <w:color w:val="676666"/>
          <w:sz w:val="20"/>
          <w:szCs w:val="20"/>
        </w:rPr>
        <w:br/>
        <w:t>Blackbird singing in the dead of night</w:t>
      </w:r>
      <w:r w:rsidRPr="00FB2D4E">
        <w:rPr>
          <w:rFonts w:ascii="Verdana" w:eastAsia="Times New Roman" w:hAnsi="Verdana" w:cs="Times New Roman"/>
          <w:color w:val="676666"/>
          <w:sz w:val="20"/>
          <w:szCs w:val="20"/>
        </w:rPr>
        <w:br/>
        <w:t>Take these broken wings and learn to fly</w:t>
      </w:r>
      <w:r w:rsidRPr="00FB2D4E">
        <w:rPr>
          <w:rFonts w:ascii="Verdana" w:eastAsia="Times New Roman" w:hAnsi="Verdana" w:cs="Times New Roman"/>
          <w:color w:val="676666"/>
          <w:sz w:val="20"/>
          <w:szCs w:val="20"/>
        </w:rPr>
        <w:br/>
        <w:t>All your life</w:t>
      </w:r>
      <w:r w:rsidRPr="00FB2D4E">
        <w:rPr>
          <w:rFonts w:ascii="Verdana" w:eastAsia="Times New Roman" w:hAnsi="Verdana" w:cs="Times New Roman"/>
          <w:color w:val="676666"/>
          <w:sz w:val="20"/>
          <w:szCs w:val="20"/>
        </w:rPr>
        <w:br/>
        <w:t>You were only waiting for this moment to arise</w:t>
      </w:r>
      <w:r w:rsidRPr="00FB2D4E">
        <w:rPr>
          <w:rFonts w:ascii="Verdana" w:eastAsia="Times New Roman" w:hAnsi="Verdana" w:cs="Times New Roman"/>
          <w:color w:val="676666"/>
          <w:sz w:val="20"/>
          <w:szCs w:val="20"/>
        </w:rPr>
        <w:br/>
        <w:t>You were only waiting for this moment to arise</w:t>
      </w:r>
      <w:r w:rsidRPr="00FB2D4E">
        <w:rPr>
          <w:rFonts w:ascii="Verdana" w:eastAsia="Times New Roman" w:hAnsi="Verdana" w:cs="Times New Roman"/>
          <w:color w:val="676666"/>
          <w:sz w:val="20"/>
          <w:szCs w:val="20"/>
        </w:rPr>
        <w:br/>
        <w:t>You were only waiting for this moment to arise</w:t>
      </w:r>
    </w:p>
    <w:p w:rsidR="00FB2D4E" w:rsidRPr="00FB2D4E" w:rsidRDefault="00FB2D4E" w:rsidP="00FB2D4E">
      <w:pPr>
        <w:numPr>
          <w:ilvl w:val="0"/>
          <w:numId w:val="1"/>
        </w:numPr>
        <w:pBdr>
          <w:left w:val="single" w:sz="48" w:space="0" w:color="FFB03B"/>
        </w:pBdr>
        <w:spacing w:beforeAutospacing="1" w:after="150" w:line="240" w:lineRule="auto"/>
        <w:ind w:left="0"/>
        <w:rPr>
          <w:rFonts w:ascii="Verdana" w:eastAsia="Times New Roman" w:hAnsi="Verdana" w:cs="Times New Roman"/>
          <w:color w:val="676666"/>
          <w:sz w:val="20"/>
          <w:szCs w:val="20"/>
        </w:rPr>
      </w:pPr>
      <w:r w:rsidRPr="00FB2D4E">
        <w:rPr>
          <w:rFonts w:ascii="Verdana" w:eastAsia="Times New Roman" w:hAnsi="Verdana" w:cs="Times New Roman"/>
          <w:b/>
          <w:bCs/>
          <w:color w:val="676666"/>
          <w:sz w:val="20"/>
          <w:szCs w:val="20"/>
        </w:rPr>
        <w:lastRenderedPageBreak/>
        <w:t>Writer/s: John Lennon, Paul McCartney</w:t>
      </w:r>
      <w:r w:rsidRPr="00FB2D4E">
        <w:rPr>
          <w:rFonts w:ascii="Verdana" w:eastAsia="Times New Roman" w:hAnsi="Verdana" w:cs="Times New Roman"/>
          <w:b/>
          <w:bCs/>
          <w:color w:val="676666"/>
          <w:sz w:val="20"/>
          <w:szCs w:val="20"/>
        </w:rPr>
        <w:br/>
        <w:t xml:space="preserve">Publisher: Sony/ATV Music Publishing LLC, </w:t>
      </w:r>
      <w:proofErr w:type="spellStart"/>
      <w:r w:rsidRPr="00FB2D4E">
        <w:rPr>
          <w:rFonts w:ascii="Verdana" w:eastAsia="Times New Roman" w:hAnsi="Verdana" w:cs="Times New Roman"/>
          <w:b/>
          <w:bCs/>
          <w:color w:val="676666"/>
          <w:sz w:val="20"/>
          <w:szCs w:val="20"/>
        </w:rPr>
        <w:t>Tratore</w:t>
      </w:r>
      <w:proofErr w:type="spellEnd"/>
      <w:r w:rsidRPr="00FB2D4E">
        <w:rPr>
          <w:rFonts w:ascii="Verdana" w:eastAsia="Times New Roman" w:hAnsi="Verdana" w:cs="Times New Roman"/>
          <w:b/>
          <w:bCs/>
          <w:color w:val="676666"/>
          <w:sz w:val="20"/>
          <w:szCs w:val="20"/>
        </w:rPr>
        <w:br/>
        <w:t>Lyrics licensed and provided by </w:t>
      </w:r>
      <w:proofErr w:type="spellStart"/>
      <w:r w:rsidRPr="00FB2D4E">
        <w:rPr>
          <w:rFonts w:ascii="Verdana" w:eastAsia="Times New Roman" w:hAnsi="Verdana" w:cs="Times New Roman"/>
          <w:b/>
          <w:bCs/>
          <w:color w:val="676666"/>
          <w:sz w:val="20"/>
          <w:szCs w:val="20"/>
        </w:rPr>
        <w:fldChar w:fldCharType="begin"/>
      </w:r>
      <w:r w:rsidRPr="00FB2D4E">
        <w:rPr>
          <w:rFonts w:ascii="Verdana" w:eastAsia="Times New Roman" w:hAnsi="Verdana" w:cs="Times New Roman"/>
          <w:b/>
          <w:bCs/>
          <w:color w:val="676666"/>
          <w:sz w:val="20"/>
          <w:szCs w:val="20"/>
        </w:rPr>
        <w:instrText xml:space="preserve"> HYPERLINK "https://www.lyricfind.com/" \t "_blank" </w:instrText>
      </w:r>
      <w:r w:rsidRPr="00FB2D4E">
        <w:rPr>
          <w:rFonts w:ascii="Verdana" w:eastAsia="Times New Roman" w:hAnsi="Verdana" w:cs="Times New Roman"/>
          <w:b/>
          <w:bCs/>
          <w:color w:val="676666"/>
          <w:sz w:val="20"/>
          <w:szCs w:val="20"/>
        </w:rPr>
        <w:fldChar w:fldCharType="separate"/>
      </w:r>
      <w:r w:rsidRPr="00FB2D4E">
        <w:rPr>
          <w:rFonts w:ascii="Verdana" w:eastAsia="Times New Roman" w:hAnsi="Verdana" w:cs="Times New Roman"/>
          <w:b/>
          <w:bCs/>
          <w:color w:val="FF6600"/>
          <w:sz w:val="20"/>
          <w:szCs w:val="20"/>
        </w:rPr>
        <w:t>LyricFind</w:t>
      </w:r>
      <w:proofErr w:type="spellEnd"/>
      <w:r w:rsidRPr="00FB2D4E">
        <w:rPr>
          <w:rFonts w:ascii="Verdana" w:eastAsia="Times New Roman" w:hAnsi="Verdana" w:cs="Times New Roman"/>
          <w:b/>
          <w:bCs/>
          <w:color w:val="676666"/>
          <w:sz w:val="20"/>
          <w:szCs w:val="20"/>
        </w:rPr>
        <w:fldChar w:fldCharType="end"/>
      </w:r>
    </w:p>
    <w:p w:rsidR="00FB2D4E" w:rsidRDefault="00FB2D4E">
      <w:pPr>
        <w:rPr>
          <w:rFonts w:ascii="Verdana" w:hAnsi="Verdana"/>
          <w:color w:val="676666"/>
          <w:sz w:val="20"/>
          <w:szCs w:val="20"/>
        </w:rPr>
      </w:pPr>
    </w:p>
    <w:p w:rsidR="00FB2D4E" w:rsidRDefault="00FB2D4E">
      <w:pPr>
        <w:rPr>
          <w:rFonts w:ascii="Verdana" w:hAnsi="Verdana"/>
          <w:color w:val="676666"/>
          <w:sz w:val="20"/>
          <w:szCs w:val="20"/>
        </w:rPr>
      </w:pPr>
    </w:p>
    <w:p w:rsidR="00FB2D4E" w:rsidRDefault="00FB2D4E">
      <w:pPr>
        <w:rPr>
          <w:rFonts w:ascii="Verdana" w:hAnsi="Verdana"/>
          <w:color w:val="676666"/>
          <w:sz w:val="20"/>
          <w:szCs w:val="20"/>
        </w:rPr>
      </w:pPr>
      <w:r>
        <w:rPr>
          <w:rFonts w:ascii="Verdana" w:hAnsi="Verdana"/>
          <w:color w:val="676666"/>
          <w:sz w:val="20"/>
          <w:szCs w:val="20"/>
        </w:rPr>
        <w:t>Paul McCartney wrote this about the civil rights struggle for African Americans after reading about race riots in the US. He penned it in his kitchen in Scotland not long after an incident in Little Rock when the federal courts forced the racial desegregation of the Arkansas capital's school system.</w:t>
      </w:r>
      <w:r>
        <w:rPr>
          <w:rFonts w:ascii="Verdana" w:hAnsi="Verdana"/>
          <w:color w:val="676666"/>
          <w:sz w:val="20"/>
          <w:szCs w:val="20"/>
        </w:rPr>
        <w:br/>
      </w:r>
      <w:r>
        <w:rPr>
          <w:rFonts w:ascii="Verdana" w:hAnsi="Verdana"/>
          <w:color w:val="676666"/>
          <w:sz w:val="20"/>
          <w:szCs w:val="20"/>
        </w:rPr>
        <w:br/>
        <w:t xml:space="preserve">"I was sitting around with my acoustic guitar and I'd heard about the civil rights troubles that were happening in the '60s in Alabama, Mississippi, </w:t>
      </w:r>
      <w:proofErr w:type="gramStart"/>
      <w:r>
        <w:rPr>
          <w:rFonts w:ascii="Verdana" w:hAnsi="Verdana"/>
          <w:color w:val="676666"/>
          <w:sz w:val="20"/>
          <w:szCs w:val="20"/>
        </w:rPr>
        <w:t>Little</w:t>
      </w:r>
      <w:proofErr w:type="gramEnd"/>
      <w:r>
        <w:rPr>
          <w:rFonts w:ascii="Verdana" w:hAnsi="Verdana"/>
          <w:color w:val="676666"/>
          <w:sz w:val="20"/>
          <w:szCs w:val="20"/>
        </w:rPr>
        <w:t xml:space="preserve"> Rock in particular," he told </w:t>
      </w:r>
      <w:r>
        <w:rPr>
          <w:rFonts w:ascii="Verdana" w:hAnsi="Verdana"/>
          <w:i/>
          <w:iCs/>
          <w:color w:val="676666"/>
          <w:sz w:val="20"/>
          <w:szCs w:val="20"/>
        </w:rPr>
        <w:t>GQ</w:t>
      </w:r>
      <w:r>
        <w:rPr>
          <w:rFonts w:ascii="Verdana" w:hAnsi="Verdana"/>
          <w:color w:val="676666"/>
          <w:sz w:val="20"/>
          <w:szCs w:val="20"/>
        </w:rPr>
        <w:t>. "I just thought it would be really good if I could write something that if it ever reached any of the people going through those problems, it might give them a little bit of hope. So, I wrote 'Blackbird.'"</w:t>
      </w:r>
    </w:p>
    <w:p w:rsidR="00FE569C" w:rsidRDefault="00FE569C">
      <w:pPr>
        <w:rPr>
          <w:rFonts w:ascii="Verdana" w:hAnsi="Verdana"/>
          <w:b/>
          <w:color w:val="676666"/>
          <w:sz w:val="20"/>
          <w:szCs w:val="20"/>
        </w:rPr>
      </w:pPr>
    </w:p>
    <w:p w:rsidR="00FE569C" w:rsidRPr="00FE569C" w:rsidRDefault="00FE569C">
      <w:pPr>
        <w:rPr>
          <w:rFonts w:ascii="Verdana" w:hAnsi="Verdana"/>
          <w:b/>
          <w:color w:val="676666"/>
          <w:sz w:val="20"/>
          <w:szCs w:val="20"/>
        </w:rPr>
      </w:pPr>
      <w:r w:rsidRPr="00FE569C">
        <w:rPr>
          <w:rFonts w:ascii="Verdana" w:hAnsi="Verdana"/>
          <w:b/>
          <w:color w:val="676666"/>
          <w:sz w:val="20"/>
          <w:szCs w:val="20"/>
        </w:rPr>
        <w:t>Retrieved from:</w:t>
      </w:r>
    </w:p>
    <w:p w:rsidR="009F0097" w:rsidRDefault="009F0097">
      <w:pPr>
        <w:rPr>
          <w:rFonts w:ascii="Verdana" w:hAnsi="Verdana"/>
          <w:b/>
          <w:i/>
          <w:color w:val="676666"/>
          <w:sz w:val="20"/>
          <w:szCs w:val="20"/>
          <w:u w:val="single"/>
        </w:rPr>
      </w:pPr>
      <w:hyperlink r:id="rId7" w:history="1">
        <w:r w:rsidRPr="00CA79DC">
          <w:rPr>
            <w:rStyle w:val="-"/>
            <w:rFonts w:ascii="Verdana" w:hAnsi="Verdana"/>
            <w:b/>
            <w:i/>
            <w:sz w:val="20"/>
            <w:szCs w:val="20"/>
          </w:rPr>
          <w:t>https://en.wikipedia.org/wiki/Blackbird</w:t>
        </w:r>
      </w:hyperlink>
      <w:r>
        <w:rPr>
          <w:rFonts w:ascii="Verdana" w:hAnsi="Verdana"/>
          <w:b/>
          <w:i/>
          <w:color w:val="676666"/>
          <w:sz w:val="20"/>
          <w:szCs w:val="20"/>
          <w:u w:val="single"/>
        </w:rPr>
        <w:t xml:space="preserve"> </w:t>
      </w:r>
      <w:r w:rsidR="00FE569C">
        <w:rPr>
          <w:rFonts w:ascii="Verdana" w:hAnsi="Verdana"/>
          <w:b/>
          <w:i/>
          <w:color w:val="676666"/>
          <w:sz w:val="20"/>
          <w:szCs w:val="20"/>
          <w:u w:val="single"/>
        </w:rPr>
        <w:t xml:space="preserve">(Beatles </w:t>
      </w:r>
      <w:r w:rsidRPr="009F0097">
        <w:rPr>
          <w:rFonts w:ascii="Verdana" w:hAnsi="Verdana"/>
          <w:b/>
          <w:i/>
          <w:color w:val="676666"/>
          <w:sz w:val="20"/>
          <w:szCs w:val="20"/>
          <w:u w:val="single"/>
        </w:rPr>
        <w:t>song)</w:t>
      </w:r>
    </w:p>
    <w:p w:rsidR="009F0097" w:rsidRPr="009F0097" w:rsidRDefault="009F0097">
      <w:pPr>
        <w:rPr>
          <w:rFonts w:ascii="Verdana" w:hAnsi="Verdana"/>
          <w:color w:val="676666"/>
          <w:sz w:val="20"/>
          <w:szCs w:val="20"/>
        </w:rPr>
      </w:pPr>
    </w:p>
    <w:p w:rsidR="009F0097" w:rsidRDefault="009F0097">
      <w:r>
        <w:rPr>
          <w:rFonts w:ascii="Arial" w:hAnsi="Arial" w:cs="Arial"/>
          <w:color w:val="202122"/>
          <w:sz w:val="21"/>
          <w:szCs w:val="21"/>
          <w:shd w:val="clear" w:color="auto" w:fill="FFFFFF"/>
        </w:rPr>
        <w:t>The lyrics have invited similarly varied interpretations – as a nature song, a message in support of the </w:t>
      </w:r>
      <w:hyperlink r:id="rId8" w:tooltip="Black Power movement" w:history="1">
        <w:r>
          <w:rPr>
            <w:rStyle w:val="-"/>
            <w:rFonts w:ascii="Arial" w:hAnsi="Arial" w:cs="Arial"/>
            <w:color w:val="0645AD"/>
            <w:sz w:val="21"/>
            <w:szCs w:val="21"/>
            <w:u w:val="none"/>
            <w:shd w:val="clear" w:color="auto" w:fill="FFFFFF"/>
          </w:rPr>
          <w:t>Black Power movement</w:t>
        </w:r>
      </w:hyperlink>
      <w:r>
        <w:rPr>
          <w:rFonts w:ascii="Arial" w:hAnsi="Arial" w:cs="Arial"/>
          <w:color w:val="202122"/>
          <w:sz w:val="21"/>
          <w:szCs w:val="21"/>
          <w:shd w:val="clear" w:color="auto" w:fill="FFFFFF"/>
        </w:rPr>
        <w:t>, or a love song.</w:t>
      </w:r>
      <w:r w:rsidR="00FE569C">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Writing in the 1990s, </w:t>
      </w:r>
      <w:hyperlink r:id="rId9" w:tooltip="Ian MacDonald" w:history="1">
        <w:r>
          <w:rPr>
            <w:rStyle w:val="-"/>
            <w:rFonts w:ascii="Arial" w:hAnsi="Arial" w:cs="Arial"/>
            <w:color w:val="0645AD"/>
            <w:sz w:val="21"/>
            <w:szCs w:val="21"/>
            <w:u w:val="none"/>
            <w:shd w:val="clear" w:color="auto" w:fill="FFFFFF"/>
          </w:rPr>
          <w:t>Ian MacDonald</w:t>
        </w:r>
      </w:hyperlink>
      <w:r>
        <w:rPr>
          <w:rFonts w:ascii="Arial" w:hAnsi="Arial" w:cs="Arial"/>
          <w:color w:val="202122"/>
          <w:sz w:val="21"/>
          <w:szCs w:val="21"/>
          <w:shd w:val="clear" w:color="auto" w:fill="FFFFFF"/>
        </w:rPr>
        <w:t> dismissed the idea that "Blackbird" was intended as "a metaphor for the black civil rights struggle".</w:t>
      </w:r>
      <w:hyperlink r:id="rId10" w:anchor="cite_note-FOOTNOTEMacDonald1998256fn-1" w:history="1">
        <w:r>
          <w:rPr>
            <w:rStyle w:val="-"/>
            <w:rFonts w:ascii="Arial" w:hAnsi="Arial" w:cs="Arial"/>
            <w:color w:val="0645AD"/>
            <w:sz w:val="17"/>
            <w:szCs w:val="17"/>
            <w:u w:val="none"/>
            <w:shd w:val="clear" w:color="auto" w:fill="FFFFFF"/>
            <w:vertAlign w:val="superscript"/>
          </w:rPr>
          <w:t>[1]</w:t>
        </w:r>
      </w:hyperlink>
      <w:r>
        <w:rPr>
          <w:rFonts w:ascii="Arial" w:hAnsi="Arial" w:cs="Arial"/>
          <w:color w:val="202122"/>
          <w:sz w:val="21"/>
          <w:szCs w:val="21"/>
          <w:shd w:val="clear" w:color="auto" w:fill="FFFFFF"/>
        </w:rPr>
        <w:t> Noting instead the composition's romantic qualities, MacDonald said that the early-morning bird song "translates … into a succinct metaphor for awakening on a deeper level".</w:t>
      </w:r>
      <w:r w:rsidR="00FE569C">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However, during an informal rehearsal at EMI Studios on 22 November 1968, before he and Donovan took part in a </w:t>
      </w:r>
      <w:hyperlink r:id="rId11" w:tooltip="Mary Hopkin" w:history="1">
        <w:r>
          <w:rPr>
            <w:rStyle w:val="-"/>
            <w:rFonts w:ascii="Arial" w:hAnsi="Arial" w:cs="Arial"/>
            <w:color w:val="0645AD"/>
            <w:sz w:val="21"/>
            <w:szCs w:val="21"/>
            <w:u w:val="none"/>
            <w:shd w:val="clear" w:color="auto" w:fill="FFFFFF"/>
          </w:rPr>
          <w:t>Mary Hopkin</w:t>
        </w:r>
      </w:hyperlink>
      <w:r>
        <w:rPr>
          <w:rFonts w:ascii="Arial" w:hAnsi="Arial" w:cs="Arial"/>
          <w:color w:val="202122"/>
          <w:sz w:val="21"/>
          <w:szCs w:val="21"/>
          <w:shd w:val="clear" w:color="auto" w:fill="FFFFFF"/>
        </w:rPr>
        <w:t xml:space="preserve"> recording session, McCartney played "Blackbird", telling Donovan that he wrote it after having "read something in the paper about the riots" and that he meant the black "bird" to </w:t>
      </w:r>
      <w:proofErr w:type="spellStart"/>
      <w:r>
        <w:rPr>
          <w:rFonts w:ascii="Arial" w:hAnsi="Arial" w:cs="Arial"/>
          <w:color w:val="202122"/>
          <w:sz w:val="21"/>
          <w:szCs w:val="21"/>
          <w:shd w:val="clear" w:color="auto" w:fill="FFFFFF"/>
        </w:rPr>
        <w:t>symbolise</w:t>
      </w:r>
      <w:proofErr w:type="spellEnd"/>
      <w:r>
        <w:rPr>
          <w:rFonts w:ascii="Arial" w:hAnsi="Arial" w:cs="Arial"/>
          <w:color w:val="202122"/>
          <w:sz w:val="21"/>
          <w:szCs w:val="21"/>
          <w:shd w:val="clear" w:color="auto" w:fill="FFFFFF"/>
        </w:rPr>
        <w:t xml:space="preserve"> a black woman.</w:t>
      </w:r>
      <w:bookmarkStart w:id="0" w:name="_GoBack"/>
      <w:bookmarkEnd w:id="0"/>
      <w:r w:rsidR="00FE569C">
        <w:t xml:space="preserve"> </w:t>
      </w:r>
    </w:p>
    <w:sectPr w:rsidR="009F0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82CB0"/>
    <w:multiLevelType w:val="multilevel"/>
    <w:tmpl w:val="52A2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7E4B0F"/>
    <w:multiLevelType w:val="multilevel"/>
    <w:tmpl w:val="85DE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4E"/>
    <w:rsid w:val="008869DC"/>
    <w:rsid w:val="009F0097"/>
    <w:rsid w:val="00FB2D4E"/>
    <w:rsid w:val="00FE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88A89-9556-4310-955C-5871A945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F00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012753">
      <w:bodyDiv w:val="1"/>
      <w:marLeft w:val="0"/>
      <w:marRight w:val="0"/>
      <w:marTop w:val="0"/>
      <w:marBottom w:val="0"/>
      <w:divBdr>
        <w:top w:val="none" w:sz="0" w:space="0" w:color="auto"/>
        <w:left w:val="none" w:sz="0" w:space="0" w:color="auto"/>
        <w:bottom w:val="none" w:sz="0" w:space="0" w:color="auto"/>
        <w:right w:val="none" w:sz="0" w:space="0" w:color="auto"/>
      </w:divBdr>
      <w:divsChild>
        <w:div w:id="1615626235">
          <w:marLeft w:val="0"/>
          <w:marRight w:val="0"/>
          <w:marTop w:val="0"/>
          <w:marBottom w:val="0"/>
          <w:divBdr>
            <w:top w:val="none" w:sz="0" w:space="0" w:color="auto"/>
            <w:left w:val="none" w:sz="0" w:space="0" w:color="auto"/>
            <w:bottom w:val="none" w:sz="0" w:space="0" w:color="auto"/>
            <w:right w:val="none" w:sz="0" w:space="0" w:color="auto"/>
          </w:divBdr>
          <w:divsChild>
            <w:div w:id="980114898">
              <w:marLeft w:val="0"/>
              <w:marRight w:val="0"/>
              <w:marTop w:val="0"/>
              <w:marBottom w:val="0"/>
              <w:divBdr>
                <w:top w:val="none" w:sz="0" w:space="0" w:color="auto"/>
                <w:left w:val="none" w:sz="0" w:space="0" w:color="auto"/>
                <w:bottom w:val="none" w:sz="0" w:space="0" w:color="auto"/>
                <w:right w:val="none" w:sz="0" w:space="0" w:color="auto"/>
              </w:divBdr>
            </w:div>
          </w:divsChild>
        </w:div>
        <w:div w:id="1287545068">
          <w:marLeft w:val="0"/>
          <w:marRight w:val="0"/>
          <w:marTop w:val="150"/>
          <w:marBottom w:val="0"/>
          <w:divBdr>
            <w:top w:val="none" w:sz="0" w:space="0" w:color="auto"/>
            <w:left w:val="none" w:sz="0" w:space="0" w:color="auto"/>
            <w:bottom w:val="none" w:sz="0" w:space="0" w:color="auto"/>
            <w:right w:val="none" w:sz="0" w:space="0" w:color="auto"/>
          </w:divBdr>
          <w:divsChild>
            <w:div w:id="245117003">
              <w:marLeft w:val="0"/>
              <w:marRight w:val="0"/>
              <w:marTop w:val="0"/>
              <w:marBottom w:val="0"/>
              <w:divBdr>
                <w:top w:val="none" w:sz="0" w:space="0" w:color="auto"/>
                <w:left w:val="none" w:sz="0" w:space="0" w:color="auto"/>
                <w:bottom w:val="none" w:sz="0" w:space="0" w:color="auto"/>
                <w:right w:val="none" w:sz="0" w:space="0" w:color="auto"/>
              </w:divBdr>
              <w:divsChild>
                <w:div w:id="759106014">
                  <w:marLeft w:val="0"/>
                  <w:marRight w:val="0"/>
                  <w:marTop w:val="0"/>
                  <w:marBottom w:val="0"/>
                  <w:divBdr>
                    <w:top w:val="none" w:sz="0" w:space="0" w:color="auto"/>
                    <w:left w:val="none" w:sz="0" w:space="0" w:color="auto"/>
                    <w:bottom w:val="none" w:sz="0" w:space="0" w:color="auto"/>
                    <w:right w:val="none" w:sz="0" w:space="0" w:color="auto"/>
                  </w:divBdr>
                  <w:divsChild>
                    <w:div w:id="2026469469">
                      <w:marLeft w:val="0"/>
                      <w:marRight w:val="0"/>
                      <w:marTop w:val="0"/>
                      <w:marBottom w:val="0"/>
                      <w:divBdr>
                        <w:top w:val="none" w:sz="0" w:space="0" w:color="auto"/>
                        <w:left w:val="none" w:sz="0" w:space="0" w:color="auto"/>
                        <w:bottom w:val="none" w:sz="0" w:space="0" w:color="auto"/>
                        <w:right w:val="none" w:sz="0" w:space="0" w:color="auto"/>
                      </w:divBdr>
                      <w:divsChild>
                        <w:div w:id="111754827">
                          <w:marLeft w:val="0"/>
                          <w:marRight w:val="0"/>
                          <w:marTop w:val="0"/>
                          <w:marBottom w:val="0"/>
                          <w:divBdr>
                            <w:top w:val="none" w:sz="0" w:space="0" w:color="auto"/>
                            <w:left w:val="none" w:sz="0" w:space="0" w:color="auto"/>
                            <w:bottom w:val="none" w:sz="0" w:space="0" w:color="auto"/>
                            <w:right w:val="none" w:sz="0" w:space="0" w:color="auto"/>
                          </w:divBdr>
                          <w:divsChild>
                            <w:div w:id="1566334582">
                              <w:marLeft w:val="0"/>
                              <w:marRight w:val="0"/>
                              <w:marTop w:val="0"/>
                              <w:marBottom w:val="0"/>
                              <w:divBdr>
                                <w:top w:val="none" w:sz="0" w:space="0" w:color="auto"/>
                                <w:left w:val="none" w:sz="0" w:space="0" w:color="auto"/>
                                <w:bottom w:val="none" w:sz="0" w:space="0" w:color="auto"/>
                                <w:right w:val="none" w:sz="0" w:space="0" w:color="auto"/>
                              </w:divBdr>
                            </w:div>
                          </w:divsChild>
                        </w:div>
                        <w:div w:id="351028158">
                          <w:marLeft w:val="0"/>
                          <w:marRight w:val="0"/>
                          <w:marTop w:val="60"/>
                          <w:marBottom w:val="0"/>
                          <w:divBdr>
                            <w:top w:val="none" w:sz="0" w:space="0" w:color="auto"/>
                            <w:left w:val="none" w:sz="0" w:space="0" w:color="auto"/>
                            <w:bottom w:val="none" w:sz="0" w:space="0" w:color="auto"/>
                            <w:right w:val="none" w:sz="0" w:space="0" w:color="auto"/>
                          </w:divBdr>
                          <w:divsChild>
                            <w:div w:id="126901158">
                              <w:marLeft w:val="0"/>
                              <w:marRight w:val="0"/>
                              <w:marTop w:val="0"/>
                              <w:marBottom w:val="0"/>
                              <w:divBdr>
                                <w:top w:val="none" w:sz="0" w:space="0" w:color="auto"/>
                                <w:left w:val="none" w:sz="0" w:space="0" w:color="auto"/>
                                <w:bottom w:val="none" w:sz="0" w:space="0" w:color="auto"/>
                                <w:right w:val="none" w:sz="0" w:space="0" w:color="auto"/>
                              </w:divBdr>
                              <w:divsChild>
                                <w:div w:id="402991424">
                                  <w:marLeft w:val="0"/>
                                  <w:marRight w:val="0"/>
                                  <w:marTop w:val="0"/>
                                  <w:marBottom w:val="0"/>
                                  <w:divBdr>
                                    <w:top w:val="none" w:sz="0" w:space="0" w:color="auto"/>
                                    <w:left w:val="none" w:sz="0" w:space="0" w:color="auto"/>
                                    <w:bottom w:val="none" w:sz="0" w:space="0" w:color="auto"/>
                                    <w:right w:val="none" w:sz="0" w:space="0" w:color="auto"/>
                                  </w:divBdr>
                                  <w:divsChild>
                                    <w:div w:id="1177845349">
                                      <w:marLeft w:val="0"/>
                                      <w:marRight w:val="0"/>
                                      <w:marTop w:val="0"/>
                                      <w:marBottom w:val="0"/>
                                      <w:divBdr>
                                        <w:top w:val="none" w:sz="0" w:space="0" w:color="auto"/>
                                        <w:left w:val="none" w:sz="0" w:space="0" w:color="auto"/>
                                        <w:bottom w:val="none" w:sz="0" w:space="0" w:color="auto"/>
                                        <w:right w:val="none" w:sz="0" w:space="0" w:color="auto"/>
                                      </w:divBdr>
                                      <w:divsChild>
                                        <w:div w:id="15628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937712">
          <w:marLeft w:val="0"/>
          <w:marRight w:val="0"/>
          <w:marTop w:val="300"/>
          <w:marBottom w:val="0"/>
          <w:divBdr>
            <w:top w:val="none" w:sz="0" w:space="0" w:color="auto"/>
            <w:left w:val="none" w:sz="0" w:space="0" w:color="auto"/>
            <w:bottom w:val="none" w:sz="0" w:space="0" w:color="auto"/>
            <w:right w:val="none" w:sz="0" w:space="0" w:color="auto"/>
          </w:divBdr>
          <w:divsChild>
            <w:div w:id="435253786">
              <w:marLeft w:val="-225"/>
              <w:marRight w:val="-225"/>
              <w:marTop w:val="0"/>
              <w:marBottom w:val="0"/>
              <w:divBdr>
                <w:top w:val="none" w:sz="0" w:space="0" w:color="auto"/>
                <w:left w:val="none" w:sz="0" w:space="0" w:color="auto"/>
                <w:bottom w:val="none" w:sz="0" w:space="0" w:color="auto"/>
                <w:right w:val="none" w:sz="0" w:space="0" w:color="auto"/>
              </w:divBdr>
              <w:divsChild>
                <w:div w:id="12251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lack_Power_mov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Blackbi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ngfacts.com/facts/the-beatles/blackbird" TargetMode="External"/><Relationship Id="rId11" Type="http://schemas.openxmlformats.org/officeDocument/2006/relationships/hyperlink" Target="https://en.wikipedia.org/wiki/Mary_Hopkin" TargetMode="External"/><Relationship Id="rId5" Type="http://schemas.openxmlformats.org/officeDocument/2006/relationships/image" Target="media/image1.png"/><Relationship Id="rId10" Type="http://schemas.openxmlformats.org/officeDocument/2006/relationships/hyperlink" Target="https://en.wikipedia.org/wiki/Blackbird_(Beatles_song)" TargetMode="External"/><Relationship Id="rId4" Type="http://schemas.openxmlformats.org/officeDocument/2006/relationships/webSettings" Target="webSettings.xml"/><Relationship Id="rId9" Type="http://schemas.openxmlformats.org/officeDocument/2006/relationships/hyperlink" Target="https://en.wikipedia.org/wiki/Ian_MacDonal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441</Words>
  <Characters>2517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3</cp:revision>
  <dcterms:created xsi:type="dcterms:W3CDTF">2021-04-01T17:22:00Z</dcterms:created>
  <dcterms:modified xsi:type="dcterms:W3CDTF">2021-04-01T17:36:00Z</dcterms:modified>
</cp:coreProperties>
</file>