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28" w:rsidRPr="00C07653" w:rsidRDefault="00150728" w:rsidP="00C31923">
      <w:pPr>
        <w:ind w:left="-426" w:right="-483"/>
        <w:jc w:val="center"/>
        <w:rPr>
          <w:b/>
          <w:bCs/>
          <w:sz w:val="32"/>
        </w:rPr>
      </w:pPr>
      <w:r w:rsidRPr="00C07653">
        <w:rPr>
          <w:b/>
          <w:bCs/>
          <w:sz w:val="32"/>
        </w:rPr>
        <w:t xml:space="preserve">Ο ΝΟΜΟΣ ΤΟΥ </w:t>
      </w:r>
      <w:r w:rsidRPr="00C07653">
        <w:rPr>
          <w:b/>
          <w:bCs/>
          <w:sz w:val="32"/>
          <w:lang w:val="en-US"/>
        </w:rPr>
        <w:t>Coulomb</w:t>
      </w:r>
    </w:p>
    <w:p w:rsidR="003A60C7" w:rsidRPr="00C07653" w:rsidRDefault="003A60C7" w:rsidP="00C31923">
      <w:pPr>
        <w:ind w:left="-426" w:right="-483"/>
        <w:jc w:val="center"/>
        <w:rPr>
          <w:b/>
          <w:bCs/>
          <w:sz w:val="32"/>
        </w:rPr>
      </w:pPr>
    </w:p>
    <w:p w:rsidR="00150728" w:rsidRPr="00E73AF4" w:rsidRDefault="00150728" w:rsidP="004E5748">
      <w:pPr>
        <w:pBdr>
          <w:top w:val="single" w:sz="4" w:space="1" w:color="auto"/>
          <w:left w:val="single" w:sz="4" w:space="0" w:color="auto"/>
          <w:bottom w:val="single" w:sz="4" w:space="1" w:color="auto"/>
          <w:right w:val="single" w:sz="4" w:space="4" w:color="auto"/>
          <w:between w:val="single" w:sz="4" w:space="1" w:color="auto"/>
        </w:pBdr>
        <w:ind w:left="-426" w:right="-483"/>
      </w:pPr>
      <w:r>
        <w:t xml:space="preserve">Γνωρίζουμε ότι το ηλεκτρικό φορτίο είναι μέγεθος φυσικό και περιγράφει μια ιδιότητα της ύλης .Η ιδιότητα αυτή είναι η ηλεκτρική αλληλεπίδραση των σωμάτων, δηλαδή η εμφάνιση ηλεκτρικών δυνάμεων. Συμβολίζεται με το </w:t>
      </w:r>
      <w:r>
        <w:rPr>
          <w:lang w:val="en-US"/>
        </w:rPr>
        <w:t>q</w:t>
      </w:r>
      <w:r w:rsidRPr="00E73AF4">
        <w:t xml:space="preserve"> </w:t>
      </w:r>
      <w:r>
        <w:t xml:space="preserve">ή </w:t>
      </w:r>
      <w:r>
        <w:rPr>
          <w:lang w:val="en-US"/>
        </w:rPr>
        <w:t>Q</w:t>
      </w:r>
      <w:r w:rsidRPr="00E73AF4">
        <w:t xml:space="preserve"> </w:t>
      </w:r>
      <w:r>
        <w:t xml:space="preserve"> ,έχει δύο μορφές τη θετική και την</w:t>
      </w:r>
      <w:r w:rsidRPr="00C31923">
        <w:t xml:space="preserve"> </w:t>
      </w:r>
      <w:r>
        <w:t xml:space="preserve">αρνητική και έχει μονάδα μέτρησης το </w:t>
      </w:r>
      <w:r w:rsidRPr="00C31923">
        <w:t>1</w:t>
      </w:r>
      <w:r>
        <w:rPr>
          <w:lang w:val="en-US"/>
        </w:rPr>
        <w:t>C</w:t>
      </w:r>
      <w:r w:rsidRPr="00E73AF4">
        <w:t xml:space="preserve"> ( </w:t>
      </w:r>
      <w:r>
        <w:rPr>
          <w:lang w:val="en-US"/>
        </w:rPr>
        <w:t>Coulomb</w:t>
      </w:r>
      <w:r w:rsidRPr="00E73AF4">
        <w:t>)</w:t>
      </w:r>
    </w:p>
    <w:p w:rsidR="003A60C7" w:rsidRPr="00C07653" w:rsidRDefault="003A60C7" w:rsidP="00E73AF4">
      <w:pPr>
        <w:ind w:left="-426" w:right="-483"/>
        <w:rPr>
          <w:b/>
          <w:bCs/>
        </w:rPr>
      </w:pPr>
    </w:p>
    <w:p w:rsidR="00150728" w:rsidRPr="00C07653" w:rsidRDefault="00150728" w:rsidP="00E73AF4">
      <w:pPr>
        <w:ind w:left="-426" w:right="-483"/>
      </w:pPr>
      <w:r w:rsidRPr="00C31923">
        <w:rPr>
          <w:b/>
          <w:bCs/>
        </w:rPr>
        <w:t>ΔΡΑΣΤΗΡΙΟΤΗΤΑ 1</w:t>
      </w:r>
      <w:r w:rsidRPr="00C31923">
        <w:rPr>
          <w:b/>
          <w:bCs/>
          <w:vertAlign w:val="superscript"/>
        </w:rPr>
        <w:t>η</w:t>
      </w:r>
      <w:r w:rsidRPr="00C31923">
        <w:rPr>
          <w:b/>
          <w:bCs/>
        </w:rPr>
        <w:t>:</w:t>
      </w:r>
      <w:r>
        <w:t xml:space="preserve"> Στα παρακάτω σχήματα υπάρχουν δύο σημειακά φορτία ( το φορτίο είναι συγκεντρωμένο σε ένα σημείο).</w:t>
      </w:r>
    </w:p>
    <w:p w:rsidR="003A60C7" w:rsidRPr="00C07653" w:rsidRDefault="003A60C7" w:rsidP="00E73AF4">
      <w:pPr>
        <w:ind w:left="-426" w:right="-483"/>
      </w:pPr>
    </w:p>
    <w:p w:rsidR="00150728" w:rsidRDefault="00CE4006" w:rsidP="00E73AF4">
      <w:pPr>
        <w:ind w:left="-426" w:right="-483"/>
      </w:pPr>
      <w:r>
        <w:pict>
          <v:group id="_x0000_s1026" editas="canvas" style="width:458.1pt;height:310.85pt;mso-position-horizontal-relative:char;mso-position-vertical-relative:line" coordorigin="1374,6191" coordsize="9162,62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74;top:6191;width:9162;height:6217"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2352;top:6609;width:2088;height:12;flip:y" o:connectortype="straight"/>
            <v:shape id="_x0000_s1029" type="#_x0000_t32" style="position:absolute;left:2352;top:7425;width:2088;height:0" o:connectortype="straight"/>
            <v:shape id="_x0000_s1030" type="#_x0000_t32" style="position:absolute;left:2352;top:8241;width:2028;height:24;flip:y" o:connectortype="straight"/>
            <v:oval id="_x0000_s1031" style="position:absolute;left:4440;top:6441;width:145;height:265"/>
            <v:oval id="_x0000_s1032" style="position:absolute;left:2052;top:6537;width:300;height:169"/>
            <v:oval id="_x0000_s1033" style="position:absolute;left:2137;top:7282;width:215;height:143"/>
            <v:oval id="_x0000_s1034" style="position:absolute;left:4440;top:7282;width:264;height:251"/>
            <v:oval id="_x0000_s1035" style="position:absolute;left:2052;top:8097;width:300;height:251"/>
            <v:oval id="_x0000_s1036" style="position:absolute;left:4380;top:8025;width:396;height:323"/>
            <v:shapetype id="_x0000_t202" coordsize="21600,21600" o:spt="202" path="m,l,21600r21600,l21600,xe">
              <v:stroke joinstyle="miter"/>
              <v:path gradientshapeok="t" o:connecttype="rect"/>
            </v:shapetype>
            <v:shape id="_x0000_s1037" type="#_x0000_t202" style="position:absolute;left:5027;top:6215;width:5377;height:4765" stroked="f">
              <v:textbox style="mso-next-textbox:#_x0000_s1037">
                <w:txbxContent>
                  <w:p w:rsidR="00150728" w:rsidRDefault="00150728">
                    <w:r>
                      <w:t xml:space="preserve">Ι)σε ποιες περιπτώσεις οι δυνάμεις που αναπτύσσονται είναι ελκτικές και σε ποιές </w:t>
                    </w:r>
                    <w:proofErr w:type="spellStart"/>
                    <w:r>
                      <w:t>απωστικές</w:t>
                    </w:r>
                    <w:proofErr w:type="spellEnd"/>
                    <w:r>
                      <w:t xml:space="preserve">              </w:t>
                    </w:r>
                    <w:r w:rsidRPr="00C31923">
                      <w:t xml:space="preserve">          </w:t>
                    </w:r>
                    <w:r w:rsidR="001F6048">
                      <w:t xml:space="preserve"> </w:t>
                    </w:r>
                    <w:r>
                      <w:t xml:space="preserve"> ΕΛΚΤΙΚΕΣ    Α – Β – Γ</w:t>
                    </w:r>
                  </w:p>
                  <w:p w:rsidR="00150728" w:rsidRDefault="00150728">
                    <w:r>
                      <w:t xml:space="preserve">                             </w:t>
                    </w:r>
                    <w:r w:rsidRPr="00C31923">
                      <w:t xml:space="preserve">          </w:t>
                    </w:r>
                    <w:r>
                      <w:t xml:space="preserve">   ΑΠΩΣΤΙΚΕΣ    Α – Β – Γ</w:t>
                    </w:r>
                  </w:p>
                  <w:p w:rsidR="003A60C7" w:rsidRPr="00C07653" w:rsidRDefault="003A60C7"/>
                  <w:p w:rsidR="003A60C7" w:rsidRPr="00C07653" w:rsidRDefault="003A60C7"/>
                  <w:p w:rsidR="00150728" w:rsidRDefault="00150728">
                    <w:r>
                      <w:t>ΙΙ)να σχεδιάσετε τις δυνάμεις κα</w:t>
                    </w:r>
                    <w:proofErr w:type="spellStart"/>
                    <w:r>
                      <w:rPr>
                        <w:lang w:val="en-US"/>
                      </w:rPr>
                      <w:t>i</w:t>
                    </w:r>
                    <w:proofErr w:type="spellEnd"/>
                    <w:r>
                      <w:t xml:space="preserve"> στα δύο φορτία</w:t>
                    </w:r>
                  </w:p>
                  <w:p w:rsidR="00150728" w:rsidRDefault="00150728">
                    <w:r>
                      <w:t>ΙΙΙ)είναι οι δυνάμεις αυτές ΔΡΑΣΗ – ΑΝΤΙΔΡΑΣΗ</w:t>
                    </w:r>
                  </w:p>
                  <w:p w:rsidR="00150728" w:rsidRDefault="00150728">
                    <w:r>
                      <w:t xml:space="preserve">                            ΝΑΙ  -  ΟΧΙ</w:t>
                    </w:r>
                  </w:p>
                </w:txbxContent>
              </v:textbox>
            </v:shape>
            <v:shape id="_x0000_s1038" type="#_x0000_t202" style="position:absolute;left:1715;top:10524;width:8689;height:1788" stroked="f">
              <v:textbox style="mso-next-textbox:#_x0000_s1038">
                <w:txbxContent>
                  <w:p w:rsidR="00150728" w:rsidRDefault="00150728">
                    <w:r>
                      <w:t>Ι</w:t>
                    </w:r>
                    <w:r>
                      <w:rPr>
                        <w:lang w:val="en-US"/>
                      </w:rPr>
                      <w:t>V</w:t>
                    </w:r>
                    <w:r w:rsidRPr="006B3F16">
                      <w:t>)</w:t>
                    </w:r>
                    <w:r>
                      <w:t xml:space="preserve">αν αυξηθεί η μεταξύ των απόσταση </w:t>
                    </w:r>
                    <w:r w:rsidRPr="004E5748">
                      <w:t>,</w:t>
                    </w:r>
                    <w:r>
                      <w:t>η δύναμη:         ΜΕΓΑΛΩΝΕΙ –ΜΙΚΡΑΙΝΕΙ</w:t>
                    </w:r>
                  </w:p>
                  <w:p w:rsidR="00150728" w:rsidRDefault="00150728" w:rsidP="00771CF8">
                    <w:proofErr w:type="gramStart"/>
                    <w:r>
                      <w:rPr>
                        <w:lang w:val="en-US"/>
                      </w:rPr>
                      <w:t>V</w:t>
                    </w:r>
                    <w:r w:rsidRPr="00771CF8">
                      <w:t>)</w:t>
                    </w:r>
                    <w:r>
                      <w:t>αν</w:t>
                    </w:r>
                    <w:proofErr w:type="gramEnd"/>
                    <w:r>
                      <w:t xml:space="preserve"> αυξηθεί η ποσότητα ,τουλάχιστον ενός φορτίου</w:t>
                    </w:r>
                    <w:r w:rsidRPr="004E5748">
                      <w:t>,</w:t>
                    </w:r>
                    <w:r>
                      <w:t xml:space="preserve"> η δύναμη:</w:t>
                    </w:r>
                    <w:r w:rsidRPr="00771CF8">
                      <w:t xml:space="preserve"> </w:t>
                    </w:r>
                  </w:p>
                  <w:p w:rsidR="00150728" w:rsidRDefault="00150728" w:rsidP="00771CF8">
                    <w:r>
                      <w:t xml:space="preserve">                                                                                        ΜΕΓΑΛΩΝΕΙ –ΜΙΚΡΑΙΝΕΙ</w:t>
                    </w:r>
                  </w:p>
                  <w:p w:rsidR="00150728" w:rsidRPr="00771CF8" w:rsidRDefault="00150728"/>
                </w:txbxContent>
              </v:textbox>
            </v:shape>
            <w10:wrap type="none"/>
            <w10:anchorlock/>
          </v:group>
        </w:pict>
      </w:r>
    </w:p>
    <w:p w:rsidR="00150728" w:rsidRPr="005F0A53" w:rsidRDefault="00150728" w:rsidP="001F6048">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483"/>
        <w:rPr>
          <w:b/>
          <w:bCs/>
        </w:rPr>
      </w:pPr>
      <w:r w:rsidRPr="00C31923">
        <w:rPr>
          <w:b/>
          <w:bCs/>
        </w:rPr>
        <w:t>ΔΡΑΣΤΗΡΙΟΤΗΤΑ 2</w:t>
      </w:r>
      <w:r w:rsidRPr="00C31923">
        <w:rPr>
          <w:b/>
          <w:bCs/>
          <w:vertAlign w:val="superscript"/>
        </w:rPr>
        <w:t>η</w:t>
      </w:r>
      <w:r w:rsidRPr="00C31923">
        <w:rPr>
          <w:b/>
          <w:bCs/>
        </w:rPr>
        <w:t>:</w:t>
      </w:r>
      <w:r>
        <w:t xml:space="preserve"> Οι παραπάνω παρατηρήσεις αποτελούν τα συμπεράσματα του νόμου του </w:t>
      </w:r>
      <w:r>
        <w:rPr>
          <w:lang w:val="en-US"/>
        </w:rPr>
        <w:t>Coulomb</w:t>
      </w:r>
      <w:r w:rsidRPr="004F0D38">
        <w:t xml:space="preserve"> </w:t>
      </w:r>
      <w:r w:rsidRPr="005F0A53">
        <w:rPr>
          <w:b/>
          <w:bCs/>
        </w:rPr>
        <w:t xml:space="preserve">&lt;&lt; οι ηλεκτρικές δυνάμεις που αναπτύσσονται ανάμεσα σε δύο σημειακά φορτία είναι δυνάμεις δράσης αντίδρασης με σημείο εφαρμογής τα σημειακά φορτία και διεύθυνση την ευθεία που ενώνει τα φορτία. Οι δυνάμεις αυτές έχουν μέτρο που δίνεται από τον τύπο </w:t>
      </w:r>
      <w:r w:rsidRPr="005F0A53">
        <w:rPr>
          <w:b/>
          <w:bCs/>
          <w:position w:val="-24"/>
        </w:rPr>
        <w:object w:dxaOrig="1440" w:dyaOrig="620">
          <v:shape id="_x0000_i1026" type="#_x0000_t75" style="width:1in;height:30.6pt" o:ole="">
            <v:imagedata r:id="rId6" o:title=""/>
          </v:shape>
          <o:OLEObject Type="Embed" ProgID="Equation.3" ShapeID="_x0000_i1026" DrawAspect="Content" ObjectID="_1502961255" r:id="rId7"/>
        </w:object>
      </w:r>
      <w:r w:rsidRPr="005F0A53">
        <w:rPr>
          <w:b/>
          <w:bCs/>
        </w:rPr>
        <w:t xml:space="preserve">  ,είναι δηλαδή ανάλογες με το γινόμενο των φορτίων και αντιστρόφως ανάλογες με το τετράγωνο της μεταξύ των απόστασης .&gt;&gt;</w:t>
      </w:r>
    </w:p>
    <w:p w:rsidR="00150728" w:rsidRPr="00C07653" w:rsidRDefault="00150728" w:rsidP="00E73AF4">
      <w:pPr>
        <w:ind w:left="-426" w:right="-483"/>
      </w:pPr>
      <w:r>
        <w:lastRenderedPageBreak/>
        <w:t>Κ</w:t>
      </w:r>
      <w:r>
        <w:rPr>
          <w:vertAlign w:val="subscript"/>
        </w:rPr>
        <w:t>ηλ</w:t>
      </w:r>
      <w:r>
        <w:t>=9.10</w:t>
      </w:r>
      <w:r>
        <w:rPr>
          <w:vertAlign w:val="superscript"/>
        </w:rPr>
        <w:t>9</w:t>
      </w:r>
      <w:r>
        <w:t xml:space="preserve"> Ν.</w:t>
      </w:r>
      <w:r>
        <w:rPr>
          <w:lang w:val="en-US"/>
        </w:rPr>
        <w:t>m</w:t>
      </w:r>
      <w:r w:rsidRPr="004F0D38">
        <w:rPr>
          <w:vertAlign w:val="superscript"/>
        </w:rPr>
        <w:t>2</w:t>
      </w:r>
      <w:r w:rsidRPr="005F0A53">
        <w:t>/</w:t>
      </w:r>
      <w:r>
        <w:rPr>
          <w:lang w:val="en-US"/>
        </w:rPr>
        <w:t>C</w:t>
      </w:r>
      <w:r w:rsidRPr="005F0A53">
        <w:rPr>
          <w:vertAlign w:val="superscript"/>
        </w:rPr>
        <w:t>2</w:t>
      </w:r>
      <w:r w:rsidRPr="005F0A53">
        <w:t xml:space="preserve"> </w:t>
      </w:r>
      <w:r>
        <w:t>είναι μια σταθερά που εξαρτάται από το περιβάλλον των σημείων . Η παραπάνω τιμή της είναι για τον αέρα.</w:t>
      </w:r>
    </w:p>
    <w:p w:rsidR="003A60C7" w:rsidRPr="00C07653" w:rsidRDefault="003A60C7" w:rsidP="00E73AF4">
      <w:pPr>
        <w:ind w:left="-426" w:right="-483"/>
      </w:pPr>
    </w:p>
    <w:p w:rsidR="00150728" w:rsidRDefault="00150728" w:rsidP="005F0A53">
      <w:pPr>
        <w:ind w:left="-426" w:right="-483"/>
      </w:pPr>
      <w:r w:rsidRPr="00C31923">
        <w:rPr>
          <w:b/>
          <w:bCs/>
        </w:rPr>
        <w:t>ΔΡΑΣΤΗΡΙΟΤΗΤΑ3η:</w:t>
      </w:r>
      <w:r>
        <w:t xml:space="preserve"> </w:t>
      </w:r>
      <w:r w:rsidRPr="00C31923">
        <w:rPr>
          <w:b/>
          <w:bCs/>
        </w:rPr>
        <w:t>ΕΦΑΡΜΟΓΗ:</w:t>
      </w:r>
      <w:r w:rsidRPr="005F0A53">
        <w:t xml:space="preserve"> </w:t>
      </w:r>
      <w:r>
        <w:t xml:space="preserve">Δύο σημειακά φορτία </w:t>
      </w:r>
      <w:r>
        <w:rPr>
          <w:lang w:val="en-US"/>
        </w:rPr>
        <w:t>q</w:t>
      </w:r>
      <w:r w:rsidRPr="005F0A53">
        <w:rPr>
          <w:vertAlign w:val="subscript"/>
        </w:rPr>
        <w:t>1</w:t>
      </w:r>
      <w:r w:rsidRPr="005F0A53">
        <w:t xml:space="preserve"> ,</w:t>
      </w:r>
      <w:r>
        <w:rPr>
          <w:lang w:val="en-US"/>
        </w:rPr>
        <w:t>q</w:t>
      </w:r>
      <w:r w:rsidRPr="005F0A53">
        <w:rPr>
          <w:vertAlign w:val="subscript"/>
        </w:rPr>
        <w:t>2</w:t>
      </w:r>
      <w:r w:rsidRPr="005F0A53">
        <w:t xml:space="preserve"> </w:t>
      </w:r>
      <w:r>
        <w:t xml:space="preserve">βρίσκονται σε απόσταση </w:t>
      </w:r>
      <w:r>
        <w:rPr>
          <w:lang w:val="en-US"/>
        </w:rPr>
        <w:t>r</w:t>
      </w:r>
      <w:r w:rsidRPr="005F0A53">
        <w:t xml:space="preserve"> </w:t>
      </w:r>
      <w:r>
        <w:t>και η μεταξύ των δύναμη είναι 20Ν. να βρείτε πόσο θα γίνει η δύναμη αν:</w:t>
      </w:r>
    </w:p>
    <w:p w:rsidR="00150728" w:rsidRPr="005F0A53" w:rsidRDefault="00150728" w:rsidP="005F0A53">
      <w:pPr>
        <w:ind w:left="-426" w:right="-483"/>
      </w:pPr>
      <w:r>
        <w:t xml:space="preserve">Α)διπλασιαστεί το </w:t>
      </w:r>
      <w:r>
        <w:rPr>
          <w:lang w:val="en-US"/>
        </w:rPr>
        <w:t>q</w:t>
      </w:r>
      <w:r w:rsidRPr="005F0A53">
        <w:rPr>
          <w:vertAlign w:val="subscript"/>
        </w:rPr>
        <w:t>1</w:t>
      </w:r>
      <w:r w:rsidRPr="005F0A53">
        <w:t xml:space="preserve">                                                                                    20</w:t>
      </w:r>
      <w:r>
        <w:rPr>
          <w:lang w:val="en-US"/>
        </w:rPr>
        <w:t>N</w:t>
      </w:r>
      <w:r w:rsidRPr="005F0A53">
        <w:t xml:space="preserve"> – 40</w:t>
      </w:r>
      <w:r>
        <w:rPr>
          <w:lang w:val="en-US"/>
        </w:rPr>
        <w:t>N</w:t>
      </w:r>
      <w:r w:rsidRPr="005F0A53">
        <w:t xml:space="preserve">  - 10</w:t>
      </w:r>
      <w:r>
        <w:rPr>
          <w:lang w:val="en-US"/>
        </w:rPr>
        <w:t>N</w:t>
      </w:r>
    </w:p>
    <w:p w:rsidR="00150728" w:rsidRPr="005F0A53" w:rsidRDefault="00150728" w:rsidP="005F0A53">
      <w:pPr>
        <w:ind w:left="-426" w:right="-483"/>
      </w:pPr>
      <w:r>
        <w:rPr>
          <w:lang w:val="en-US"/>
        </w:rPr>
        <w:t>B</w:t>
      </w:r>
      <w:r w:rsidRPr="005F0A53">
        <w:t xml:space="preserve">) </w:t>
      </w:r>
      <w:proofErr w:type="gramStart"/>
      <w:r>
        <w:t>διπλασιαστεί</w:t>
      </w:r>
      <w:proofErr w:type="gramEnd"/>
      <w:r>
        <w:t xml:space="preserve"> το </w:t>
      </w:r>
      <w:r>
        <w:rPr>
          <w:lang w:val="en-US"/>
        </w:rPr>
        <w:t>q</w:t>
      </w:r>
      <w:r w:rsidRPr="005F0A53">
        <w:rPr>
          <w:vertAlign w:val="subscript"/>
        </w:rPr>
        <w:t>1</w:t>
      </w:r>
      <w:r w:rsidRPr="005F0A53">
        <w:t xml:space="preserve">                                                                                    20</w:t>
      </w:r>
      <w:r>
        <w:rPr>
          <w:lang w:val="en-US"/>
        </w:rPr>
        <w:t>N</w:t>
      </w:r>
      <w:r w:rsidRPr="005F0A53">
        <w:t xml:space="preserve"> – 40</w:t>
      </w:r>
      <w:r>
        <w:rPr>
          <w:lang w:val="en-US"/>
        </w:rPr>
        <w:t>N</w:t>
      </w:r>
      <w:r w:rsidRPr="005F0A53">
        <w:t xml:space="preserve">  - 10</w:t>
      </w:r>
      <w:r>
        <w:rPr>
          <w:lang w:val="en-US"/>
        </w:rPr>
        <w:t>N</w:t>
      </w:r>
    </w:p>
    <w:p w:rsidR="00150728" w:rsidRPr="00C31923" w:rsidRDefault="00150728" w:rsidP="005F0A53">
      <w:pPr>
        <w:ind w:left="-426" w:right="-483"/>
      </w:pPr>
      <w:r>
        <w:t xml:space="preserve">Γ) διπλασιαστεί το </w:t>
      </w:r>
      <w:r>
        <w:rPr>
          <w:lang w:val="en-US"/>
        </w:rPr>
        <w:t>q</w:t>
      </w:r>
      <w:r w:rsidRPr="005F0A53">
        <w:rPr>
          <w:vertAlign w:val="subscript"/>
        </w:rPr>
        <w:t>1</w:t>
      </w:r>
      <w:r w:rsidRPr="005F0A53">
        <w:t xml:space="preserve"> </w:t>
      </w:r>
      <w:r>
        <w:t xml:space="preserve">και το </w:t>
      </w:r>
      <w:r>
        <w:rPr>
          <w:lang w:val="en-US"/>
        </w:rPr>
        <w:t>q</w:t>
      </w:r>
      <w:r w:rsidRPr="005F0A53">
        <w:rPr>
          <w:vertAlign w:val="subscript"/>
        </w:rPr>
        <w:t>2</w:t>
      </w:r>
      <w:r w:rsidRPr="005F0A53">
        <w:t xml:space="preserve">                                              </w:t>
      </w:r>
      <w:r>
        <w:t xml:space="preserve">                  </w:t>
      </w:r>
      <w:r w:rsidRPr="005F0A53">
        <w:t xml:space="preserve">     20</w:t>
      </w:r>
      <w:r>
        <w:rPr>
          <w:lang w:val="en-US"/>
        </w:rPr>
        <w:t>N</w:t>
      </w:r>
      <w:r w:rsidRPr="005F0A53">
        <w:t xml:space="preserve"> – 40</w:t>
      </w:r>
      <w:r>
        <w:rPr>
          <w:lang w:val="en-US"/>
        </w:rPr>
        <w:t>N</w:t>
      </w:r>
      <w:r>
        <w:t xml:space="preserve">  - </w:t>
      </w:r>
      <w:r w:rsidRPr="005F0A53">
        <w:t>80</w:t>
      </w:r>
      <w:r>
        <w:rPr>
          <w:lang w:val="en-US"/>
        </w:rPr>
        <w:t>N</w:t>
      </w:r>
    </w:p>
    <w:p w:rsidR="00150728" w:rsidRPr="00C31923" w:rsidRDefault="00150728" w:rsidP="005F0A53">
      <w:pPr>
        <w:ind w:left="-426" w:right="-483"/>
      </w:pPr>
      <w:r>
        <w:t>Δ)</w:t>
      </w:r>
      <w:r w:rsidRPr="00893CD6">
        <w:t xml:space="preserve"> </w:t>
      </w:r>
      <w:r>
        <w:t xml:space="preserve">) διπλασιαστεί η απόσταση </w:t>
      </w:r>
      <w:r>
        <w:rPr>
          <w:lang w:val="en-US"/>
        </w:rPr>
        <w:t>r</w:t>
      </w:r>
      <w:r w:rsidRPr="00893CD6">
        <w:t xml:space="preserve">                                                                     5</w:t>
      </w:r>
      <w:r>
        <w:rPr>
          <w:lang w:val="en-US"/>
        </w:rPr>
        <w:t>N</w:t>
      </w:r>
      <w:r w:rsidRPr="00893CD6">
        <w:t xml:space="preserve">  -20</w:t>
      </w:r>
      <w:r>
        <w:rPr>
          <w:lang w:val="en-US"/>
        </w:rPr>
        <w:t>N</w:t>
      </w:r>
      <w:r w:rsidRPr="00893CD6">
        <w:t xml:space="preserve">  -  80</w:t>
      </w:r>
      <w:r>
        <w:rPr>
          <w:lang w:val="en-US"/>
        </w:rPr>
        <w:t>N</w:t>
      </w:r>
    </w:p>
    <w:p w:rsidR="00150728" w:rsidRDefault="00150728" w:rsidP="00893CD6">
      <w:pPr>
        <w:ind w:left="-426" w:right="-483"/>
      </w:pPr>
      <w:r>
        <w:rPr>
          <w:lang w:val="en-US"/>
        </w:rPr>
        <w:t>E</w:t>
      </w:r>
      <w:r w:rsidRPr="00893CD6">
        <w:t>)</w:t>
      </w:r>
      <w:r>
        <w:t xml:space="preserve"> Υποδιπλασιαστεί η απόσταση </w:t>
      </w:r>
      <w:r>
        <w:rPr>
          <w:lang w:val="en-US"/>
        </w:rPr>
        <w:t>r</w:t>
      </w:r>
      <w:r>
        <w:t xml:space="preserve">                                     </w:t>
      </w:r>
      <w:r w:rsidR="003A60C7">
        <w:t xml:space="preserve">                           </w:t>
      </w:r>
      <w:r>
        <w:t xml:space="preserve"> </w:t>
      </w:r>
      <w:proofErr w:type="gramStart"/>
      <w:r w:rsidRPr="00893CD6">
        <w:t>5</w:t>
      </w:r>
      <w:r>
        <w:rPr>
          <w:lang w:val="en-US"/>
        </w:rPr>
        <w:t>N</w:t>
      </w:r>
      <w:r w:rsidRPr="00893CD6">
        <w:t xml:space="preserve">  -</w:t>
      </w:r>
      <w:proofErr w:type="gramEnd"/>
      <w:r w:rsidRPr="00893CD6">
        <w:t>20</w:t>
      </w:r>
      <w:r>
        <w:rPr>
          <w:lang w:val="en-US"/>
        </w:rPr>
        <w:t>N</w:t>
      </w:r>
      <w:r w:rsidRPr="00893CD6">
        <w:t xml:space="preserve">  -  80</w:t>
      </w:r>
      <w:r>
        <w:rPr>
          <w:lang w:val="en-US"/>
        </w:rPr>
        <w:t>N</w:t>
      </w:r>
    </w:p>
    <w:p w:rsidR="003A60C7" w:rsidRPr="00C07653" w:rsidRDefault="003A60C7" w:rsidP="00893CD6">
      <w:pPr>
        <w:ind w:left="-426" w:right="-483"/>
        <w:rPr>
          <w:b/>
          <w:bCs/>
        </w:rPr>
      </w:pPr>
    </w:p>
    <w:p w:rsidR="00150728" w:rsidRPr="004E5748" w:rsidRDefault="00D32355" w:rsidP="00893CD6">
      <w:pPr>
        <w:ind w:left="-426" w:right="-483"/>
        <w:rPr>
          <w:b/>
          <w:bCs/>
        </w:rPr>
      </w:pPr>
      <w:r>
        <w:rPr>
          <w:b/>
          <w:bCs/>
        </w:rPr>
        <w:t xml:space="preserve">ΕΡΩΤΗΣΕΙΣ : 1 </w:t>
      </w:r>
      <w:proofErr w:type="spellStart"/>
      <w:r>
        <w:rPr>
          <w:b/>
          <w:bCs/>
        </w:rPr>
        <w:t>εως</w:t>
      </w:r>
      <w:proofErr w:type="spellEnd"/>
      <w:r>
        <w:rPr>
          <w:b/>
          <w:bCs/>
        </w:rPr>
        <w:t xml:space="preserve"> </w:t>
      </w:r>
      <w:r>
        <w:rPr>
          <w:b/>
          <w:bCs/>
          <w:lang w:val="en-US"/>
        </w:rPr>
        <w:t>9</w:t>
      </w:r>
      <w:r w:rsidR="00150728" w:rsidRPr="004E5748">
        <w:rPr>
          <w:b/>
          <w:bCs/>
        </w:rPr>
        <w:t xml:space="preserve">    ΑΣΚΗΣΕΙΣ  :  1 έως 6</w:t>
      </w:r>
    </w:p>
    <w:p w:rsidR="00150728" w:rsidRPr="00893CD6" w:rsidRDefault="00150728" w:rsidP="005F0A53">
      <w:pPr>
        <w:ind w:left="-426" w:right="-483"/>
      </w:pPr>
    </w:p>
    <w:sectPr w:rsidR="00150728" w:rsidRPr="00893CD6" w:rsidSect="004E574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64" w:rsidRDefault="006E4E64" w:rsidP="004E5748">
      <w:pPr>
        <w:spacing w:after="0" w:line="240" w:lineRule="auto"/>
      </w:pPr>
      <w:r>
        <w:separator/>
      </w:r>
    </w:p>
  </w:endnote>
  <w:endnote w:type="continuationSeparator" w:id="0">
    <w:p w:rsidR="006E4E64" w:rsidRDefault="006E4E64" w:rsidP="004E5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8" w:rsidRDefault="001507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8" w:rsidRPr="004E5748" w:rsidRDefault="00150728" w:rsidP="00353DC4">
    <w:pPr>
      <w:pStyle w:val="a5"/>
      <w:pBdr>
        <w:top w:val="thinThickSmallGap" w:sz="24" w:space="1" w:color="622423"/>
      </w:pBdr>
      <w:tabs>
        <w:tab w:val="clear" w:pos="4153"/>
      </w:tabs>
      <w:rPr>
        <w:rFonts w:ascii="Cambria" w:hAnsi="Cambria" w:cs="Cambria"/>
        <w:lang w:val="en-US"/>
      </w:rPr>
    </w:pPr>
    <w:r>
      <w:rPr>
        <w:rFonts w:ascii="Cambria" w:hAnsi="Cambria" w:cs="Cambria"/>
      </w:rPr>
      <w:t xml:space="preserve">ΛΑΖΑΡΗΣ  ΙΩΑΝΝΗΣ    ΦΥΣΙΚΟΣ </w:t>
    </w:r>
    <w:r>
      <w:rPr>
        <w:rFonts w:ascii="Cambria" w:hAnsi="Cambria" w:cs="Cambria"/>
      </w:rPr>
      <w:tab/>
      <w:t xml:space="preserve">Σελίδα </w:t>
    </w:r>
    <w:fldSimple w:instr=" PAGE   \* MERGEFORMAT ">
      <w:r w:rsidR="00C07653" w:rsidRPr="00C07653">
        <w:rPr>
          <w:rFonts w:ascii="Cambria" w:hAnsi="Cambria" w:cs="Cambria"/>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8" w:rsidRDefault="001507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64" w:rsidRDefault="006E4E64" w:rsidP="004E5748">
      <w:pPr>
        <w:spacing w:after="0" w:line="240" w:lineRule="auto"/>
      </w:pPr>
      <w:r>
        <w:separator/>
      </w:r>
    </w:p>
  </w:footnote>
  <w:footnote w:type="continuationSeparator" w:id="0">
    <w:p w:rsidR="006E4E64" w:rsidRDefault="006E4E64" w:rsidP="004E5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8" w:rsidRDefault="001507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8" w:rsidRDefault="0015072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8" w:rsidRDefault="0015072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E73AF4"/>
    <w:rsid w:val="000168CE"/>
    <w:rsid w:val="00025F39"/>
    <w:rsid w:val="000268F3"/>
    <w:rsid w:val="00027080"/>
    <w:rsid w:val="00032968"/>
    <w:rsid w:val="00037359"/>
    <w:rsid w:val="0004019A"/>
    <w:rsid w:val="00051DB5"/>
    <w:rsid w:val="000525BB"/>
    <w:rsid w:val="000571BE"/>
    <w:rsid w:val="0006250F"/>
    <w:rsid w:val="00074EF7"/>
    <w:rsid w:val="00082C11"/>
    <w:rsid w:val="000843E8"/>
    <w:rsid w:val="00092B68"/>
    <w:rsid w:val="000C5D6A"/>
    <w:rsid w:val="000C76B0"/>
    <w:rsid w:val="000D5529"/>
    <w:rsid w:val="000E4AE4"/>
    <w:rsid w:val="000E5E5E"/>
    <w:rsid w:val="001105D3"/>
    <w:rsid w:val="00121B3A"/>
    <w:rsid w:val="001357A8"/>
    <w:rsid w:val="00137C0F"/>
    <w:rsid w:val="00140BD2"/>
    <w:rsid w:val="00150728"/>
    <w:rsid w:val="0017350E"/>
    <w:rsid w:val="001745EE"/>
    <w:rsid w:val="00192885"/>
    <w:rsid w:val="001929F5"/>
    <w:rsid w:val="00195545"/>
    <w:rsid w:val="0019682A"/>
    <w:rsid w:val="001B4A0D"/>
    <w:rsid w:val="001C424A"/>
    <w:rsid w:val="001E2C97"/>
    <w:rsid w:val="001F28FD"/>
    <w:rsid w:val="001F6048"/>
    <w:rsid w:val="001F641C"/>
    <w:rsid w:val="001F7997"/>
    <w:rsid w:val="0021369D"/>
    <w:rsid w:val="00214174"/>
    <w:rsid w:val="002209FB"/>
    <w:rsid w:val="00222E2C"/>
    <w:rsid w:val="00230920"/>
    <w:rsid w:val="0023092C"/>
    <w:rsid w:val="0025519E"/>
    <w:rsid w:val="0025570D"/>
    <w:rsid w:val="00260B08"/>
    <w:rsid w:val="002618E0"/>
    <w:rsid w:val="00264428"/>
    <w:rsid w:val="00267A1B"/>
    <w:rsid w:val="00281BCF"/>
    <w:rsid w:val="002848BF"/>
    <w:rsid w:val="002A5172"/>
    <w:rsid w:val="002D33C6"/>
    <w:rsid w:val="002D53D2"/>
    <w:rsid w:val="002E7C93"/>
    <w:rsid w:val="002F077D"/>
    <w:rsid w:val="002F36E1"/>
    <w:rsid w:val="002F540D"/>
    <w:rsid w:val="002F77AE"/>
    <w:rsid w:val="003029E3"/>
    <w:rsid w:val="00306686"/>
    <w:rsid w:val="0032638E"/>
    <w:rsid w:val="0034238A"/>
    <w:rsid w:val="00353481"/>
    <w:rsid w:val="00353DC4"/>
    <w:rsid w:val="0037586E"/>
    <w:rsid w:val="00384C85"/>
    <w:rsid w:val="00394AAA"/>
    <w:rsid w:val="00397A07"/>
    <w:rsid w:val="003A2F26"/>
    <w:rsid w:val="003A60C7"/>
    <w:rsid w:val="003C0B4F"/>
    <w:rsid w:val="003F7381"/>
    <w:rsid w:val="0041007B"/>
    <w:rsid w:val="00417344"/>
    <w:rsid w:val="00423589"/>
    <w:rsid w:val="00434262"/>
    <w:rsid w:val="00436950"/>
    <w:rsid w:val="00437342"/>
    <w:rsid w:val="00441ACB"/>
    <w:rsid w:val="00446D8D"/>
    <w:rsid w:val="0048156D"/>
    <w:rsid w:val="004918DE"/>
    <w:rsid w:val="004D3280"/>
    <w:rsid w:val="004E2AF9"/>
    <w:rsid w:val="004E5748"/>
    <w:rsid w:val="004F0D38"/>
    <w:rsid w:val="004F149A"/>
    <w:rsid w:val="0053782D"/>
    <w:rsid w:val="00542DA3"/>
    <w:rsid w:val="0056266A"/>
    <w:rsid w:val="00575FC9"/>
    <w:rsid w:val="00580D4D"/>
    <w:rsid w:val="00584EE2"/>
    <w:rsid w:val="005A1AF9"/>
    <w:rsid w:val="005A4418"/>
    <w:rsid w:val="005C31D4"/>
    <w:rsid w:val="005D6050"/>
    <w:rsid w:val="005E3622"/>
    <w:rsid w:val="005F0A53"/>
    <w:rsid w:val="0060130E"/>
    <w:rsid w:val="006030EE"/>
    <w:rsid w:val="00604809"/>
    <w:rsid w:val="0060502D"/>
    <w:rsid w:val="00653205"/>
    <w:rsid w:val="0066023A"/>
    <w:rsid w:val="006747CE"/>
    <w:rsid w:val="00682C3D"/>
    <w:rsid w:val="00697298"/>
    <w:rsid w:val="00697BA8"/>
    <w:rsid w:val="006A3235"/>
    <w:rsid w:val="006B3F16"/>
    <w:rsid w:val="006D28FB"/>
    <w:rsid w:val="006D6A80"/>
    <w:rsid w:val="006E4E64"/>
    <w:rsid w:val="006E5E98"/>
    <w:rsid w:val="006F1F7C"/>
    <w:rsid w:val="00704216"/>
    <w:rsid w:val="007057F9"/>
    <w:rsid w:val="00706808"/>
    <w:rsid w:val="00717687"/>
    <w:rsid w:val="00737485"/>
    <w:rsid w:val="00743D06"/>
    <w:rsid w:val="0074403D"/>
    <w:rsid w:val="00770965"/>
    <w:rsid w:val="00771CF8"/>
    <w:rsid w:val="00782363"/>
    <w:rsid w:val="00787C58"/>
    <w:rsid w:val="00795DB5"/>
    <w:rsid w:val="007A7FED"/>
    <w:rsid w:val="007B4DA3"/>
    <w:rsid w:val="007F2C18"/>
    <w:rsid w:val="00801F91"/>
    <w:rsid w:val="008119FD"/>
    <w:rsid w:val="00816E10"/>
    <w:rsid w:val="00817B7E"/>
    <w:rsid w:val="00852335"/>
    <w:rsid w:val="008540E6"/>
    <w:rsid w:val="00861320"/>
    <w:rsid w:val="00893CD6"/>
    <w:rsid w:val="008A1B20"/>
    <w:rsid w:val="008B2FED"/>
    <w:rsid w:val="008C5E10"/>
    <w:rsid w:val="008D1170"/>
    <w:rsid w:val="008D7BBD"/>
    <w:rsid w:val="008F1527"/>
    <w:rsid w:val="008F1D9E"/>
    <w:rsid w:val="008F3875"/>
    <w:rsid w:val="008F3CB3"/>
    <w:rsid w:val="008F5D39"/>
    <w:rsid w:val="008F75C1"/>
    <w:rsid w:val="00901E6E"/>
    <w:rsid w:val="009107EF"/>
    <w:rsid w:val="009302E7"/>
    <w:rsid w:val="009351E8"/>
    <w:rsid w:val="00940EBB"/>
    <w:rsid w:val="0096185B"/>
    <w:rsid w:val="00963823"/>
    <w:rsid w:val="00997D99"/>
    <w:rsid w:val="009C4C57"/>
    <w:rsid w:val="009E00DA"/>
    <w:rsid w:val="009E5B15"/>
    <w:rsid w:val="009F41FD"/>
    <w:rsid w:val="00A01E96"/>
    <w:rsid w:val="00A027B3"/>
    <w:rsid w:val="00A03E26"/>
    <w:rsid w:val="00A23555"/>
    <w:rsid w:val="00A24C1C"/>
    <w:rsid w:val="00A35EC1"/>
    <w:rsid w:val="00A501E4"/>
    <w:rsid w:val="00A61929"/>
    <w:rsid w:val="00A63C1D"/>
    <w:rsid w:val="00A7538D"/>
    <w:rsid w:val="00A85B7C"/>
    <w:rsid w:val="00AB5366"/>
    <w:rsid w:val="00AB72FB"/>
    <w:rsid w:val="00AC18BE"/>
    <w:rsid w:val="00AC710E"/>
    <w:rsid w:val="00AD4578"/>
    <w:rsid w:val="00AD50B9"/>
    <w:rsid w:val="00AE0729"/>
    <w:rsid w:val="00AF7BA5"/>
    <w:rsid w:val="00B03FF6"/>
    <w:rsid w:val="00B10C8F"/>
    <w:rsid w:val="00B16952"/>
    <w:rsid w:val="00B37D6B"/>
    <w:rsid w:val="00B5495B"/>
    <w:rsid w:val="00B55D4D"/>
    <w:rsid w:val="00B61A05"/>
    <w:rsid w:val="00B65D17"/>
    <w:rsid w:val="00B8246B"/>
    <w:rsid w:val="00B847D0"/>
    <w:rsid w:val="00BA2302"/>
    <w:rsid w:val="00BA6400"/>
    <w:rsid w:val="00BB3EA5"/>
    <w:rsid w:val="00C07653"/>
    <w:rsid w:val="00C31923"/>
    <w:rsid w:val="00C35C77"/>
    <w:rsid w:val="00C46CF0"/>
    <w:rsid w:val="00C6357A"/>
    <w:rsid w:val="00C710C0"/>
    <w:rsid w:val="00C86DCB"/>
    <w:rsid w:val="00C93E3D"/>
    <w:rsid w:val="00C94C98"/>
    <w:rsid w:val="00CA1641"/>
    <w:rsid w:val="00CA2BC0"/>
    <w:rsid w:val="00CE3198"/>
    <w:rsid w:val="00CE4006"/>
    <w:rsid w:val="00CE5C21"/>
    <w:rsid w:val="00CE73AB"/>
    <w:rsid w:val="00D048DB"/>
    <w:rsid w:val="00D062CB"/>
    <w:rsid w:val="00D10CDE"/>
    <w:rsid w:val="00D2026B"/>
    <w:rsid w:val="00D257F0"/>
    <w:rsid w:val="00D27513"/>
    <w:rsid w:val="00D30B0E"/>
    <w:rsid w:val="00D31B6A"/>
    <w:rsid w:val="00D32355"/>
    <w:rsid w:val="00D5469A"/>
    <w:rsid w:val="00D605E6"/>
    <w:rsid w:val="00D97B68"/>
    <w:rsid w:val="00DA4DBB"/>
    <w:rsid w:val="00DA5533"/>
    <w:rsid w:val="00DB4F0C"/>
    <w:rsid w:val="00DC26A3"/>
    <w:rsid w:val="00DC4456"/>
    <w:rsid w:val="00DD5370"/>
    <w:rsid w:val="00DD5721"/>
    <w:rsid w:val="00DD6BA4"/>
    <w:rsid w:val="00DD7880"/>
    <w:rsid w:val="00DE06D8"/>
    <w:rsid w:val="00DE3361"/>
    <w:rsid w:val="00DE54AD"/>
    <w:rsid w:val="00DF7DEB"/>
    <w:rsid w:val="00E01332"/>
    <w:rsid w:val="00E02346"/>
    <w:rsid w:val="00E124BB"/>
    <w:rsid w:val="00E20E8C"/>
    <w:rsid w:val="00E35C9B"/>
    <w:rsid w:val="00E52F4A"/>
    <w:rsid w:val="00E73AF4"/>
    <w:rsid w:val="00E810E0"/>
    <w:rsid w:val="00E86BBE"/>
    <w:rsid w:val="00E90C15"/>
    <w:rsid w:val="00E952CD"/>
    <w:rsid w:val="00EA056D"/>
    <w:rsid w:val="00EB38A6"/>
    <w:rsid w:val="00EC3F12"/>
    <w:rsid w:val="00EC7640"/>
    <w:rsid w:val="00EE41E0"/>
    <w:rsid w:val="00EF0A1A"/>
    <w:rsid w:val="00EF6841"/>
    <w:rsid w:val="00F04661"/>
    <w:rsid w:val="00F1036A"/>
    <w:rsid w:val="00F35F26"/>
    <w:rsid w:val="00F362AF"/>
    <w:rsid w:val="00F4628C"/>
    <w:rsid w:val="00F5085B"/>
    <w:rsid w:val="00F508E9"/>
    <w:rsid w:val="00F57AD2"/>
    <w:rsid w:val="00F61E16"/>
    <w:rsid w:val="00F6379B"/>
    <w:rsid w:val="00F671D3"/>
    <w:rsid w:val="00F73A56"/>
    <w:rsid w:val="00F76955"/>
    <w:rsid w:val="00F90F66"/>
    <w:rsid w:val="00FA4D75"/>
    <w:rsid w:val="00FA5554"/>
    <w:rsid w:val="00FA64AE"/>
    <w:rsid w:val="00FB1220"/>
    <w:rsid w:val="00FB42C6"/>
    <w:rsid w:val="00FD01AD"/>
    <w:rsid w:val="00FD73D7"/>
    <w:rsid w:val="00FE3669"/>
    <w:rsid w:val="00FE3A81"/>
    <w:rsid w:val="00FF7020"/>
    <w:rsid w:val="00FF74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4" type="connector" idref="#_x0000_s1028"/>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BE"/>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4403D"/>
    <w:rPr>
      <w:sz w:val="24"/>
      <w:szCs w:val="24"/>
      <w:lang w:eastAsia="en-US"/>
    </w:rPr>
  </w:style>
  <w:style w:type="paragraph" w:styleId="a4">
    <w:name w:val="header"/>
    <w:basedOn w:val="a"/>
    <w:link w:val="Char"/>
    <w:uiPriority w:val="99"/>
    <w:semiHidden/>
    <w:rsid w:val="004E5748"/>
    <w:pPr>
      <w:tabs>
        <w:tab w:val="center" w:pos="4153"/>
        <w:tab w:val="right" w:pos="8306"/>
      </w:tabs>
      <w:spacing w:after="0" w:line="240" w:lineRule="auto"/>
    </w:pPr>
  </w:style>
  <w:style w:type="character" w:customStyle="1" w:styleId="Char">
    <w:name w:val="Κεφαλίδα Char"/>
    <w:basedOn w:val="a0"/>
    <w:link w:val="a4"/>
    <w:uiPriority w:val="99"/>
    <w:semiHidden/>
    <w:rsid w:val="004E5748"/>
  </w:style>
  <w:style w:type="paragraph" w:styleId="a5">
    <w:name w:val="footer"/>
    <w:basedOn w:val="a"/>
    <w:link w:val="Char0"/>
    <w:uiPriority w:val="99"/>
    <w:rsid w:val="004E5748"/>
    <w:pPr>
      <w:tabs>
        <w:tab w:val="center" w:pos="4153"/>
        <w:tab w:val="right" w:pos="8306"/>
      </w:tabs>
      <w:spacing w:after="0" w:line="240" w:lineRule="auto"/>
    </w:pPr>
  </w:style>
  <w:style w:type="character" w:customStyle="1" w:styleId="Char0">
    <w:name w:val="Υποσέλιδο Char"/>
    <w:basedOn w:val="a0"/>
    <w:link w:val="a5"/>
    <w:uiPriority w:val="99"/>
    <w:rsid w:val="004E5748"/>
  </w:style>
  <w:style w:type="paragraph" w:styleId="a6">
    <w:name w:val="Balloon Text"/>
    <w:basedOn w:val="a"/>
    <w:link w:val="Char1"/>
    <w:uiPriority w:val="99"/>
    <w:semiHidden/>
    <w:rsid w:val="004E574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E57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243</Words>
  <Characters>1624</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Το όνομα χρήστη σας</dc:creator>
  <cp:keywords/>
  <dc:description/>
  <cp:lastModifiedBy>Το όνομα χρήστη σας</cp:lastModifiedBy>
  <cp:revision>4</cp:revision>
  <cp:lastPrinted>2012-12-10T08:51:00Z</cp:lastPrinted>
  <dcterms:created xsi:type="dcterms:W3CDTF">2015-09-04T17:31:00Z</dcterms:created>
  <dcterms:modified xsi:type="dcterms:W3CDTF">2015-09-05T09:28:00Z</dcterms:modified>
</cp:coreProperties>
</file>