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3D" w:rsidRPr="00A8783D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>ΘΕΜΑ Α</w:t>
      </w:r>
    </w:p>
    <w:p w:rsidR="00A8783D" w:rsidRPr="00A8783D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>Α1. Να συμπληρώσετε τα παρακάτω κενά ώστε να προκύψουν αληθείς προτάσεις.</w:t>
      </w:r>
    </w:p>
    <w:p w:rsidR="00A8783D" w:rsidRPr="00A8783D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 xml:space="preserve">(αʹ) Σε κάθε ισοσκελές τρίγωνο οι ................ στη </w:t>
      </w:r>
      <w:proofErr w:type="spellStart"/>
      <w:r w:rsidRPr="00A8783D">
        <w:rPr>
          <w:sz w:val="28"/>
          <w:szCs w:val="28"/>
        </w:rPr>
        <w:t>ϐάση</w:t>
      </w:r>
      <w:proofErr w:type="spellEnd"/>
      <w:r w:rsidR="005739B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A8783D">
        <w:rPr>
          <w:sz w:val="28"/>
          <w:szCs w:val="28"/>
        </w:rPr>
        <w:t>γωνίες είναι ίσες.</w:t>
      </w:r>
    </w:p>
    <w:p w:rsidR="00A8783D" w:rsidRPr="00A8783D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 xml:space="preserve">(ϐʹ) Σε κάθε ισοσκελές τρίγωνο η διχοτόμος της γωνίας της κορυφής </w:t>
      </w:r>
      <w:r>
        <w:rPr>
          <w:sz w:val="28"/>
          <w:szCs w:val="28"/>
        </w:rPr>
        <w:t xml:space="preserve">είναι ................ </w:t>
      </w:r>
      <w:r w:rsidRPr="00A8783D">
        <w:rPr>
          <w:sz w:val="28"/>
          <w:szCs w:val="28"/>
        </w:rPr>
        <w:t>και .................</w:t>
      </w:r>
    </w:p>
    <w:p w:rsidR="00A8783D" w:rsidRPr="00A8783D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>(γʹ) Οι γωνίες ................</w:t>
      </w:r>
      <w:r>
        <w:rPr>
          <w:sz w:val="28"/>
          <w:szCs w:val="28"/>
        </w:rPr>
        <w:t xml:space="preserve"> </w:t>
      </w:r>
      <w:r w:rsidRPr="00A8783D">
        <w:rPr>
          <w:sz w:val="28"/>
          <w:szCs w:val="28"/>
        </w:rPr>
        <w:t xml:space="preserve"> τριγώνου είναι ίσες.</w:t>
      </w:r>
    </w:p>
    <w:p w:rsidR="00A8783D" w:rsidRPr="00A8783D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 xml:space="preserve">(δʹ) Κάθε σημείο της </w:t>
      </w:r>
      <w:proofErr w:type="spellStart"/>
      <w:r w:rsidRPr="00A8783D">
        <w:rPr>
          <w:sz w:val="28"/>
          <w:szCs w:val="28"/>
        </w:rPr>
        <w:t>μεσοκαθέτου</w:t>
      </w:r>
      <w:proofErr w:type="spellEnd"/>
      <w:r w:rsidRPr="00A8783D">
        <w:rPr>
          <w:sz w:val="28"/>
          <w:szCs w:val="28"/>
        </w:rPr>
        <w:t xml:space="preserve"> ενός ευθύγραμμο</w:t>
      </w:r>
      <w:r>
        <w:rPr>
          <w:sz w:val="28"/>
          <w:szCs w:val="28"/>
        </w:rPr>
        <w:t xml:space="preserve">υ τμήματος ................ από  </w:t>
      </w:r>
      <w:r w:rsidRPr="00A8783D">
        <w:rPr>
          <w:sz w:val="28"/>
          <w:szCs w:val="28"/>
        </w:rPr>
        <w:t>τα ................ του.</w:t>
      </w:r>
    </w:p>
    <w:p w:rsidR="00A8783D" w:rsidRPr="00A8783D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>(εʹ) Αν δύο τόξα ενός κύκλου είναι ίσα, τότε και οι ................ τους είναι</w:t>
      </w:r>
    </w:p>
    <w:p w:rsidR="00D97507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>.................</w:t>
      </w:r>
    </w:p>
    <w:p w:rsidR="00A8783D" w:rsidRPr="00A8783D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>Α2. Να διατυπώσετε το 1ο κριτήριο ισότητας τριγώνων (Π-Γ-Π).</w:t>
      </w:r>
    </w:p>
    <w:p w:rsidR="00A8783D" w:rsidRPr="00A8783D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>....................................................................................................................</w:t>
      </w:r>
    </w:p>
    <w:p w:rsidR="00A8783D" w:rsidRPr="00A8783D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>....................................................................................................................</w:t>
      </w:r>
    </w:p>
    <w:p w:rsidR="00A8783D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>....................................................................................................................</w:t>
      </w:r>
    </w:p>
    <w:p w:rsidR="00A8783D" w:rsidRPr="00A8783D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>ΘΕΜΑ Β</w:t>
      </w:r>
    </w:p>
    <w:p w:rsidR="00A8783D" w:rsidRPr="00A8783D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>∆</w:t>
      </w:r>
      <w:proofErr w:type="spellStart"/>
      <w:r>
        <w:rPr>
          <w:sz w:val="28"/>
          <w:szCs w:val="28"/>
        </w:rPr>
        <w:t>ίνεται</w:t>
      </w:r>
      <w:proofErr w:type="spellEnd"/>
      <w:r>
        <w:rPr>
          <w:sz w:val="28"/>
          <w:szCs w:val="28"/>
        </w:rPr>
        <w:t xml:space="preserve"> ισοσκελές τρίγωνο KAB με </w:t>
      </w:r>
      <w:r w:rsidRPr="00A8783D">
        <w:rPr>
          <w:sz w:val="28"/>
          <w:szCs w:val="28"/>
        </w:rPr>
        <w:t xml:space="preserve">KA = KB και KΓ διχοτόμος της </w:t>
      </w:r>
      <w:proofErr w:type="spellStart"/>
      <w:r w:rsidRPr="00A8783D">
        <w:rPr>
          <w:sz w:val="28"/>
          <w:szCs w:val="28"/>
        </w:rPr>
        <w:t>γω</w:t>
      </w:r>
      <w:proofErr w:type="spellEnd"/>
      <w:r w:rsidRPr="00A8783D">
        <w:rPr>
          <w:sz w:val="28"/>
          <w:szCs w:val="28"/>
        </w:rPr>
        <w:t>-</w:t>
      </w:r>
    </w:p>
    <w:p w:rsidR="00A8783D" w:rsidRPr="00A8783D" w:rsidRDefault="00A8783D" w:rsidP="00A878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νίας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lang w:eastAsia="el-GR"/>
        </w:rPr>
        <w:drawing>
          <wp:inline distT="0" distB="0" distL="0" distR="0" wp14:anchorId="2254CF8B" wp14:editId="401C9F04">
            <wp:extent cx="314325" cy="2571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783D">
        <w:rPr>
          <w:sz w:val="28"/>
          <w:szCs w:val="28"/>
        </w:rPr>
        <w:t>.</w:t>
      </w:r>
    </w:p>
    <w:p w:rsidR="00A8783D" w:rsidRPr="00A8783D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>Στην</w:t>
      </w:r>
      <w:r>
        <w:rPr>
          <w:sz w:val="28"/>
          <w:szCs w:val="28"/>
        </w:rPr>
        <w:t xml:space="preserve"> προέκταση της BA παίρνουμε ση</w:t>
      </w:r>
      <w:r w:rsidRPr="00A8783D">
        <w:rPr>
          <w:sz w:val="28"/>
          <w:szCs w:val="28"/>
        </w:rPr>
        <w:t>μείο Λ και στην προέκταση της AB</w:t>
      </w:r>
    </w:p>
    <w:p w:rsidR="00A8783D" w:rsidRPr="00A8783D" w:rsidRDefault="00A8783D" w:rsidP="00A8783D">
      <w:pPr>
        <w:rPr>
          <w:sz w:val="28"/>
          <w:szCs w:val="28"/>
        </w:rPr>
      </w:pPr>
      <w:r>
        <w:rPr>
          <w:sz w:val="28"/>
          <w:szCs w:val="28"/>
        </w:rPr>
        <w:t xml:space="preserve">παίρνουμε σημείο M, έτσι ώστε  </w:t>
      </w:r>
      <w:r w:rsidRPr="00A8783D">
        <w:rPr>
          <w:sz w:val="28"/>
          <w:szCs w:val="28"/>
        </w:rPr>
        <w:t>AΛ = BM.</w:t>
      </w:r>
    </w:p>
    <w:p w:rsidR="00A8783D" w:rsidRPr="00A8783D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>Β1. Ν</w:t>
      </w:r>
      <w:r>
        <w:rPr>
          <w:sz w:val="28"/>
          <w:szCs w:val="28"/>
        </w:rPr>
        <w:t>α αποδείξετε ότι το τρίγωνο KΛM  είναι ισοσκελές.</w:t>
      </w:r>
    </w:p>
    <w:p w:rsidR="00A8783D" w:rsidRDefault="00A8783D" w:rsidP="00A8783D">
      <w:pPr>
        <w:rPr>
          <w:sz w:val="28"/>
          <w:szCs w:val="28"/>
        </w:rPr>
      </w:pPr>
      <w:r w:rsidRPr="00A8783D">
        <w:rPr>
          <w:sz w:val="28"/>
          <w:szCs w:val="28"/>
        </w:rPr>
        <w:t>Β2. Ν</w:t>
      </w:r>
      <w:r>
        <w:rPr>
          <w:sz w:val="28"/>
          <w:szCs w:val="28"/>
        </w:rPr>
        <w:t>α αποδείξετε ότι η KΓ είναι δι</w:t>
      </w:r>
      <w:r w:rsidRPr="00A8783D">
        <w:rPr>
          <w:sz w:val="28"/>
          <w:szCs w:val="28"/>
        </w:rPr>
        <w:t>άμεσος του τριγώνου KΛM.</w:t>
      </w:r>
    </w:p>
    <w:p w:rsidR="00A8783D" w:rsidRPr="00A8783D" w:rsidRDefault="00A8783D" w:rsidP="00A8783D">
      <w:pPr>
        <w:rPr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 wp14:anchorId="4E0CECA6" wp14:editId="79C6C3F6">
            <wp:extent cx="3943350" cy="36004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83D" w:rsidRPr="00A8783D" w:rsidRDefault="00A8783D" w:rsidP="00A8783D">
      <w:pPr>
        <w:rPr>
          <w:sz w:val="28"/>
          <w:szCs w:val="28"/>
        </w:rPr>
      </w:pPr>
    </w:p>
    <w:sectPr w:rsidR="00A8783D" w:rsidRPr="00A878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DF"/>
    <w:rsid w:val="005739B2"/>
    <w:rsid w:val="00A8783D"/>
    <w:rsid w:val="00AA14DF"/>
    <w:rsid w:val="00D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C84D"/>
  <w15:chartTrackingRefBased/>
  <w15:docId w15:val="{A7DE205F-94AB-4732-BE3D-05FA5792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2024-10-16T11:53:00Z</dcterms:created>
  <dcterms:modified xsi:type="dcterms:W3CDTF">2024-10-16T12:03:00Z</dcterms:modified>
</cp:coreProperties>
</file>