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EFCFD" w14:textId="178711B2" w:rsidR="000B0C27" w:rsidRDefault="000B0C27" w:rsidP="000B0C27">
      <w:pPr>
        <w:rPr>
          <w:rFonts w:ascii="Verdana" w:hAnsi="Verdana"/>
          <w:sz w:val="28"/>
          <w:szCs w:val="28"/>
          <w:lang w:val="en-US"/>
        </w:rPr>
      </w:pPr>
    </w:p>
    <w:p w14:paraId="697EC070" w14:textId="77777777" w:rsidR="00FA6A19" w:rsidRDefault="00FA6A19" w:rsidP="00FA6A19">
      <w:pPr>
        <w:ind w:left="567"/>
        <w:jc w:val="center"/>
        <w:rPr>
          <w:rFonts w:ascii="Verdana" w:hAnsi="Verdana"/>
          <w:b/>
          <w:bCs/>
          <w:sz w:val="32"/>
          <w:szCs w:val="32"/>
        </w:rPr>
      </w:pPr>
      <w:r w:rsidRPr="00FA6A19">
        <w:rPr>
          <w:rFonts w:ascii="Verdana" w:hAnsi="Verdana"/>
          <w:b/>
          <w:bCs/>
          <w:sz w:val="32"/>
          <w:szCs w:val="32"/>
        </w:rPr>
        <w:t>1.</w:t>
      </w:r>
    </w:p>
    <w:p w14:paraId="44C5A894" w14:textId="327851D1" w:rsidR="009235DD" w:rsidRPr="00FA6A19" w:rsidRDefault="00150EE4" w:rsidP="0053566A">
      <w:pPr>
        <w:ind w:left="567"/>
        <w:jc w:val="center"/>
        <w:rPr>
          <w:rFonts w:ascii="Verdana" w:hAnsi="Verdana"/>
          <w:sz w:val="28"/>
          <w:szCs w:val="28"/>
        </w:rPr>
      </w:pPr>
      <w:r w:rsidRPr="00FA6A19">
        <w:rPr>
          <w:rFonts w:ascii="Verdana" w:hAnsi="Verdana"/>
          <w:sz w:val="28"/>
          <w:szCs w:val="28"/>
        </w:rPr>
        <w:t>Να αποδειχθεί ότι</w:t>
      </w:r>
      <w:r w:rsidR="00FA6A19">
        <w:rPr>
          <w:rFonts w:ascii="Verdana" w:hAnsi="Verdana"/>
          <w:sz w:val="28"/>
          <w:szCs w:val="28"/>
        </w:rPr>
        <w:t xml:space="preserve">    </w:t>
      </w:r>
      <w:r w:rsidR="00FA6A19" w:rsidRPr="00150EE4">
        <w:rPr>
          <w:rFonts w:ascii="Verdana" w:hAnsi="Verdana"/>
          <w:position w:val="-24"/>
          <w:sz w:val="28"/>
          <w:szCs w:val="28"/>
        </w:rPr>
        <w:object w:dxaOrig="1960" w:dyaOrig="680" w14:anchorId="2FC61E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35.6pt;height:47.4pt" o:ole="">
            <v:imagedata r:id="rId6" o:title=""/>
          </v:shape>
          <o:OLEObject Type="Embed" ProgID="Equation.DSMT4" ShapeID="_x0000_i1028" DrawAspect="Content" ObjectID="_1658233440" r:id="rId7"/>
        </w:object>
      </w:r>
    </w:p>
    <w:p w14:paraId="72881970" w14:textId="6CF0DA17" w:rsidR="00593702" w:rsidRDefault="009235DD" w:rsidP="000B0C2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lang w:val="en-US"/>
        </w:rPr>
        <w:t xml:space="preserve">  </w:t>
      </w:r>
    </w:p>
    <w:p w14:paraId="701DD8D8" w14:textId="4D9FF36A" w:rsidR="00593702" w:rsidRDefault="00FA6A19" w:rsidP="004A2BC9">
      <w:pPr>
        <w:tabs>
          <w:tab w:val="left" w:pos="1512"/>
        </w:tabs>
        <w:jc w:val="center"/>
        <w:rPr>
          <w:rFonts w:ascii="Verdana" w:hAnsi="Verdana"/>
          <w:b/>
          <w:bCs/>
          <w:sz w:val="32"/>
          <w:szCs w:val="32"/>
        </w:rPr>
      </w:pPr>
      <w:r w:rsidRPr="00FA6A19">
        <w:rPr>
          <w:rFonts w:ascii="Verdana" w:hAnsi="Verdana"/>
          <w:b/>
          <w:bCs/>
          <w:sz w:val="32"/>
          <w:szCs w:val="32"/>
        </w:rPr>
        <w:t>2.</w:t>
      </w:r>
    </w:p>
    <w:p w14:paraId="0C4A01A1" w14:textId="77777777" w:rsidR="004A2BC9" w:rsidRDefault="004A2BC9" w:rsidP="004A2BC9">
      <w:pPr>
        <w:tabs>
          <w:tab w:val="left" w:pos="1512"/>
        </w:tabs>
        <w:jc w:val="center"/>
        <w:rPr>
          <w:rFonts w:ascii="Verdana" w:hAnsi="Verdana"/>
          <w:sz w:val="28"/>
          <w:szCs w:val="28"/>
        </w:rPr>
      </w:pPr>
    </w:p>
    <w:p w14:paraId="6CDB890E" w14:textId="572550F7" w:rsidR="00593702" w:rsidRDefault="004A2BC9" w:rsidP="004A2BC9">
      <w:pPr>
        <w:jc w:val="center"/>
        <w:rPr>
          <w:rFonts w:ascii="Verdana" w:hAnsi="Verdana"/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 wp14:anchorId="11E3A37D" wp14:editId="113D86EF">
            <wp:extent cx="3618858" cy="5044440"/>
            <wp:effectExtent l="0" t="0" r="127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o 26 7 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377" cy="512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3337D" w14:textId="0D6D80A9" w:rsidR="00593702" w:rsidRDefault="004A2BC9" w:rsidP="000B0C2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</w:p>
    <w:p w14:paraId="2F179F7A" w14:textId="0D853257" w:rsidR="00593702" w:rsidRPr="004A2BC9" w:rsidRDefault="004A2BC9" w:rsidP="000B0C27">
      <w:p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</w:rPr>
        <w:t xml:space="preserve">Να υπολογισθεί η γωνία  </w:t>
      </w:r>
      <w:r w:rsidRPr="004A2BC9">
        <w:rPr>
          <w:rFonts w:ascii="Verdana" w:hAnsi="Verdana"/>
          <w:position w:val="-6"/>
          <w:sz w:val="28"/>
          <w:szCs w:val="28"/>
        </w:rPr>
        <w:object w:dxaOrig="200" w:dyaOrig="279" w14:anchorId="526400D0">
          <v:shape id="_x0000_i1033" type="#_x0000_t75" style="width:21.6pt;height:29.4pt" o:ole="">
            <v:imagedata r:id="rId9" o:title=""/>
          </v:shape>
          <o:OLEObject Type="Embed" ProgID="Equation.DSMT4" ShapeID="_x0000_i1033" DrawAspect="Content" ObjectID="_1658233441" r:id="rId10"/>
        </w:object>
      </w:r>
      <w:r>
        <w:rPr>
          <w:rFonts w:ascii="Verdana" w:hAnsi="Verdana"/>
          <w:sz w:val="28"/>
          <w:szCs w:val="28"/>
          <w:lang w:val="en-US"/>
        </w:rPr>
        <w:t xml:space="preserve">. </w:t>
      </w:r>
    </w:p>
    <w:p w14:paraId="446B0F38" w14:textId="79C70E92" w:rsidR="00E6687E" w:rsidRPr="004A2BC9" w:rsidRDefault="00E6687E" w:rsidP="004A2BC9">
      <w:pPr>
        <w:rPr>
          <w:rFonts w:ascii="Verdana" w:hAnsi="Verdana"/>
          <w:sz w:val="28"/>
          <w:szCs w:val="28"/>
          <w:lang w:val="en-US"/>
        </w:rPr>
      </w:pPr>
    </w:p>
    <w:p w14:paraId="3FBE7927" w14:textId="093A9879" w:rsidR="00E6687E" w:rsidRDefault="00E6687E" w:rsidP="00E6687E">
      <w:pPr>
        <w:tabs>
          <w:tab w:val="left" w:pos="1260"/>
        </w:tabs>
        <w:rPr>
          <w:rFonts w:ascii="Verdana" w:hAnsi="Verdana"/>
          <w:sz w:val="28"/>
          <w:szCs w:val="28"/>
        </w:rPr>
      </w:pPr>
    </w:p>
    <w:p w14:paraId="27F8227D" w14:textId="754FE8A7" w:rsidR="00E6687E" w:rsidRDefault="00E6687E" w:rsidP="00E6687E">
      <w:pPr>
        <w:tabs>
          <w:tab w:val="left" w:pos="1260"/>
        </w:tabs>
        <w:rPr>
          <w:rFonts w:ascii="Verdana" w:hAnsi="Verdana"/>
          <w:sz w:val="28"/>
          <w:szCs w:val="28"/>
        </w:rPr>
      </w:pPr>
    </w:p>
    <w:p w14:paraId="159D474E" w14:textId="77777777" w:rsidR="00E6687E" w:rsidRPr="00E6687E" w:rsidRDefault="00E6687E" w:rsidP="00E6687E">
      <w:pPr>
        <w:tabs>
          <w:tab w:val="left" w:pos="1260"/>
        </w:tabs>
        <w:rPr>
          <w:rFonts w:ascii="Verdana" w:hAnsi="Verdana"/>
          <w:sz w:val="28"/>
          <w:szCs w:val="28"/>
        </w:rPr>
      </w:pPr>
    </w:p>
    <w:p w14:paraId="49BFEB35" w14:textId="3BA75AF4" w:rsidR="00856AED" w:rsidRPr="004A2BC9" w:rsidRDefault="00856AED" w:rsidP="00856AED">
      <w:pPr>
        <w:rPr>
          <w:rFonts w:ascii="Verdana" w:hAnsi="Verdana"/>
          <w:b/>
          <w:bCs/>
          <w:sz w:val="40"/>
          <w:szCs w:val="40"/>
        </w:rPr>
      </w:pPr>
    </w:p>
    <w:sectPr w:rsidR="00856AED" w:rsidRPr="004A2B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E297C"/>
    <w:multiLevelType w:val="hybridMultilevel"/>
    <w:tmpl w:val="121AAD74"/>
    <w:lvl w:ilvl="0" w:tplc="AEE2853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761F2A"/>
    <w:multiLevelType w:val="hybridMultilevel"/>
    <w:tmpl w:val="49164798"/>
    <w:lvl w:ilvl="0" w:tplc="136ECFA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6" w:hanging="360"/>
      </w:pPr>
    </w:lvl>
    <w:lvl w:ilvl="2" w:tplc="0408001B" w:tentative="1">
      <w:start w:val="1"/>
      <w:numFmt w:val="lowerRoman"/>
      <w:lvlText w:val="%3."/>
      <w:lvlJc w:val="right"/>
      <w:pPr>
        <w:ind w:left="1896" w:hanging="180"/>
      </w:pPr>
    </w:lvl>
    <w:lvl w:ilvl="3" w:tplc="0408000F" w:tentative="1">
      <w:start w:val="1"/>
      <w:numFmt w:val="decimal"/>
      <w:lvlText w:val="%4."/>
      <w:lvlJc w:val="left"/>
      <w:pPr>
        <w:ind w:left="2616" w:hanging="360"/>
      </w:pPr>
    </w:lvl>
    <w:lvl w:ilvl="4" w:tplc="04080019" w:tentative="1">
      <w:start w:val="1"/>
      <w:numFmt w:val="lowerLetter"/>
      <w:lvlText w:val="%5."/>
      <w:lvlJc w:val="left"/>
      <w:pPr>
        <w:ind w:left="3336" w:hanging="360"/>
      </w:pPr>
    </w:lvl>
    <w:lvl w:ilvl="5" w:tplc="0408001B" w:tentative="1">
      <w:start w:val="1"/>
      <w:numFmt w:val="lowerRoman"/>
      <w:lvlText w:val="%6."/>
      <w:lvlJc w:val="right"/>
      <w:pPr>
        <w:ind w:left="4056" w:hanging="180"/>
      </w:pPr>
    </w:lvl>
    <w:lvl w:ilvl="6" w:tplc="0408000F" w:tentative="1">
      <w:start w:val="1"/>
      <w:numFmt w:val="decimal"/>
      <w:lvlText w:val="%7."/>
      <w:lvlJc w:val="left"/>
      <w:pPr>
        <w:ind w:left="4776" w:hanging="360"/>
      </w:pPr>
    </w:lvl>
    <w:lvl w:ilvl="7" w:tplc="04080019" w:tentative="1">
      <w:start w:val="1"/>
      <w:numFmt w:val="lowerLetter"/>
      <w:lvlText w:val="%8."/>
      <w:lvlJc w:val="left"/>
      <w:pPr>
        <w:ind w:left="5496" w:hanging="360"/>
      </w:pPr>
    </w:lvl>
    <w:lvl w:ilvl="8" w:tplc="0408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70AF2ED8"/>
    <w:multiLevelType w:val="hybridMultilevel"/>
    <w:tmpl w:val="89B8D980"/>
    <w:lvl w:ilvl="0" w:tplc="A2D0A00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05"/>
    <w:rsid w:val="00021E71"/>
    <w:rsid w:val="000575E4"/>
    <w:rsid w:val="000B0C27"/>
    <w:rsid w:val="00150EE4"/>
    <w:rsid w:val="001B2D00"/>
    <w:rsid w:val="004A2BC9"/>
    <w:rsid w:val="00527695"/>
    <w:rsid w:val="0053566A"/>
    <w:rsid w:val="00593702"/>
    <w:rsid w:val="00856AED"/>
    <w:rsid w:val="00904254"/>
    <w:rsid w:val="009235DD"/>
    <w:rsid w:val="00943065"/>
    <w:rsid w:val="00AA3B73"/>
    <w:rsid w:val="00C05854"/>
    <w:rsid w:val="00C1652A"/>
    <w:rsid w:val="00CE0005"/>
    <w:rsid w:val="00D3705B"/>
    <w:rsid w:val="00E6687E"/>
    <w:rsid w:val="00F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B2C6"/>
  <w15:chartTrackingRefBased/>
  <w15:docId w15:val="{B3F64220-FE2F-4E8F-ADAE-3DA670E1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EF940-CFB5-4570-A02B-D73ACCC8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Αθανάσιος Κονδύλης</dc:creator>
  <cp:keywords/>
  <dc:description/>
  <cp:lastModifiedBy>Αθανάσιος Κονδύλης</cp:lastModifiedBy>
  <cp:revision>19</cp:revision>
  <dcterms:created xsi:type="dcterms:W3CDTF">2020-04-04T21:26:00Z</dcterms:created>
  <dcterms:modified xsi:type="dcterms:W3CDTF">2020-08-06T12:37:00Z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