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DE" w:rsidRDefault="00257F78" w:rsidP="001F6DDE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ΦΥΛΛΟ ΕΡΓΑΣΙΑΣ ΓΙΑ ΤΟ ΚΕΦ</w:t>
      </w:r>
      <w:r w:rsidR="001F6DDE">
        <w:rPr>
          <w:rFonts w:ascii="Book Antiqua" w:hAnsi="Book Antiqua"/>
          <w:b/>
          <w:sz w:val="24"/>
          <w:szCs w:val="24"/>
        </w:rPr>
        <w:t>.2</w:t>
      </w:r>
      <w:r>
        <w:rPr>
          <w:rFonts w:ascii="Book Antiqua" w:hAnsi="Book Antiqua"/>
          <w:b/>
          <w:sz w:val="24"/>
          <w:szCs w:val="24"/>
        </w:rPr>
        <w:t>.1</w:t>
      </w:r>
      <w:r w:rsidR="001F6DDE">
        <w:rPr>
          <w:rFonts w:ascii="Book Antiqua" w:hAnsi="Book Antiqua"/>
          <w:b/>
          <w:sz w:val="24"/>
          <w:szCs w:val="24"/>
        </w:rPr>
        <w:t xml:space="preserve"> «</w:t>
      </w:r>
      <w:r w:rsidRPr="00257F78">
        <w:rPr>
          <w:rFonts w:ascii="Book Antiqua" w:hAnsi="Book Antiqua"/>
          <w:b/>
          <w:sz w:val="24"/>
          <w:szCs w:val="24"/>
        </w:rPr>
        <w:t>ΟΜΗΡΙΚΗ ΕΠΟΧΗ</w:t>
      </w:r>
      <w:r w:rsidR="001F6DDE">
        <w:rPr>
          <w:rFonts w:ascii="Book Antiqua" w:hAnsi="Book Antiqua"/>
          <w:b/>
          <w:sz w:val="24"/>
          <w:szCs w:val="24"/>
        </w:rPr>
        <w:t>»</w:t>
      </w:r>
    </w:p>
    <w:p w:rsidR="001F6DDE" w:rsidRDefault="001F6DDE" w:rsidP="001F6DDE">
      <w:pPr>
        <w:jc w:val="center"/>
        <w:rPr>
          <w:rFonts w:ascii="Book Antiqua" w:hAnsi="Book Antiqua"/>
          <w:b/>
          <w:sz w:val="24"/>
          <w:szCs w:val="24"/>
        </w:rPr>
      </w:pPr>
    </w:p>
    <w:p w:rsidR="001F6DDE" w:rsidRDefault="001F6DDE" w:rsidP="001F6DD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1. Ποια χρονική περίοδο ονομάζουμε Ομηρική εποχή; Γιατί την ονομάζουμε έτσι; Ποιο άλλο όνομα παίρνει αυτή η περίοδος από τα χαρακτηριστικά της τέχνης που δημιουργείται τότε; </w:t>
      </w:r>
    </w:p>
    <w:p w:rsidR="001F6DDE" w:rsidRDefault="001F6DDE" w:rsidP="001F6DDE">
      <w:pPr>
        <w:rPr>
          <w:rFonts w:ascii="Book Antiqua" w:hAnsi="Book Antiqua"/>
          <w:sz w:val="24"/>
          <w:szCs w:val="24"/>
        </w:rPr>
      </w:pPr>
    </w:p>
    <w:p w:rsidR="001F6DDE" w:rsidRDefault="001F6DDE" w:rsidP="001F6DDE">
      <w:pPr>
        <w:rPr>
          <w:rFonts w:ascii="Book Antiqua" w:hAnsi="Book Antiqua"/>
          <w:sz w:val="24"/>
          <w:szCs w:val="24"/>
        </w:rPr>
      </w:pPr>
    </w:p>
    <w:p w:rsidR="001F6DDE" w:rsidRDefault="001F6DDE" w:rsidP="001F6DDE">
      <w:pPr>
        <w:rPr>
          <w:rFonts w:ascii="Book Antiqua" w:hAnsi="Book Antiqua"/>
          <w:sz w:val="24"/>
          <w:szCs w:val="24"/>
        </w:rPr>
      </w:pPr>
    </w:p>
    <w:p w:rsidR="001F6DDE" w:rsidRDefault="001F6DDE" w:rsidP="001F6DD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2.  Περιγράψτε σύντομα τον 1</w:t>
      </w:r>
      <w:r w:rsidRPr="001F6DDE">
        <w:rPr>
          <w:rFonts w:ascii="Book Antiqua" w:hAnsi="Book Antiqua"/>
          <w:sz w:val="24"/>
          <w:szCs w:val="24"/>
          <w:vertAlign w:val="superscript"/>
        </w:rPr>
        <w:t>ο</w:t>
      </w:r>
      <w:r>
        <w:rPr>
          <w:rFonts w:ascii="Book Antiqua" w:hAnsi="Book Antiqua"/>
          <w:sz w:val="24"/>
          <w:szCs w:val="24"/>
        </w:rPr>
        <w:t xml:space="preserve"> ελληνικό αποικισμό.</w:t>
      </w:r>
    </w:p>
    <w:p w:rsidR="001F6DDE" w:rsidRDefault="001F6DDE" w:rsidP="001F6DDE">
      <w:pPr>
        <w:rPr>
          <w:rFonts w:ascii="Book Antiqua" w:hAnsi="Book Antiqua"/>
          <w:sz w:val="24"/>
          <w:szCs w:val="24"/>
        </w:rPr>
      </w:pPr>
    </w:p>
    <w:p w:rsidR="001F6DDE" w:rsidRDefault="001F6DDE" w:rsidP="001F6DDE">
      <w:pPr>
        <w:rPr>
          <w:rFonts w:ascii="Book Antiqua" w:hAnsi="Book Antiqua"/>
          <w:sz w:val="24"/>
          <w:szCs w:val="24"/>
        </w:rPr>
      </w:pPr>
    </w:p>
    <w:p w:rsidR="001F6DDE" w:rsidRDefault="001F6DDE" w:rsidP="001F6DDE">
      <w:pPr>
        <w:rPr>
          <w:rFonts w:ascii="Book Antiqua" w:hAnsi="Book Antiqua"/>
          <w:sz w:val="24"/>
          <w:szCs w:val="24"/>
        </w:rPr>
      </w:pPr>
    </w:p>
    <w:p w:rsidR="00E471C1" w:rsidRDefault="00E471C1" w:rsidP="001F6DDE">
      <w:pPr>
        <w:rPr>
          <w:rFonts w:ascii="Book Antiqua" w:hAnsi="Book Antiqua"/>
          <w:sz w:val="24"/>
          <w:szCs w:val="24"/>
        </w:rPr>
      </w:pPr>
    </w:p>
    <w:p w:rsidR="00E471C1" w:rsidRDefault="00E471C1" w:rsidP="001F6DDE">
      <w:pPr>
        <w:rPr>
          <w:rFonts w:ascii="Book Antiqua" w:hAnsi="Book Antiqua"/>
          <w:sz w:val="24"/>
          <w:szCs w:val="24"/>
        </w:rPr>
      </w:pPr>
    </w:p>
    <w:p w:rsidR="001F6DDE" w:rsidRDefault="001F6DDE" w:rsidP="001F6DDE">
      <w:pPr>
        <w:rPr>
          <w:rFonts w:ascii="Book Antiqua" w:hAnsi="Book Antiqua"/>
          <w:sz w:val="24"/>
          <w:szCs w:val="24"/>
        </w:rPr>
      </w:pPr>
    </w:p>
    <w:p w:rsidR="00E471C1" w:rsidRDefault="00E471C1" w:rsidP="001F6DDE">
      <w:pPr>
        <w:rPr>
          <w:rFonts w:ascii="Book Antiqua" w:hAnsi="Book Antiqua"/>
          <w:sz w:val="24"/>
          <w:szCs w:val="24"/>
        </w:rPr>
      </w:pPr>
    </w:p>
    <w:p w:rsidR="001F6DDE" w:rsidRDefault="002A16AF" w:rsidP="001F6DD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</w:t>
      </w:r>
      <w:r w:rsidR="001F6DDE">
        <w:rPr>
          <w:rFonts w:ascii="Book Antiqua" w:hAnsi="Book Antiqua"/>
          <w:sz w:val="24"/>
          <w:szCs w:val="24"/>
        </w:rPr>
        <w:t xml:space="preserve">. Να αναπαραστήσετε την κοινωνική διαστρωμάτωση των κοινωνιών </w:t>
      </w:r>
      <w:r w:rsidR="00E471C1">
        <w:rPr>
          <w:rFonts w:ascii="Book Antiqua" w:hAnsi="Book Antiqua"/>
          <w:sz w:val="24"/>
          <w:szCs w:val="24"/>
        </w:rPr>
        <w:t>της ομηρικής εποχής</w:t>
      </w:r>
      <w:r w:rsidR="001F6DDE">
        <w:rPr>
          <w:rFonts w:ascii="Book Antiqua" w:hAnsi="Book Antiqua"/>
          <w:sz w:val="24"/>
          <w:szCs w:val="24"/>
        </w:rPr>
        <w:t xml:space="preserve">. </w:t>
      </w:r>
    </w:p>
    <w:p w:rsidR="001F6DDE" w:rsidRDefault="001F6DDE" w:rsidP="001F6DDE">
      <w:pPr>
        <w:rPr>
          <w:rFonts w:ascii="Book Antiqua" w:hAnsi="Book Antiqua"/>
          <w:sz w:val="24"/>
          <w:szCs w:val="24"/>
        </w:rPr>
      </w:pPr>
    </w:p>
    <w:p w:rsidR="001F6DDE" w:rsidRDefault="00D4206A" w:rsidP="001F6DDE">
      <w:pPr>
        <w:rPr>
          <w:rFonts w:ascii="Book Antiqua" w:hAnsi="Book Antiqua"/>
          <w:sz w:val="24"/>
          <w:szCs w:val="24"/>
        </w:rPr>
      </w:pPr>
      <w:r w:rsidRPr="00D4206A"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89.05pt;margin-top:7.15pt;width:293.35pt;height:220.55pt;z-index:251655680"/>
        </w:pict>
      </w:r>
    </w:p>
    <w:p w:rsidR="001F6DDE" w:rsidRDefault="001F6DDE" w:rsidP="001F6DDE">
      <w:pPr>
        <w:rPr>
          <w:rFonts w:ascii="Book Antiqua" w:hAnsi="Book Antiqua"/>
          <w:sz w:val="24"/>
          <w:szCs w:val="24"/>
        </w:rPr>
      </w:pPr>
    </w:p>
    <w:p w:rsidR="001F6DDE" w:rsidRDefault="00D4206A" w:rsidP="001F6DD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94.9pt;margin-top:15.95pt;width:81.95pt;height:.8pt;z-index:251658752" o:connectortype="straight"/>
        </w:pict>
      </w:r>
    </w:p>
    <w:p w:rsidR="001F6DDE" w:rsidRDefault="001F6DDE" w:rsidP="001F6DDE">
      <w:pPr>
        <w:rPr>
          <w:rFonts w:ascii="Book Antiqua" w:hAnsi="Book Antiqua"/>
          <w:sz w:val="24"/>
          <w:szCs w:val="24"/>
        </w:rPr>
      </w:pPr>
    </w:p>
    <w:p w:rsidR="001F6DDE" w:rsidRDefault="00D4206A" w:rsidP="001F6DD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:lang w:eastAsia="el-GR"/>
        </w:rPr>
        <w:pict>
          <v:shape id="_x0000_s1033" type="#_x0000_t32" style="position:absolute;margin-left:167.3pt;margin-top:2.25pt;width:137.15pt;height:0;z-index:251659776" o:connectortype="straight"/>
        </w:pict>
      </w:r>
    </w:p>
    <w:p w:rsidR="001F6DDE" w:rsidRDefault="00D4206A" w:rsidP="001F6DDE">
      <w:pPr>
        <w:rPr>
          <w:rFonts w:ascii="Book Antiqua" w:hAnsi="Book Antiqua"/>
          <w:sz w:val="24"/>
          <w:szCs w:val="24"/>
        </w:rPr>
      </w:pPr>
      <w:r w:rsidRPr="00D4206A">
        <w:pict>
          <v:shape id="_x0000_s1028" type="#_x0000_t32" style="position:absolute;margin-left:132.65pt;margin-top:21.55pt;width:205.25pt;height:3.05pt;z-index:251656704" o:connectortype="straight"/>
        </w:pict>
      </w:r>
    </w:p>
    <w:p w:rsidR="001F6DDE" w:rsidRDefault="001F6DDE" w:rsidP="001F6DDE">
      <w:pPr>
        <w:rPr>
          <w:rFonts w:ascii="Book Antiqua" w:hAnsi="Book Antiqua"/>
          <w:sz w:val="24"/>
          <w:szCs w:val="24"/>
        </w:rPr>
      </w:pPr>
    </w:p>
    <w:p w:rsidR="00E471C1" w:rsidRDefault="00D4206A" w:rsidP="001F6DDE">
      <w:pPr>
        <w:rPr>
          <w:rFonts w:ascii="Book Antiqua" w:hAnsi="Book Antiqua"/>
          <w:sz w:val="24"/>
          <w:szCs w:val="24"/>
        </w:rPr>
      </w:pPr>
      <w:r w:rsidRPr="00D4206A">
        <w:pict>
          <v:shape id="_x0000_s1027" type="#_x0000_t32" style="position:absolute;margin-left:112.75pt;margin-top:.15pt;width:247.4pt;height:3.1pt;z-index:251657728" o:connectortype="straight"/>
        </w:pict>
      </w:r>
    </w:p>
    <w:p w:rsidR="00E471C1" w:rsidRDefault="00E471C1" w:rsidP="001F6DD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</w:t>
      </w:r>
    </w:p>
    <w:p w:rsidR="00AD4C6E" w:rsidRDefault="00AD4C6E" w:rsidP="001F6DDE">
      <w:pPr>
        <w:rPr>
          <w:rFonts w:ascii="Book Antiqua" w:hAnsi="Book Antiqua"/>
          <w:sz w:val="24"/>
          <w:szCs w:val="24"/>
        </w:rPr>
      </w:pPr>
    </w:p>
    <w:p w:rsidR="002A16AF" w:rsidRDefault="002A16AF" w:rsidP="001F6DDE">
      <w:pPr>
        <w:rPr>
          <w:rFonts w:ascii="Book Antiqua" w:hAnsi="Book Antiqua"/>
          <w:sz w:val="24"/>
          <w:szCs w:val="24"/>
        </w:rPr>
      </w:pPr>
    </w:p>
    <w:p w:rsidR="002A16AF" w:rsidRDefault="002A16AF" w:rsidP="001F6DDE">
      <w:pPr>
        <w:rPr>
          <w:rFonts w:ascii="Book Antiqua" w:hAnsi="Book Antiqua"/>
          <w:sz w:val="24"/>
          <w:szCs w:val="24"/>
        </w:rPr>
      </w:pPr>
    </w:p>
    <w:p w:rsidR="002A16AF" w:rsidRDefault="002A16AF" w:rsidP="001F6DDE">
      <w:pPr>
        <w:rPr>
          <w:rFonts w:ascii="Book Antiqua" w:hAnsi="Book Antiqua"/>
          <w:sz w:val="24"/>
          <w:szCs w:val="24"/>
        </w:rPr>
      </w:pPr>
    </w:p>
    <w:p w:rsidR="001F6DDE" w:rsidRDefault="002A16AF" w:rsidP="001F6DD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4</w:t>
      </w:r>
      <w:r w:rsidR="001F6DDE">
        <w:rPr>
          <w:rFonts w:ascii="Book Antiqua" w:hAnsi="Book Antiqua"/>
          <w:sz w:val="24"/>
          <w:szCs w:val="24"/>
        </w:rPr>
        <w:t xml:space="preserve">. </w:t>
      </w:r>
      <w:r w:rsidR="00AD4C6E">
        <w:rPr>
          <w:rFonts w:ascii="Book Antiqua" w:hAnsi="Book Antiqua"/>
          <w:sz w:val="24"/>
          <w:szCs w:val="24"/>
        </w:rPr>
        <w:t>Πότε εμφανίζεται αλφαβητική γραφή στην αρχαία Ελλάδα; Πως προέκυψε αυτή;</w:t>
      </w:r>
    </w:p>
    <w:p w:rsidR="001F6DDE" w:rsidRDefault="001F6DDE" w:rsidP="001F6DDE">
      <w:pPr>
        <w:rPr>
          <w:rFonts w:ascii="Book Antiqua" w:hAnsi="Book Antiqua"/>
          <w:sz w:val="24"/>
          <w:szCs w:val="24"/>
        </w:rPr>
      </w:pPr>
    </w:p>
    <w:p w:rsidR="001F6DDE" w:rsidRDefault="001F6DDE" w:rsidP="001F6DDE">
      <w:pPr>
        <w:rPr>
          <w:rFonts w:ascii="Book Antiqua" w:hAnsi="Book Antiqua"/>
          <w:sz w:val="24"/>
          <w:szCs w:val="24"/>
        </w:rPr>
      </w:pPr>
    </w:p>
    <w:p w:rsidR="001F6DDE" w:rsidRDefault="001F6DDE" w:rsidP="001F6DDE">
      <w:pPr>
        <w:rPr>
          <w:rFonts w:ascii="Book Antiqua" w:hAnsi="Book Antiqua"/>
          <w:sz w:val="24"/>
          <w:szCs w:val="24"/>
        </w:rPr>
      </w:pPr>
    </w:p>
    <w:p w:rsidR="001F6DDE" w:rsidRDefault="001F6DDE" w:rsidP="001F6DDE">
      <w:pPr>
        <w:rPr>
          <w:rFonts w:ascii="Book Antiqua" w:hAnsi="Book Antiqua"/>
          <w:sz w:val="24"/>
          <w:szCs w:val="24"/>
        </w:rPr>
      </w:pPr>
    </w:p>
    <w:p w:rsidR="00257F78" w:rsidRDefault="002A16AF" w:rsidP="001F6DD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5</w:t>
      </w:r>
      <w:r w:rsidR="001F6DDE">
        <w:rPr>
          <w:rFonts w:ascii="Book Antiqua" w:hAnsi="Book Antiqua"/>
          <w:sz w:val="24"/>
          <w:szCs w:val="24"/>
        </w:rPr>
        <w:t xml:space="preserve">. </w:t>
      </w:r>
      <w:r w:rsidR="00257F78">
        <w:rPr>
          <w:rFonts w:ascii="Book Antiqua" w:hAnsi="Book Antiqua"/>
          <w:sz w:val="24"/>
          <w:szCs w:val="24"/>
        </w:rPr>
        <w:t>Σωστό Λάθος</w:t>
      </w:r>
    </w:p>
    <w:p w:rsidR="001F6DDE" w:rsidRDefault="00257F78" w:rsidP="001F6DDE">
      <w:pPr>
        <w:rPr>
          <w:rFonts w:ascii="Book Antiqua" w:eastAsia="PFTextbook-Regular" w:hAnsi="Book Antiqua" w:cs="PFTextbook-Regular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Α. Ο Οδυσσέας υπήρξε κύριος του σπουδαιότερου «οίκου» της Ιθάκης.           Σ                Λ </w:t>
      </w:r>
      <w:r w:rsidR="00AD4C6E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</w:p>
    <w:p w:rsidR="00257F78" w:rsidRDefault="00257F78" w:rsidP="001F6DDE">
      <w:pPr>
        <w:rPr>
          <w:rFonts w:ascii="Book Antiqua" w:eastAsia="PFTextbook-Regular" w:hAnsi="Book Antiqua" w:cs="PFTextbook-Regular"/>
          <w:sz w:val="24"/>
          <w:szCs w:val="24"/>
        </w:rPr>
      </w:pPr>
      <w:r>
        <w:rPr>
          <w:rFonts w:ascii="Book Antiqua" w:eastAsia="PFTextbook-Regular" w:hAnsi="Book Antiqua" w:cs="PFTextbook-Regular"/>
          <w:sz w:val="24"/>
          <w:szCs w:val="24"/>
        </w:rPr>
        <w:t xml:space="preserve">Β. </w:t>
      </w:r>
      <w:r w:rsidR="005845C0">
        <w:rPr>
          <w:rFonts w:ascii="Book Antiqua" w:eastAsia="PFTextbook-Regular" w:hAnsi="Book Antiqua" w:cs="PFTextbook-Regular"/>
          <w:sz w:val="24"/>
          <w:szCs w:val="24"/>
        </w:rPr>
        <w:t>Στην ομηρική εποχή ανθεί το εμπόριο και η βιοτεχνία</w:t>
      </w:r>
      <w:r>
        <w:rPr>
          <w:rFonts w:ascii="Book Antiqua" w:eastAsia="PFTextbook-Regular" w:hAnsi="Book Antiqua" w:cs="PFTextbook-Regular"/>
          <w:sz w:val="24"/>
          <w:szCs w:val="24"/>
        </w:rPr>
        <w:t>.</w:t>
      </w:r>
      <w:r w:rsidR="005845C0">
        <w:rPr>
          <w:rFonts w:ascii="Book Antiqua" w:eastAsia="PFTextbook-Regular" w:hAnsi="Book Antiqua" w:cs="PFTextbook-Regular"/>
          <w:sz w:val="24"/>
          <w:szCs w:val="24"/>
        </w:rPr>
        <w:t xml:space="preserve">                           </w:t>
      </w:r>
      <w:r>
        <w:rPr>
          <w:rFonts w:ascii="Book Antiqua" w:eastAsia="PFTextbook-Regular" w:hAnsi="Book Antiqua" w:cs="PFTextbook-Regular"/>
          <w:sz w:val="24"/>
          <w:szCs w:val="24"/>
        </w:rPr>
        <w:t xml:space="preserve">       Σ                Λ</w:t>
      </w:r>
    </w:p>
    <w:p w:rsidR="00257F78" w:rsidRDefault="00257F78" w:rsidP="001F6DD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Γ. Οι πρώτες ελληνικές κοινωνίες οργανώθηκαν με φυλετικά κριτήρια.          Σ                Λ</w:t>
      </w:r>
    </w:p>
    <w:p w:rsidR="00257F78" w:rsidRDefault="00257F78" w:rsidP="001F6DD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Δ. Η τέχνη των ομηρικών χρόνων αποκαλέστηκε «γεωμετρική».                      Σ               Λ</w:t>
      </w:r>
    </w:p>
    <w:p w:rsidR="00257F78" w:rsidRDefault="00257F78" w:rsidP="001F6DD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Ε. Το συμβούλιο των γερόντων ασκούσε τη δικαστική εξουσία.                        Σ               Λ   </w:t>
      </w:r>
    </w:p>
    <w:p w:rsidR="002A16AF" w:rsidRDefault="002A16AF" w:rsidP="002A16AF">
      <w:pPr>
        <w:rPr>
          <w:rFonts w:ascii="Book Antiqua" w:hAnsi="Book Antiqua"/>
          <w:sz w:val="24"/>
          <w:szCs w:val="24"/>
        </w:rPr>
      </w:pPr>
    </w:p>
    <w:p w:rsidR="002A16AF" w:rsidRDefault="002A16AF" w:rsidP="002A16A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6. Τι σημαίνει ότι  κατά την ομηρική εποχή επικρατεί μια μορφή </w:t>
      </w:r>
      <w:r w:rsidRPr="00E471C1">
        <w:rPr>
          <w:rFonts w:ascii="Book Antiqua" w:hAnsi="Book Antiqua" w:cs="Tahoma"/>
          <w:color w:val="000000"/>
          <w:sz w:val="24"/>
          <w:szCs w:val="24"/>
          <w:shd w:val="clear" w:color="auto" w:fill="FFFFFF"/>
        </w:rPr>
        <w:t>κλειστής αγροτικής οικονομίας</w:t>
      </w:r>
      <w:r>
        <w:rPr>
          <w:rFonts w:ascii="Book Antiqua" w:hAnsi="Book Antiqua" w:cs="Tahoma"/>
          <w:color w:val="000000"/>
          <w:sz w:val="24"/>
          <w:szCs w:val="24"/>
          <w:shd w:val="clear" w:color="auto" w:fill="FFFFFF"/>
        </w:rPr>
        <w:t>;</w:t>
      </w:r>
    </w:p>
    <w:p w:rsidR="006C30F0" w:rsidRDefault="006C30F0"/>
    <w:p w:rsidR="002A16AF" w:rsidRDefault="002A16AF"/>
    <w:p w:rsidR="002A16AF" w:rsidRDefault="002A16AF"/>
    <w:p w:rsidR="002A16AF" w:rsidRDefault="002A16AF"/>
    <w:p w:rsidR="002A16AF" w:rsidRDefault="002A16AF"/>
    <w:p w:rsidR="002A16AF" w:rsidRDefault="002A16AF"/>
    <w:p w:rsidR="002A16AF" w:rsidRPr="00C35F3B" w:rsidRDefault="002A16AF" w:rsidP="002A16AF">
      <w:pPr>
        <w:jc w:val="both"/>
        <w:rPr>
          <w:rFonts w:ascii="Book Antiqua" w:hAnsi="Book Antiqua" w:cs="Tahoma"/>
          <w:color w:val="000000"/>
          <w:sz w:val="24"/>
          <w:szCs w:val="24"/>
          <w:shd w:val="clear" w:color="auto" w:fill="FFFFFF"/>
        </w:rPr>
      </w:pPr>
      <w:r>
        <w:rPr>
          <w:rFonts w:ascii="Book Antiqua" w:hAnsi="Book Antiqua" w:cs="Tahoma"/>
          <w:color w:val="000000"/>
          <w:sz w:val="24"/>
          <w:szCs w:val="24"/>
          <w:shd w:val="clear" w:color="auto" w:fill="FFFFFF"/>
        </w:rPr>
        <w:t xml:space="preserve">+ </w:t>
      </w:r>
      <w:r w:rsidRPr="00DF1CB8">
        <w:rPr>
          <w:rFonts w:ascii="Book Antiqua" w:hAnsi="Book Antiqua" w:cs="Tahoma"/>
          <w:b/>
          <w:color w:val="000000"/>
          <w:sz w:val="24"/>
          <w:szCs w:val="24"/>
          <w:u w:val="single"/>
          <w:shd w:val="clear" w:color="auto" w:fill="FFFFFF"/>
        </w:rPr>
        <w:t>εργασία με αναφορά στο παράθεμα 4 της σελ.82</w:t>
      </w:r>
      <w:r>
        <w:rPr>
          <w:rFonts w:ascii="Book Antiqua" w:hAnsi="Book Antiqua" w:cs="Tahoma"/>
          <w:color w:val="000000"/>
          <w:sz w:val="24"/>
          <w:szCs w:val="24"/>
          <w:shd w:val="clear" w:color="auto" w:fill="FFFFFF"/>
        </w:rPr>
        <w:t>: «Για ποια ζητήματα θα μπορούσε ο Μέντωρ να θυμώσει με το σημερινό ‘’πλήθος’’ που αδρανεί;» Συλλογή εικόνων για τη δημιουργία κολάζ που θα περιέχει τα λόγια του Μέντορα.</w:t>
      </w:r>
    </w:p>
    <w:p w:rsidR="002A16AF" w:rsidRDefault="002A16AF"/>
    <w:sectPr w:rsidR="002A16AF" w:rsidSect="00E471C1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PFTextbook-Regular">
    <w:altName w:val="MS Gothic"/>
    <w:panose1 w:val="00000000000000000000"/>
    <w:charset w:val="80"/>
    <w:family w:val="swiss"/>
    <w:notTrueType/>
    <w:pitch w:val="default"/>
    <w:sig w:usb0="00000081" w:usb1="08070000" w:usb2="00000010" w:usb3="00000000" w:csb0="0002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1F6DDE"/>
    <w:rsid w:val="000D0A03"/>
    <w:rsid w:val="001F6DDE"/>
    <w:rsid w:val="00257F78"/>
    <w:rsid w:val="002A16AF"/>
    <w:rsid w:val="004E7CC1"/>
    <w:rsid w:val="00517D4F"/>
    <w:rsid w:val="005845C0"/>
    <w:rsid w:val="006C30F0"/>
    <w:rsid w:val="00740BCB"/>
    <w:rsid w:val="00AD4C6E"/>
    <w:rsid w:val="00D4206A"/>
    <w:rsid w:val="00E4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32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F6DDE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F6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F6D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2020-11-01T10:55:00Z</cp:lastPrinted>
  <dcterms:created xsi:type="dcterms:W3CDTF">2020-10-31T15:41:00Z</dcterms:created>
  <dcterms:modified xsi:type="dcterms:W3CDTF">2020-11-01T10:58:00Z</dcterms:modified>
</cp:coreProperties>
</file>