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044" w:rsidRDefault="00DF5C2D" w:rsidP="00DF5C2D">
      <w:pPr>
        <w:jc w:val="center"/>
        <w:rPr>
          <w:rFonts w:asciiTheme="majorHAnsi" w:hAnsiTheme="majorHAnsi"/>
          <w:b/>
          <w:sz w:val="24"/>
          <w:szCs w:val="24"/>
        </w:rPr>
      </w:pPr>
      <w:r>
        <w:rPr>
          <w:rFonts w:asciiTheme="majorHAnsi" w:hAnsiTheme="majorHAnsi"/>
          <w:b/>
          <w:sz w:val="24"/>
          <w:szCs w:val="24"/>
        </w:rPr>
        <w:t>Χημική Ισορροπία – Απόδοση αντίδρασης</w:t>
      </w:r>
    </w:p>
    <w:p w:rsidR="00DF5C2D" w:rsidRDefault="00D5678B" w:rsidP="00DF5C2D">
      <w:pPr>
        <w:jc w:val="both"/>
        <w:rPr>
          <w:rFonts w:asciiTheme="majorHAnsi" w:hAnsiTheme="majorHAnsi"/>
          <w:sz w:val="24"/>
          <w:szCs w:val="24"/>
        </w:rPr>
      </w:pPr>
      <w:r>
        <w:rPr>
          <w:rFonts w:asciiTheme="majorHAnsi" w:hAnsiTheme="majorHAnsi"/>
          <w:sz w:val="24"/>
          <w:szCs w:val="24"/>
        </w:rPr>
        <w:t xml:space="preserve">Στις περισσότερες περιπτώσεις μια αντίδραση πραγματοποιείται και προς τις δυο κατευθύνσεις, τα αντιδρώντα μετατρέπονται σε προϊόντα και τα προϊόντα αντιδρούν μεταξύ τους και σχηματίζουν πάλι τα αντιδρώντα. Όσο τα αντιδρώντα μετατρέπονται σε προϊόντα οι συγκεντρώσεις τους μειώνονται και έτσι μειώνεται και η ταχύτητα της αντίδρασης, σύμφωνα με τον νόμο της ταχύτητας. Αντιθέτως η ταχύτητα της αντίστροφης αντίδρασης αυξάνεται καθώς αυξάνονται οι συγκεντρώσεις των προϊόντων. Κάποια στιγμή οι δυο ταχύτητες εξισώνονται, οπότε η αντίδραση φτάνει σε μια κατάσταση δυναμικής ισορροπίας. Η αντίδραση φαινομενικά σταματάει, στην πραγματικότητα όμως οι δυο αντιδράσεις </w:t>
      </w:r>
      <w:r w:rsidR="0058120B">
        <w:rPr>
          <w:rFonts w:asciiTheme="majorHAnsi" w:hAnsiTheme="majorHAnsi"/>
          <w:sz w:val="24"/>
          <w:szCs w:val="24"/>
        </w:rPr>
        <w:t>δ</w:t>
      </w:r>
      <w:r>
        <w:rPr>
          <w:rFonts w:asciiTheme="majorHAnsi" w:hAnsiTheme="majorHAnsi"/>
          <w:sz w:val="24"/>
          <w:szCs w:val="24"/>
        </w:rPr>
        <w:t>ε σταματούν ποτέ, όμως οι συγκεντρώσεις των συστατικών παραμένουν σταθερές καθώς καταναλώνονται με τον ίδιο ρυθμό που παράγονται.</w:t>
      </w:r>
    </w:p>
    <w:p w:rsidR="00D5678B" w:rsidRDefault="00D5678B" w:rsidP="00DF5C2D">
      <w:pPr>
        <w:jc w:val="both"/>
        <w:rPr>
          <w:rFonts w:asciiTheme="majorHAnsi" w:hAnsiTheme="majorHAnsi"/>
          <w:sz w:val="24"/>
          <w:szCs w:val="24"/>
        </w:rPr>
      </w:pPr>
      <w:r>
        <w:rPr>
          <w:rFonts w:asciiTheme="majorHAnsi" w:hAnsiTheme="majorHAnsi"/>
          <w:sz w:val="24"/>
          <w:szCs w:val="24"/>
        </w:rPr>
        <w:t>Η χημική ισορροπία είναι μια δυναμική ισορροπία, η θέση της οποίας εξαρτάται από τις συνθήκες στις οποίες πραγματοποιείται η αντίδραση.</w:t>
      </w:r>
      <w:r w:rsidR="00906503" w:rsidRPr="00906503">
        <w:rPr>
          <w:rFonts w:asciiTheme="majorHAnsi" w:hAnsiTheme="majorHAnsi"/>
          <w:sz w:val="24"/>
          <w:szCs w:val="24"/>
        </w:rPr>
        <w:t xml:space="preserve"> </w:t>
      </w:r>
      <w:r w:rsidR="00906503">
        <w:rPr>
          <w:rFonts w:asciiTheme="majorHAnsi" w:hAnsiTheme="majorHAnsi"/>
          <w:sz w:val="24"/>
          <w:szCs w:val="24"/>
        </w:rPr>
        <w:t>Αν αλλάξει κάποια από τις συνθήκες, η ισορροπία διαταράσσεται, μετατοπίζεται και αποκαθίσταται σε άλλη θέση.</w:t>
      </w:r>
    </w:p>
    <w:p w:rsidR="00906503" w:rsidRDefault="00906503" w:rsidP="00DF5C2D">
      <w:pPr>
        <w:jc w:val="both"/>
        <w:rPr>
          <w:rFonts w:asciiTheme="majorHAnsi" w:hAnsiTheme="majorHAnsi"/>
          <w:sz w:val="24"/>
          <w:szCs w:val="24"/>
        </w:rPr>
      </w:pPr>
      <w:r>
        <w:rPr>
          <w:rFonts w:asciiTheme="majorHAnsi" w:hAnsiTheme="majorHAnsi"/>
          <w:sz w:val="24"/>
          <w:szCs w:val="24"/>
        </w:rPr>
        <w:t>Η χημική ισορροπία δεν εξαρτάται από το σημείο έναρξης, είτε στο δοχείο υπάρχουν αρχικά μόνο αντιδρώντα, είτε μόνο προϊόντα (σύμφωνα με την χημική εξίσωση πάντα) είτε οποιοδήποτε μίγμα αντιδρώντων και προϊόντων, η θέση της ισορροπίας θα είναι ίδια αν οι συνθήκες είναι ίδιες και σταθερές.</w:t>
      </w:r>
    </w:p>
    <w:p w:rsidR="00906503" w:rsidRDefault="00906503" w:rsidP="00DF5C2D">
      <w:pPr>
        <w:jc w:val="both"/>
        <w:rPr>
          <w:rFonts w:asciiTheme="majorHAnsi" w:hAnsiTheme="majorHAnsi"/>
          <w:sz w:val="24"/>
          <w:szCs w:val="24"/>
        </w:rPr>
      </w:pPr>
      <w:r>
        <w:rPr>
          <w:rFonts w:asciiTheme="majorHAnsi" w:hAnsiTheme="majorHAnsi"/>
          <w:sz w:val="24"/>
          <w:szCs w:val="24"/>
        </w:rPr>
        <w:t>Η χημική ισορροπία δεν επηρεάζεται από την δράση καταλυτών, η χρήση του καταλύτη απλά οδηγεί σε ταχύτερη αποκατάσταση της ισορροπίας. Αν μια αντίδραση είναι πάρα πολύ αργή, μπορεί να φαίνεται ότι είναι σε ισορροπ</w:t>
      </w:r>
      <w:r w:rsidR="00774825">
        <w:rPr>
          <w:rFonts w:asciiTheme="majorHAnsi" w:hAnsiTheme="majorHAnsi"/>
          <w:sz w:val="24"/>
          <w:szCs w:val="24"/>
        </w:rPr>
        <w:t>ία χωρίς να είναι, οπότε ο καταλύτης μπορεί να χρησιμοποιηθεί για να διευκρινιστεί αυτό.</w:t>
      </w:r>
    </w:p>
    <w:p w:rsidR="00774825" w:rsidRDefault="00774825" w:rsidP="00DF5C2D">
      <w:pPr>
        <w:jc w:val="both"/>
        <w:rPr>
          <w:rFonts w:asciiTheme="majorHAnsi" w:hAnsiTheme="majorHAnsi"/>
          <w:sz w:val="24"/>
          <w:szCs w:val="24"/>
        </w:rPr>
      </w:pPr>
      <w:r>
        <w:rPr>
          <w:rFonts w:asciiTheme="majorHAnsi" w:hAnsiTheme="majorHAnsi"/>
          <w:sz w:val="24"/>
          <w:szCs w:val="24"/>
        </w:rPr>
        <w:t xml:space="preserve">Η χημική ισορροπία μπορεί να είναι ομογενής, αν όλες οι ουσίες είναι στην ίδια φάση (υδατική, αέρια κλπ) </w:t>
      </w:r>
      <w:r w:rsidR="0058120B">
        <w:rPr>
          <w:rFonts w:asciiTheme="majorHAnsi" w:hAnsiTheme="majorHAnsi"/>
          <w:sz w:val="24"/>
          <w:szCs w:val="24"/>
        </w:rPr>
        <w:t>ή</w:t>
      </w:r>
      <w:r>
        <w:rPr>
          <w:rFonts w:asciiTheme="majorHAnsi" w:hAnsiTheme="majorHAnsi"/>
          <w:sz w:val="24"/>
          <w:szCs w:val="24"/>
        </w:rPr>
        <w:t xml:space="preserve"> ετερογενής αν έστω και μια ουσία είναι σε διαφορετική φάση από τις υπόλοιπες.</w:t>
      </w:r>
    </w:p>
    <w:p w:rsidR="00524C98" w:rsidRDefault="00712C79" w:rsidP="00DF5C2D">
      <w:pPr>
        <w:jc w:val="both"/>
        <w:rPr>
          <w:rFonts w:asciiTheme="majorHAnsi" w:hAnsiTheme="majorHAnsi"/>
          <w:sz w:val="24"/>
          <w:szCs w:val="24"/>
        </w:rPr>
      </w:pPr>
      <w:r>
        <w:rPr>
          <w:rFonts w:asciiTheme="majorHAnsi" w:hAnsiTheme="majorHAnsi"/>
          <w:sz w:val="24"/>
          <w:szCs w:val="24"/>
        </w:rPr>
        <w:t>Στις αμφίδρομες αντιδράσεις ποτέ δεν έχουμε πλήρη μετατροπή των αντιδρώντων σε προϊόντα</w:t>
      </w:r>
      <w:r w:rsidR="00524C98">
        <w:rPr>
          <w:rFonts w:asciiTheme="majorHAnsi" w:hAnsiTheme="majorHAnsi"/>
          <w:sz w:val="24"/>
          <w:szCs w:val="24"/>
        </w:rPr>
        <w:t xml:space="preserve"> (στις περιπτώσεις που η συγκ</w:t>
      </w:r>
      <w:r w:rsidR="0058120B">
        <w:rPr>
          <w:rFonts w:asciiTheme="majorHAnsi" w:hAnsiTheme="majorHAnsi"/>
          <w:sz w:val="24"/>
          <w:szCs w:val="24"/>
        </w:rPr>
        <w:t>εντρώσεις των αντιδρώντων που απομένουν είναι αναλογικά πολύ μικρές</w:t>
      </w:r>
      <w:r w:rsidR="00524C98">
        <w:rPr>
          <w:rFonts w:asciiTheme="majorHAnsi" w:hAnsiTheme="majorHAnsi"/>
          <w:sz w:val="24"/>
          <w:szCs w:val="24"/>
        </w:rPr>
        <w:t xml:space="preserve"> θεωρούμε την αντίδραση μονόδρομη, όπως π.χ. στον ιοντισμό των ισχυρών οξέων).  Έτσι για να περιγράψουμε το ποσοστό μετατροπής των αντιδρώντων σε προϊόντα ορίζουμε την απόδοση της αντίδρασης.</w:t>
      </w:r>
    </w:p>
    <w:p w:rsidR="00524C98" w:rsidRDefault="00524C98" w:rsidP="00DF5C2D">
      <w:pPr>
        <w:jc w:val="both"/>
        <w:rPr>
          <w:rFonts w:asciiTheme="majorHAnsi" w:hAnsiTheme="majorHAnsi"/>
          <w:sz w:val="24"/>
          <w:szCs w:val="24"/>
        </w:rPr>
      </w:pPr>
      <w:r>
        <w:rPr>
          <w:rFonts w:asciiTheme="majorHAnsi" w:hAnsiTheme="majorHAnsi"/>
          <w:sz w:val="24"/>
          <w:szCs w:val="24"/>
        </w:rPr>
        <w:t>Απόδοση α της αντίδρασης ονομάζεται ο λόγος της ποσότητας του αντιδρώντος που παράγεται πρακτικά ως προς την ποσότητα που θα παραγόταν θεωρητικά αν η αντίδραση ήταν ποσοτική.</w:t>
      </w:r>
    </w:p>
    <w:p w:rsidR="00524C98" w:rsidRDefault="00524C98" w:rsidP="00524C98">
      <w:pPr>
        <w:jc w:val="center"/>
        <w:rPr>
          <w:rFonts w:asciiTheme="majorHAnsi" w:hAnsiTheme="majorHAnsi"/>
          <w:b/>
          <w:sz w:val="24"/>
          <w:szCs w:val="24"/>
        </w:rPr>
      </w:pPr>
      <w:r w:rsidRPr="00524C98">
        <w:rPr>
          <w:rFonts w:asciiTheme="majorHAnsi" w:hAnsiTheme="majorHAnsi"/>
          <w:b/>
          <w:sz w:val="24"/>
          <w:szCs w:val="24"/>
        </w:rPr>
        <w:t xml:space="preserve">α = </w:t>
      </w:r>
      <w:r w:rsidRPr="00524C98">
        <w:rPr>
          <w:rFonts w:asciiTheme="majorHAnsi" w:hAnsiTheme="majorHAnsi"/>
          <w:b/>
          <w:sz w:val="24"/>
          <w:szCs w:val="24"/>
          <w:lang w:val="en-US"/>
        </w:rPr>
        <w:t>n</w:t>
      </w:r>
      <w:r w:rsidRPr="00524C98">
        <w:rPr>
          <w:rFonts w:asciiTheme="majorHAnsi" w:hAnsiTheme="majorHAnsi"/>
          <w:b/>
          <w:sz w:val="24"/>
          <w:szCs w:val="24"/>
          <w:vertAlign w:val="subscript"/>
        </w:rPr>
        <w:t>πρακτικά</w:t>
      </w:r>
      <w:r w:rsidRPr="00E72807">
        <w:rPr>
          <w:rFonts w:asciiTheme="majorHAnsi" w:hAnsiTheme="majorHAnsi"/>
          <w:b/>
          <w:sz w:val="24"/>
          <w:szCs w:val="24"/>
        </w:rPr>
        <w:t xml:space="preserve"> </w:t>
      </w:r>
      <w:r w:rsidRPr="00524C98">
        <w:rPr>
          <w:rFonts w:asciiTheme="majorHAnsi" w:hAnsiTheme="majorHAnsi"/>
          <w:b/>
          <w:sz w:val="24"/>
          <w:szCs w:val="24"/>
        </w:rPr>
        <w:t xml:space="preserve">/ </w:t>
      </w:r>
      <w:r w:rsidRPr="00524C98">
        <w:rPr>
          <w:rFonts w:asciiTheme="majorHAnsi" w:hAnsiTheme="majorHAnsi"/>
          <w:b/>
          <w:sz w:val="24"/>
          <w:szCs w:val="24"/>
          <w:lang w:val="en-US"/>
        </w:rPr>
        <w:t>n</w:t>
      </w:r>
      <w:r w:rsidRPr="00524C98">
        <w:rPr>
          <w:rFonts w:asciiTheme="majorHAnsi" w:hAnsiTheme="majorHAnsi"/>
          <w:b/>
          <w:sz w:val="24"/>
          <w:szCs w:val="24"/>
          <w:vertAlign w:val="subscript"/>
        </w:rPr>
        <w:t>θεωρητικά</w:t>
      </w:r>
    </w:p>
    <w:p w:rsidR="00524C98" w:rsidRDefault="00524C98" w:rsidP="00524C98">
      <w:pPr>
        <w:jc w:val="both"/>
        <w:rPr>
          <w:rFonts w:asciiTheme="majorHAnsi" w:hAnsiTheme="majorHAnsi"/>
          <w:sz w:val="24"/>
          <w:szCs w:val="24"/>
        </w:rPr>
      </w:pPr>
      <w:r>
        <w:rPr>
          <w:rFonts w:asciiTheme="majorHAnsi" w:hAnsiTheme="majorHAnsi"/>
          <w:sz w:val="24"/>
          <w:szCs w:val="24"/>
        </w:rPr>
        <w:t xml:space="preserve">Η απόδοση της αντίδρασης εκτός από τις αμφίδρομες αντιδράσεις χρησιμοποιείται και στις περιπτώσεις που τα αντιδρώντα </w:t>
      </w:r>
      <w:r w:rsidR="001A22ED">
        <w:rPr>
          <w:rFonts w:asciiTheme="majorHAnsi" w:hAnsiTheme="majorHAnsi"/>
          <w:sz w:val="24"/>
          <w:szCs w:val="24"/>
        </w:rPr>
        <w:t>αντιδρούν με παραπάνω από ένα τρόπους, οπότε εκτός από το κύριο προϊόν λαμβάνονται ένα ή περισσότερα δευτερεύοντα.</w:t>
      </w:r>
    </w:p>
    <w:p w:rsidR="001A22ED" w:rsidRDefault="001A22ED" w:rsidP="00524C98">
      <w:pPr>
        <w:jc w:val="both"/>
        <w:rPr>
          <w:rFonts w:asciiTheme="majorHAnsi" w:hAnsiTheme="majorHAnsi"/>
          <w:sz w:val="24"/>
          <w:szCs w:val="24"/>
        </w:rPr>
      </w:pPr>
      <w:r>
        <w:rPr>
          <w:rFonts w:asciiTheme="majorHAnsi" w:hAnsiTheme="majorHAnsi"/>
          <w:sz w:val="24"/>
          <w:szCs w:val="24"/>
        </w:rPr>
        <w:t xml:space="preserve">Γι’ αυτό το λόγο, ενώ στις αμφίδρομες αντιδράσεις η απόδοση της αντίδρασης μπορεί να υπολογιστεί και από το ποσοστό των αντιδρώντων που καταναλώθηκαν (αν δεν είναι σε στοιχειομετρική αναλογία από </w:t>
      </w:r>
      <w:r w:rsidR="0058120B">
        <w:rPr>
          <w:rFonts w:asciiTheme="majorHAnsi" w:hAnsiTheme="majorHAnsi"/>
          <w:sz w:val="24"/>
          <w:szCs w:val="24"/>
        </w:rPr>
        <w:t xml:space="preserve">το αντιδρών που είναι σε </w:t>
      </w:r>
      <w:proofErr w:type="spellStart"/>
      <w:r w:rsidR="0058120B">
        <w:rPr>
          <w:rFonts w:asciiTheme="majorHAnsi" w:hAnsiTheme="majorHAnsi"/>
          <w:sz w:val="24"/>
          <w:szCs w:val="24"/>
        </w:rPr>
        <w:t>έλλειμα</w:t>
      </w:r>
      <w:proofErr w:type="spellEnd"/>
      <w:r>
        <w:rPr>
          <w:rFonts w:asciiTheme="majorHAnsi" w:hAnsiTheme="majorHAnsi"/>
          <w:sz w:val="24"/>
          <w:szCs w:val="24"/>
        </w:rPr>
        <w:t>), κάτι τέτοιο δεν ισχύει στη περίπτωση δευτερεύοντων αντιδράσεων. Έτσι το σωστότερο και σύμφωνο με τον ορισμό είναι να γίνεται ο υπολογισμός από τα προϊόντα της αντίδρασης.</w:t>
      </w:r>
    </w:p>
    <w:p w:rsidR="00F22D24" w:rsidRDefault="00F22D24" w:rsidP="00524C98">
      <w:pPr>
        <w:jc w:val="both"/>
        <w:rPr>
          <w:rFonts w:asciiTheme="majorHAnsi" w:hAnsiTheme="majorHAnsi"/>
          <w:sz w:val="24"/>
          <w:szCs w:val="24"/>
        </w:rPr>
      </w:pPr>
      <w:r>
        <w:rPr>
          <w:rFonts w:asciiTheme="majorHAnsi" w:hAnsiTheme="majorHAnsi"/>
          <w:sz w:val="24"/>
          <w:szCs w:val="24"/>
        </w:rPr>
        <w:lastRenderedPageBreak/>
        <w:t>ΑΣΚΗΣΕΙΣ</w:t>
      </w:r>
    </w:p>
    <w:p w:rsidR="00B1346C" w:rsidRDefault="00B1346C" w:rsidP="006F51F2">
      <w:pPr>
        <w:pStyle w:val="1"/>
        <w:contextualSpacing/>
        <w:jc w:val="both"/>
        <w:rPr>
          <w:rFonts w:asciiTheme="majorHAnsi" w:hAnsiTheme="majorHAnsi"/>
          <w:b w:val="0"/>
          <w:sz w:val="24"/>
          <w:szCs w:val="24"/>
        </w:rPr>
      </w:pPr>
      <w:r>
        <w:rPr>
          <w:rFonts w:asciiTheme="majorHAnsi" w:hAnsiTheme="majorHAnsi"/>
          <w:b w:val="0"/>
          <w:sz w:val="24"/>
          <w:szCs w:val="24"/>
        </w:rPr>
        <w:t xml:space="preserve">1. </w:t>
      </w:r>
      <w:r w:rsidR="00C5138A">
        <w:rPr>
          <w:rFonts w:asciiTheme="majorHAnsi" w:hAnsiTheme="majorHAnsi"/>
          <w:b w:val="0"/>
          <w:sz w:val="24"/>
          <w:szCs w:val="24"/>
        </w:rPr>
        <w:t xml:space="preserve">Σε κλειστό δοχείο </w:t>
      </w:r>
      <w:r w:rsidR="007C1ED0">
        <w:rPr>
          <w:rFonts w:asciiTheme="majorHAnsi" w:hAnsiTheme="majorHAnsi"/>
          <w:b w:val="0"/>
          <w:sz w:val="24"/>
          <w:szCs w:val="24"/>
        </w:rPr>
        <w:t xml:space="preserve">όγκου </w:t>
      </w:r>
      <w:r w:rsidR="0058120B" w:rsidRPr="0058120B">
        <w:rPr>
          <w:rFonts w:asciiTheme="majorHAnsi" w:hAnsiTheme="majorHAnsi"/>
          <w:b w:val="0"/>
          <w:sz w:val="24"/>
          <w:szCs w:val="24"/>
        </w:rPr>
        <w:t>1</w:t>
      </w:r>
      <w:r w:rsidR="0058120B">
        <w:rPr>
          <w:rFonts w:asciiTheme="majorHAnsi" w:hAnsiTheme="majorHAnsi"/>
          <w:b w:val="0"/>
          <w:sz w:val="24"/>
          <w:szCs w:val="24"/>
          <w:lang w:val="en-US"/>
        </w:rPr>
        <w:t>L</w:t>
      </w:r>
      <w:r w:rsidR="007C1ED0" w:rsidRPr="007C1ED0">
        <w:rPr>
          <w:rFonts w:asciiTheme="majorHAnsi" w:hAnsiTheme="majorHAnsi"/>
          <w:b w:val="0"/>
          <w:sz w:val="24"/>
          <w:szCs w:val="24"/>
        </w:rPr>
        <w:t xml:space="preserve"> </w:t>
      </w:r>
      <w:r w:rsidR="00C5138A">
        <w:rPr>
          <w:rFonts w:asciiTheme="majorHAnsi" w:hAnsiTheme="majorHAnsi"/>
          <w:b w:val="0"/>
          <w:sz w:val="24"/>
          <w:szCs w:val="24"/>
        </w:rPr>
        <w:t xml:space="preserve">τοποθετούνται 10 </w:t>
      </w:r>
      <w:proofErr w:type="spellStart"/>
      <w:r w:rsidR="00C5138A">
        <w:rPr>
          <w:rFonts w:asciiTheme="majorHAnsi" w:hAnsiTheme="majorHAnsi"/>
          <w:b w:val="0"/>
          <w:sz w:val="24"/>
          <w:szCs w:val="24"/>
          <w:lang w:val="en-US"/>
        </w:rPr>
        <w:t>mol</w:t>
      </w:r>
      <w:proofErr w:type="spellEnd"/>
      <w:r w:rsidR="00C5138A" w:rsidRPr="00C5138A">
        <w:rPr>
          <w:rFonts w:asciiTheme="majorHAnsi" w:hAnsiTheme="majorHAnsi"/>
          <w:b w:val="0"/>
          <w:sz w:val="24"/>
          <w:szCs w:val="24"/>
        </w:rPr>
        <w:t xml:space="preserve"> </w:t>
      </w:r>
      <w:r w:rsidR="00C5138A">
        <w:rPr>
          <w:rFonts w:asciiTheme="majorHAnsi" w:hAnsiTheme="majorHAnsi"/>
          <w:b w:val="0"/>
          <w:sz w:val="24"/>
          <w:szCs w:val="24"/>
          <w:lang w:val="en-US"/>
        </w:rPr>
        <w:t>H</w:t>
      </w:r>
      <w:r w:rsidR="00C5138A" w:rsidRPr="00C5138A">
        <w:rPr>
          <w:rFonts w:asciiTheme="majorHAnsi" w:hAnsiTheme="majorHAnsi"/>
          <w:b w:val="0"/>
          <w:sz w:val="24"/>
          <w:szCs w:val="24"/>
          <w:vertAlign w:val="subscript"/>
        </w:rPr>
        <w:t>2</w:t>
      </w:r>
      <w:r w:rsidR="00C5138A" w:rsidRPr="00C5138A">
        <w:rPr>
          <w:rFonts w:asciiTheme="majorHAnsi" w:hAnsiTheme="majorHAnsi"/>
          <w:b w:val="0"/>
          <w:sz w:val="24"/>
          <w:szCs w:val="24"/>
        </w:rPr>
        <w:t xml:space="preserve"> </w:t>
      </w:r>
      <w:r w:rsidR="00C5138A">
        <w:rPr>
          <w:rFonts w:asciiTheme="majorHAnsi" w:hAnsiTheme="majorHAnsi"/>
          <w:b w:val="0"/>
          <w:sz w:val="24"/>
          <w:szCs w:val="24"/>
        </w:rPr>
        <w:t xml:space="preserve">και </w:t>
      </w:r>
      <w:r w:rsidR="007C1ED0">
        <w:rPr>
          <w:rFonts w:asciiTheme="majorHAnsi" w:hAnsiTheme="majorHAnsi"/>
          <w:b w:val="0"/>
          <w:sz w:val="24"/>
          <w:szCs w:val="24"/>
        </w:rPr>
        <w:t xml:space="preserve">10 </w:t>
      </w:r>
      <w:proofErr w:type="spellStart"/>
      <w:r w:rsidR="007C1ED0">
        <w:rPr>
          <w:rFonts w:asciiTheme="majorHAnsi" w:hAnsiTheme="majorHAnsi"/>
          <w:b w:val="0"/>
          <w:sz w:val="24"/>
          <w:szCs w:val="24"/>
          <w:lang w:val="en-US"/>
        </w:rPr>
        <w:t>mo</w:t>
      </w:r>
      <w:r w:rsidR="00C77EE6">
        <w:rPr>
          <w:rFonts w:asciiTheme="majorHAnsi" w:hAnsiTheme="majorHAnsi"/>
          <w:b w:val="0"/>
          <w:sz w:val="24"/>
          <w:szCs w:val="24"/>
          <w:lang w:val="en-US"/>
        </w:rPr>
        <w:t>l</w:t>
      </w:r>
      <w:proofErr w:type="spellEnd"/>
      <w:r w:rsidR="007C1ED0">
        <w:rPr>
          <w:rFonts w:asciiTheme="majorHAnsi" w:hAnsiTheme="majorHAnsi"/>
          <w:b w:val="0"/>
          <w:sz w:val="24"/>
          <w:szCs w:val="24"/>
        </w:rPr>
        <w:t xml:space="preserve"> Ι</w:t>
      </w:r>
      <w:r w:rsidR="007C1ED0">
        <w:rPr>
          <w:rFonts w:asciiTheme="majorHAnsi" w:hAnsiTheme="majorHAnsi"/>
          <w:b w:val="0"/>
          <w:sz w:val="24"/>
          <w:szCs w:val="24"/>
          <w:vertAlign w:val="subscript"/>
        </w:rPr>
        <w:t>2</w:t>
      </w:r>
      <w:r w:rsidR="007C1ED0">
        <w:rPr>
          <w:rFonts w:asciiTheme="majorHAnsi" w:hAnsiTheme="majorHAnsi"/>
          <w:b w:val="0"/>
          <w:sz w:val="24"/>
          <w:szCs w:val="24"/>
        </w:rPr>
        <w:t xml:space="preserve"> οπότε λαμβάνει χώρα η αντίδραση:</w:t>
      </w:r>
    </w:p>
    <w:p w:rsidR="007C1ED0" w:rsidRDefault="007C1ED0" w:rsidP="007C1ED0">
      <w:pPr>
        <w:pStyle w:val="1"/>
        <w:contextualSpacing/>
        <w:jc w:val="center"/>
        <w:rPr>
          <w:rFonts w:asciiTheme="majorHAnsi" w:hAnsiTheme="majorHAnsi"/>
          <w:b w:val="0"/>
          <w:sz w:val="24"/>
          <w:szCs w:val="24"/>
        </w:rPr>
      </w:pPr>
      <w:r>
        <w:rPr>
          <w:rFonts w:asciiTheme="majorHAnsi" w:hAnsiTheme="majorHAnsi"/>
          <w:b w:val="0"/>
          <w:sz w:val="24"/>
          <w:szCs w:val="24"/>
        </w:rPr>
        <w:t>Η</w:t>
      </w:r>
      <w:r>
        <w:rPr>
          <w:rFonts w:asciiTheme="majorHAnsi" w:hAnsiTheme="majorHAnsi"/>
          <w:b w:val="0"/>
          <w:sz w:val="24"/>
          <w:szCs w:val="24"/>
          <w:vertAlign w:val="subscript"/>
        </w:rPr>
        <w:t>2(</w:t>
      </w:r>
      <w:r>
        <w:rPr>
          <w:rFonts w:asciiTheme="majorHAnsi" w:hAnsiTheme="majorHAnsi"/>
          <w:b w:val="0"/>
          <w:sz w:val="24"/>
          <w:szCs w:val="24"/>
          <w:vertAlign w:val="subscript"/>
          <w:lang w:val="en-US"/>
        </w:rPr>
        <w:t>g</w:t>
      </w:r>
      <w:r w:rsidRPr="007C1ED0">
        <w:rPr>
          <w:rFonts w:asciiTheme="majorHAnsi" w:hAnsiTheme="majorHAnsi"/>
          <w:b w:val="0"/>
          <w:sz w:val="24"/>
          <w:szCs w:val="24"/>
          <w:vertAlign w:val="subscript"/>
        </w:rPr>
        <w:t>)</w:t>
      </w:r>
      <w:r>
        <w:rPr>
          <w:rFonts w:asciiTheme="majorHAnsi" w:hAnsiTheme="majorHAnsi"/>
          <w:b w:val="0"/>
          <w:sz w:val="24"/>
          <w:szCs w:val="24"/>
        </w:rPr>
        <w:t xml:space="preserve"> + Ι</w:t>
      </w:r>
      <w:r>
        <w:rPr>
          <w:rFonts w:asciiTheme="majorHAnsi" w:hAnsiTheme="majorHAnsi"/>
          <w:b w:val="0"/>
          <w:sz w:val="24"/>
          <w:szCs w:val="24"/>
          <w:vertAlign w:val="subscript"/>
        </w:rPr>
        <w:t>2(</w:t>
      </w:r>
      <w:r>
        <w:rPr>
          <w:rFonts w:asciiTheme="majorHAnsi" w:hAnsiTheme="majorHAnsi"/>
          <w:b w:val="0"/>
          <w:sz w:val="24"/>
          <w:szCs w:val="24"/>
          <w:vertAlign w:val="subscript"/>
          <w:lang w:val="en-US"/>
        </w:rPr>
        <w:t>g</w:t>
      </w:r>
      <w:r w:rsidRPr="007C1ED0">
        <w:rPr>
          <w:rFonts w:asciiTheme="majorHAnsi" w:hAnsiTheme="majorHAnsi"/>
          <w:b w:val="0"/>
          <w:sz w:val="24"/>
          <w:szCs w:val="24"/>
          <w:vertAlign w:val="subscript"/>
        </w:rPr>
        <w:t>)</w:t>
      </w:r>
      <w:r>
        <w:rPr>
          <w:rFonts w:asciiTheme="majorHAnsi" w:hAnsiTheme="majorHAnsi"/>
          <w:b w:val="0"/>
          <w:sz w:val="24"/>
          <w:szCs w:val="24"/>
        </w:rPr>
        <w:t xml:space="preserve"> ⟷ 2ΗΙ</w:t>
      </w:r>
      <w:r>
        <w:rPr>
          <w:rFonts w:asciiTheme="majorHAnsi" w:hAnsiTheme="majorHAnsi"/>
          <w:b w:val="0"/>
          <w:sz w:val="24"/>
          <w:szCs w:val="24"/>
          <w:vertAlign w:val="subscript"/>
        </w:rPr>
        <w:t>(</w:t>
      </w:r>
      <w:r>
        <w:rPr>
          <w:rFonts w:asciiTheme="majorHAnsi" w:hAnsiTheme="majorHAnsi"/>
          <w:b w:val="0"/>
          <w:sz w:val="24"/>
          <w:szCs w:val="24"/>
          <w:vertAlign w:val="subscript"/>
          <w:lang w:val="en-US"/>
        </w:rPr>
        <w:t>g</w:t>
      </w:r>
      <w:r w:rsidRPr="007C1ED0">
        <w:rPr>
          <w:rFonts w:asciiTheme="majorHAnsi" w:hAnsiTheme="majorHAnsi"/>
          <w:b w:val="0"/>
          <w:sz w:val="24"/>
          <w:szCs w:val="24"/>
          <w:vertAlign w:val="subscript"/>
        </w:rPr>
        <w:t>)</w:t>
      </w:r>
    </w:p>
    <w:p w:rsidR="007C1ED0" w:rsidRDefault="0058120B" w:rsidP="007C1ED0">
      <w:pPr>
        <w:pStyle w:val="1"/>
        <w:jc w:val="both"/>
        <w:rPr>
          <w:rFonts w:asciiTheme="majorHAnsi" w:hAnsiTheme="majorHAnsi"/>
          <w:b w:val="0"/>
          <w:sz w:val="24"/>
          <w:szCs w:val="24"/>
        </w:rPr>
      </w:pPr>
      <w:r>
        <w:rPr>
          <w:rFonts w:asciiTheme="majorHAnsi" w:hAnsiTheme="majorHAnsi"/>
          <w:b w:val="0"/>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398.2pt;margin-top:66.15pt;width:0;height:97.8pt;flip:y;z-index:251664384" o:connectortype="straight">
            <v:stroke endarrow="block"/>
          </v:shape>
        </w:pict>
      </w:r>
      <w:r>
        <w:rPr>
          <w:rFonts w:asciiTheme="majorHAnsi" w:hAnsiTheme="majorHAnsi"/>
          <w:b w:val="0"/>
          <w:noProof/>
          <w:sz w:val="24"/>
          <w:szCs w:val="24"/>
        </w:rPr>
        <w:pict>
          <v:shape id="_x0000_s1031" type="#_x0000_t32" style="position:absolute;left:0;text-align:left;margin-left:263pt;margin-top:66.15pt;width:0;height:97.8pt;flip:y;z-index:251662336" o:connectortype="straight">
            <v:stroke endarrow="block"/>
          </v:shape>
        </w:pict>
      </w:r>
      <w:r>
        <w:rPr>
          <w:rFonts w:asciiTheme="majorHAnsi" w:hAnsiTheme="majorHAnsi"/>
          <w:b w:val="0"/>
          <w:noProof/>
          <w:sz w:val="24"/>
          <w:szCs w:val="24"/>
        </w:rPr>
        <w:pict>
          <v:shape id="_x0000_s1029" type="#_x0000_t32" style="position:absolute;left:0;text-align:left;margin-left:142.05pt;margin-top:66.15pt;width:0;height:97.8pt;flip:y;z-index:251660288" o:connectortype="straight">
            <v:stroke endarrow="block"/>
          </v:shape>
        </w:pict>
      </w:r>
      <w:r>
        <w:rPr>
          <w:rFonts w:asciiTheme="majorHAnsi" w:hAnsiTheme="majorHAnsi"/>
          <w:b w:val="0"/>
          <w:noProof/>
          <w:sz w:val="24"/>
          <w:szCs w:val="24"/>
        </w:rPr>
        <w:pict>
          <v:shape id="_x0000_s1027" type="#_x0000_t32" style="position:absolute;left:0;text-align:left;margin-left:18.8pt;margin-top:66.15pt;width:0;height:97.8pt;flip:y;z-index:251658240" o:connectortype="straight">
            <v:stroke endarrow="block"/>
          </v:shape>
        </w:pict>
      </w:r>
      <w:r w:rsidR="007C1ED0">
        <w:rPr>
          <w:rFonts w:asciiTheme="majorHAnsi" w:hAnsiTheme="majorHAnsi"/>
          <w:b w:val="0"/>
          <w:sz w:val="24"/>
          <w:szCs w:val="24"/>
        </w:rPr>
        <w:t>Στο πρώτο διάγραμμα απεικονίζεται η μεταβολή των συγκεντρώσεων των αντιδρώντων και του προϊόντος. Να σχεδιάσετε στους άξονες των επόμενων διαγραμμάτων τη μεταβολή των συγκεντρώσεων αν στις ίδιες συνθήκες: (α) αρχικά στο δοχείο υπήρχαν 20</w:t>
      </w:r>
      <w:r w:rsidR="007C1ED0" w:rsidRPr="007C1ED0">
        <w:rPr>
          <w:rFonts w:asciiTheme="majorHAnsi" w:hAnsiTheme="majorHAnsi"/>
          <w:b w:val="0"/>
          <w:sz w:val="24"/>
          <w:szCs w:val="24"/>
        </w:rPr>
        <w:t xml:space="preserve"> </w:t>
      </w:r>
      <w:r w:rsidR="007C1ED0">
        <w:rPr>
          <w:rFonts w:asciiTheme="majorHAnsi" w:hAnsiTheme="majorHAnsi"/>
          <w:b w:val="0"/>
          <w:sz w:val="24"/>
          <w:szCs w:val="24"/>
          <w:lang w:val="en-US"/>
        </w:rPr>
        <w:t>mol</w:t>
      </w:r>
      <w:r w:rsidR="007C1ED0" w:rsidRPr="007C1ED0">
        <w:rPr>
          <w:rFonts w:asciiTheme="majorHAnsi" w:hAnsiTheme="majorHAnsi"/>
          <w:b w:val="0"/>
          <w:sz w:val="24"/>
          <w:szCs w:val="24"/>
        </w:rPr>
        <w:t xml:space="preserve"> </w:t>
      </w:r>
      <w:r w:rsidR="007C1ED0">
        <w:rPr>
          <w:rFonts w:asciiTheme="majorHAnsi" w:hAnsiTheme="majorHAnsi"/>
          <w:b w:val="0"/>
          <w:sz w:val="24"/>
          <w:szCs w:val="24"/>
          <w:lang w:val="en-US"/>
        </w:rPr>
        <w:t>HI</w:t>
      </w:r>
      <w:r w:rsidR="007C1ED0" w:rsidRPr="007C1ED0">
        <w:rPr>
          <w:rFonts w:asciiTheme="majorHAnsi" w:hAnsiTheme="majorHAnsi"/>
          <w:b w:val="0"/>
          <w:sz w:val="24"/>
          <w:szCs w:val="24"/>
        </w:rPr>
        <w:t xml:space="preserve">,  </w:t>
      </w:r>
      <w:r w:rsidR="007C1ED0">
        <w:rPr>
          <w:rFonts w:asciiTheme="majorHAnsi" w:hAnsiTheme="majorHAnsi"/>
          <w:b w:val="0"/>
          <w:sz w:val="24"/>
          <w:szCs w:val="24"/>
        </w:rPr>
        <w:t>(β)</w:t>
      </w:r>
      <w:r w:rsidR="007C1ED0" w:rsidRPr="007C1ED0">
        <w:rPr>
          <w:rFonts w:asciiTheme="majorHAnsi" w:hAnsiTheme="majorHAnsi"/>
          <w:b w:val="0"/>
          <w:sz w:val="24"/>
          <w:szCs w:val="24"/>
        </w:rPr>
        <w:t xml:space="preserve"> </w:t>
      </w:r>
      <w:r w:rsidR="007C1ED0">
        <w:rPr>
          <w:rFonts w:asciiTheme="majorHAnsi" w:hAnsiTheme="majorHAnsi"/>
          <w:b w:val="0"/>
          <w:sz w:val="24"/>
          <w:szCs w:val="24"/>
        </w:rPr>
        <w:t xml:space="preserve">αρχικά στο δοχείο υπήρχαν 5 </w:t>
      </w:r>
      <w:r w:rsidR="007C1ED0">
        <w:rPr>
          <w:rFonts w:asciiTheme="majorHAnsi" w:hAnsiTheme="majorHAnsi"/>
          <w:b w:val="0"/>
          <w:sz w:val="24"/>
          <w:szCs w:val="24"/>
          <w:lang w:val="en-US"/>
        </w:rPr>
        <w:t>mol</w:t>
      </w:r>
      <w:r w:rsidR="007C1ED0" w:rsidRPr="007C1ED0">
        <w:rPr>
          <w:rFonts w:asciiTheme="majorHAnsi" w:hAnsiTheme="majorHAnsi"/>
          <w:b w:val="0"/>
          <w:sz w:val="24"/>
          <w:szCs w:val="24"/>
        </w:rPr>
        <w:t xml:space="preserve"> </w:t>
      </w:r>
      <w:r w:rsidR="007C1ED0">
        <w:rPr>
          <w:rFonts w:asciiTheme="majorHAnsi" w:hAnsiTheme="majorHAnsi"/>
          <w:b w:val="0"/>
          <w:sz w:val="24"/>
          <w:szCs w:val="24"/>
          <w:lang w:val="en-US"/>
        </w:rPr>
        <w:t>H</w:t>
      </w:r>
      <w:r w:rsidR="007C1ED0" w:rsidRPr="007C1ED0">
        <w:rPr>
          <w:rFonts w:asciiTheme="majorHAnsi" w:hAnsiTheme="majorHAnsi"/>
          <w:b w:val="0"/>
          <w:sz w:val="24"/>
          <w:szCs w:val="24"/>
        </w:rPr>
        <w:softHyphen/>
      </w:r>
      <w:r w:rsidR="007C1ED0" w:rsidRPr="007C1ED0">
        <w:rPr>
          <w:rFonts w:asciiTheme="majorHAnsi" w:hAnsiTheme="majorHAnsi"/>
          <w:b w:val="0"/>
          <w:sz w:val="24"/>
          <w:szCs w:val="24"/>
          <w:vertAlign w:val="subscript"/>
        </w:rPr>
        <w:t>2</w:t>
      </w:r>
      <w:r w:rsidR="007C1ED0" w:rsidRPr="007C1ED0">
        <w:rPr>
          <w:rFonts w:asciiTheme="majorHAnsi" w:hAnsiTheme="majorHAnsi"/>
          <w:b w:val="0"/>
          <w:sz w:val="24"/>
          <w:szCs w:val="24"/>
        </w:rPr>
        <w:t xml:space="preserve">, </w:t>
      </w:r>
      <w:r w:rsidR="007C1ED0">
        <w:rPr>
          <w:rFonts w:asciiTheme="majorHAnsi" w:hAnsiTheme="majorHAnsi"/>
          <w:b w:val="0"/>
          <w:sz w:val="24"/>
          <w:szCs w:val="24"/>
        </w:rPr>
        <w:t xml:space="preserve">5 </w:t>
      </w:r>
      <w:r w:rsidR="007C1ED0">
        <w:rPr>
          <w:rFonts w:asciiTheme="majorHAnsi" w:hAnsiTheme="majorHAnsi"/>
          <w:b w:val="0"/>
          <w:sz w:val="24"/>
          <w:szCs w:val="24"/>
          <w:lang w:val="en-US"/>
        </w:rPr>
        <w:t>mol</w:t>
      </w:r>
      <w:r w:rsidR="007C1ED0" w:rsidRPr="007C1ED0">
        <w:rPr>
          <w:rFonts w:asciiTheme="majorHAnsi" w:hAnsiTheme="majorHAnsi"/>
          <w:b w:val="0"/>
          <w:sz w:val="24"/>
          <w:szCs w:val="24"/>
        </w:rPr>
        <w:t xml:space="preserve"> </w:t>
      </w:r>
      <w:r w:rsidR="007C1ED0">
        <w:rPr>
          <w:rFonts w:asciiTheme="majorHAnsi" w:hAnsiTheme="majorHAnsi"/>
          <w:b w:val="0"/>
          <w:sz w:val="24"/>
          <w:szCs w:val="24"/>
          <w:lang w:val="en-US"/>
        </w:rPr>
        <w:t>I</w:t>
      </w:r>
      <w:r w:rsidR="007C1ED0" w:rsidRPr="007C1ED0">
        <w:rPr>
          <w:rFonts w:asciiTheme="majorHAnsi" w:hAnsiTheme="majorHAnsi"/>
          <w:b w:val="0"/>
          <w:sz w:val="24"/>
          <w:szCs w:val="24"/>
          <w:vertAlign w:val="subscript"/>
        </w:rPr>
        <w:t>2</w:t>
      </w:r>
      <w:r w:rsidR="007C1ED0" w:rsidRPr="007C1ED0">
        <w:rPr>
          <w:rFonts w:asciiTheme="majorHAnsi" w:hAnsiTheme="majorHAnsi"/>
          <w:b w:val="0"/>
          <w:sz w:val="24"/>
          <w:szCs w:val="24"/>
        </w:rPr>
        <w:t xml:space="preserve"> </w:t>
      </w:r>
      <w:r w:rsidR="007C1ED0">
        <w:rPr>
          <w:rFonts w:asciiTheme="majorHAnsi" w:hAnsiTheme="majorHAnsi"/>
          <w:b w:val="0"/>
          <w:sz w:val="24"/>
          <w:szCs w:val="24"/>
        </w:rPr>
        <w:t>και 10</w:t>
      </w:r>
      <w:r w:rsidR="007C1ED0" w:rsidRPr="007C1ED0">
        <w:rPr>
          <w:rFonts w:asciiTheme="majorHAnsi" w:hAnsiTheme="majorHAnsi"/>
          <w:b w:val="0"/>
          <w:sz w:val="24"/>
          <w:szCs w:val="24"/>
        </w:rPr>
        <w:t xml:space="preserve"> </w:t>
      </w:r>
      <w:r w:rsidR="007C1ED0">
        <w:rPr>
          <w:rFonts w:asciiTheme="majorHAnsi" w:hAnsiTheme="majorHAnsi"/>
          <w:b w:val="0"/>
          <w:sz w:val="24"/>
          <w:szCs w:val="24"/>
          <w:lang w:val="en-US"/>
        </w:rPr>
        <w:t>mol</w:t>
      </w:r>
      <w:r w:rsidR="007C1ED0" w:rsidRPr="007C1ED0">
        <w:rPr>
          <w:rFonts w:asciiTheme="majorHAnsi" w:hAnsiTheme="majorHAnsi"/>
          <w:b w:val="0"/>
          <w:sz w:val="24"/>
          <w:szCs w:val="24"/>
        </w:rPr>
        <w:t xml:space="preserve"> </w:t>
      </w:r>
      <w:r w:rsidR="007C1ED0">
        <w:rPr>
          <w:rFonts w:asciiTheme="majorHAnsi" w:hAnsiTheme="majorHAnsi"/>
          <w:b w:val="0"/>
          <w:sz w:val="24"/>
          <w:szCs w:val="24"/>
          <w:lang w:val="en-US"/>
        </w:rPr>
        <w:t>HI</w:t>
      </w:r>
      <w:r w:rsidR="007C1ED0" w:rsidRPr="007C1ED0">
        <w:rPr>
          <w:rFonts w:asciiTheme="majorHAnsi" w:hAnsiTheme="majorHAnsi"/>
          <w:b w:val="0"/>
          <w:sz w:val="24"/>
          <w:szCs w:val="24"/>
        </w:rPr>
        <w:t xml:space="preserve"> </w:t>
      </w:r>
      <w:r w:rsidR="007C1ED0">
        <w:rPr>
          <w:rFonts w:asciiTheme="majorHAnsi" w:hAnsiTheme="majorHAnsi"/>
          <w:b w:val="0"/>
          <w:sz w:val="24"/>
          <w:szCs w:val="24"/>
        </w:rPr>
        <w:t>και (γ)</w:t>
      </w:r>
      <w:r w:rsidR="007C1ED0" w:rsidRPr="007C1ED0">
        <w:rPr>
          <w:rFonts w:asciiTheme="majorHAnsi" w:hAnsiTheme="majorHAnsi"/>
          <w:b w:val="0"/>
          <w:sz w:val="24"/>
          <w:szCs w:val="24"/>
        </w:rPr>
        <w:t xml:space="preserve"> 2 </w:t>
      </w:r>
      <w:r w:rsidR="007C1ED0">
        <w:rPr>
          <w:rFonts w:asciiTheme="majorHAnsi" w:hAnsiTheme="majorHAnsi"/>
          <w:b w:val="0"/>
          <w:sz w:val="24"/>
          <w:szCs w:val="24"/>
          <w:lang w:val="en-US"/>
        </w:rPr>
        <w:t>mol</w:t>
      </w:r>
      <w:r w:rsidR="007C1ED0" w:rsidRPr="007C1ED0">
        <w:rPr>
          <w:rFonts w:asciiTheme="majorHAnsi" w:hAnsiTheme="majorHAnsi"/>
          <w:b w:val="0"/>
          <w:sz w:val="24"/>
          <w:szCs w:val="24"/>
        </w:rPr>
        <w:t xml:space="preserve"> </w:t>
      </w:r>
      <w:r w:rsidR="007C1ED0">
        <w:rPr>
          <w:rFonts w:asciiTheme="majorHAnsi" w:hAnsiTheme="majorHAnsi"/>
          <w:b w:val="0"/>
          <w:sz w:val="24"/>
          <w:szCs w:val="24"/>
          <w:lang w:val="en-US"/>
        </w:rPr>
        <w:t>H</w:t>
      </w:r>
      <w:r w:rsidR="007C1ED0" w:rsidRPr="007C1ED0">
        <w:rPr>
          <w:rFonts w:asciiTheme="majorHAnsi" w:hAnsiTheme="majorHAnsi"/>
          <w:b w:val="0"/>
          <w:sz w:val="24"/>
          <w:szCs w:val="24"/>
          <w:vertAlign w:val="subscript"/>
        </w:rPr>
        <w:t>2</w:t>
      </w:r>
      <w:r w:rsidR="007C1ED0" w:rsidRPr="007C1ED0">
        <w:rPr>
          <w:rFonts w:asciiTheme="majorHAnsi" w:hAnsiTheme="majorHAnsi"/>
          <w:b w:val="0"/>
          <w:sz w:val="24"/>
          <w:szCs w:val="24"/>
        </w:rPr>
        <w:t xml:space="preserve">, 2 </w:t>
      </w:r>
      <w:r w:rsidR="007C1ED0">
        <w:rPr>
          <w:rFonts w:asciiTheme="majorHAnsi" w:hAnsiTheme="majorHAnsi"/>
          <w:b w:val="0"/>
          <w:sz w:val="24"/>
          <w:szCs w:val="24"/>
          <w:lang w:val="en-US"/>
        </w:rPr>
        <w:t>mol</w:t>
      </w:r>
      <w:r w:rsidR="007C1ED0" w:rsidRPr="007C1ED0">
        <w:rPr>
          <w:rFonts w:asciiTheme="majorHAnsi" w:hAnsiTheme="majorHAnsi"/>
          <w:b w:val="0"/>
          <w:sz w:val="24"/>
          <w:szCs w:val="24"/>
        </w:rPr>
        <w:t xml:space="preserve"> </w:t>
      </w:r>
      <w:r w:rsidR="007C1ED0">
        <w:rPr>
          <w:rFonts w:asciiTheme="majorHAnsi" w:hAnsiTheme="majorHAnsi"/>
          <w:b w:val="0"/>
          <w:sz w:val="24"/>
          <w:szCs w:val="24"/>
          <w:lang w:val="en-US"/>
        </w:rPr>
        <w:t>I</w:t>
      </w:r>
      <w:r w:rsidR="007C1ED0" w:rsidRPr="007C1ED0">
        <w:rPr>
          <w:rFonts w:asciiTheme="majorHAnsi" w:hAnsiTheme="majorHAnsi"/>
          <w:b w:val="0"/>
          <w:sz w:val="24"/>
          <w:szCs w:val="24"/>
          <w:vertAlign w:val="subscript"/>
        </w:rPr>
        <w:t>2</w:t>
      </w:r>
      <w:r w:rsidR="007C1ED0" w:rsidRPr="007C1ED0">
        <w:rPr>
          <w:rFonts w:asciiTheme="majorHAnsi" w:hAnsiTheme="majorHAnsi"/>
          <w:b w:val="0"/>
          <w:sz w:val="24"/>
          <w:szCs w:val="24"/>
        </w:rPr>
        <w:t xml:space="preserve"> </w:t>
      </w:r>
      <w:r w:rsidR="007C1ED0">
        <w:rPr>
          <w:rFonts w:asciiTheme="majorHAnsi" w:hAnsiTheme="majorHAnsi"/>
          <w:b w:val="0"/>
          <w:sz w:val="24"/>
          <w:szCs w:val="24"/>
        </w:rPr>
        <w:t>και 16 mol HI.</w:t>
      </w:r>
    </w:p>
    <w:p w:rsidR="007C1ED0" w:rsidRPr="00E72807" w:rsidRDefault="0058120B" w:rsidP="007C1ED0">
      <w:pPr>
        <w:pStyle w:val="1"/>
        <w:jc w:val="both"/>
        <w:rPr>
          <w:rFonts w:asciiTheme="majorHAnsi" w:hAnsiTheme="majorHAnsi"/>
          <w:b w:val="0"/>
          <w:sz w:val="24"/>
          <w:szCs w:val="24"/>
        </w:rPr>
      </w:pPr>
      <w:r>
        <w:rPr>
          <w:rFonts w:asciiTheme="majorHAnsi" w:hAnsiTheme="majorHAnsi"/>
          <w:b w:val="0"/>
          <w:noProof/>
          <w:sz w:val="24"/>
          <w:szCs w:val="24"/>
        </w:rPr>
        <w:pict>
          <v:shape id="_x0000_s1038" type="#_x0000_t32" style="position:absolute;left:0;text-align:left;margin-left:94.05pt;margin-top:14.35pt;width:12.95pt;height:0;z-index:251669504" o:connectortype="straight" strokecolor="#0070c0"/>
        </w:pict>
      </w:r>
      <w:r>
        <w:rPr>
          <w:rFonts w:asciiTheme="majorHAnsi" w:hAnsiTheme="majorHAnsi"/>
          <w:b w:val="0"/>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7" type="#_x0000_t19" style="position:absolute;left:0;text-align:left;margin-left:18.8pt;margin-top:14.35pt;width:84.5pt;height:79.4pt;rotation:-180;flip:y;z-index:251668480" coordsize="21600,21500" adj="-5537616,,,21500" path="wr-21600,-100,21600,43100,2071,,21600,21500nfewr-21600,-100,21600,43100,2071,,21600,21500l,21500nsxe" strokecolor="#0070c0">
            <v:path o:connectlocs="2071,0;21600,21500;0,21500"/>
          </v:shape>
        </w:pict>
      </w:r>
      <w:r w:rsidR="002E5108" w:rsidRPr="00E72807">
        <w:rPr>
          <w:rFonts w:asciiTheme="majorHAnsi" w:hAnsiTheme="majorHAnsi"/>
          <w:b w:val="0"/>
          <w:sz w:val="24"/>
          <w:szCs w:val="24"/>
        </w:rPr>
        <w:t xml:space="preserve">   </w:t>
      </w:r>
      <w:r w:rsidR="002E5108">
        <w:rPr>
          <w:rFonts w:asciiTheme="majorHAnsi" w:hAnsiTheme="majorHAnsi"/>
          <w:b w:val="0"/>
          <w:sz w:val="24"/>
          <w:szCs w:val="24"/>
          <w:lang w:val="en-US"/>
        </w:rPr>
        <w:t>C</w:t>
      </w:r>
    </w:p>
    <w:p w:rsidR="007C1ED0" w:rsidRPr="00E72807" w:rsidRDefault="0058120B" w:rsidP="006F51F2">
      <w:pPr>
        <w:pStyle w:val="1"/>
        <w:jc w:val="both"/>
        <w:rPr>
          <w:rFonts w:asciiTheme="majorHAnsi" w:hAnsiTheme="majorHAnsi"/>
          <w:b w:val="0"/>
          <w:sz w:val="24"/>
          <w:szCs w:val="24"/>
        </w:rPr>
      </w:pPr>
      <w:r>
        <w:rPr>
          <w:rFonts w:asciiTheme="majorHAnsi" w:hAnsiTheme="majorHAnsi"/>
          <w:b w:val="0"/>
          <w:noProof/>
          <w:sz w:val="24"/>
          <w:szCs w:val="24"/>
        </w:rPr>
        <w:pict>
          <v:shape id="_x0000_s1036" type="#_x0000_t19" style="position:absolute;left:0;text-align:left;margin-left:18.8pt;margin-top:14.85pt;width:77.55pt;height:39.25pt;rotation:11614161fd;z-index:251667456" strokecolor="red"/>
        </w:pict>
      </w:r>
      <w:r>
        <w:rPr>
          <w:rFonts w:asciiTheme="majorHAnsi" w:hAnsiTheme="majorHAnsi"/>
          <w:b w:val="0"/>
          <w:noProof/>
          <w:sz w:val="24"/>
          <w:szCs w:val="24"/>
        </w:rPr>
        <w:pict>
          <v:shape id="_x0000_s1035" type="#_x0000_t19" style="position:absolute;left:0;text-align:left;margin-left:18.8pt;margin-top:14.85pt;width:77.55pt;height:39.25pt;rotation:180;z-index:251666432"/>
        </w:pict>
      </w:r>
    </w:p>
    <w:p w:rsidR="007C1ED0" w:rsidRPr="00E72807" w:rsidRDefault="0058120B" w:rsidP="006F51F2">
      <w:pPr>
        <w:pStyle w:val="1"/>
        <w:jc w:val="both"/>
        <w:rPr>
          <w:rFonts w:asciiTheme="majorHAnsi" w:hAnsiTheme="majorHAnsi"/>
          <w:b w:val="0"/>
          <w:sz w:val="24"/>
          <w:szCs w:val="24"/>
        </w:rPr>
      </w:pPr>
      <w:r>
        <w:rPr>
          <w:noProof/>
        </w:rPr>
        <w:pict>
          <v:shapetype id="_x0000_t202" coordsize="21600,21600" o:spt="202" path="m,l,21600r21600,l21600,xe">
            <v:stroke joinstyle="miter"/>
            <v:path gradientshapeok="t" o:connecttype="rect"/>
          </v:shapetype>
          <v:shape id="Πλαίσιο κειμένου 2" o:spid="_x0000_s1042" type="#_x0000_t202" style="position:absolute;left:0;text-align:left;margin-left:-12.05pt;margin-top:16.85pt;width:34.35pt;height:17.85pt;z-index:-251644417;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" stroked="f">
            <v:textbox>
              <w:txbxContent>
                <w:p w:rsidR="0058120B" w:rsidRPr="0058120B" w:rsidRDefault="0058120B">
                  <w:pPr>
                    <w:rPr>
                      <w:sz w:val="16"/>
                      <w:szCs w:val="16"/>
                    </w:rPr>
                  </w:pPr>
                  <w:r w:rsidRPr="0058120B">
                    <w:rPr>
                      <w:sz w:val="16"/>
                      <w:szCs w:val="16"/>
                      <w:lang w:val="en-US"/>
                    </w:rPr>
                    <w:t>0,2M</w:t>
                  </w:r>
                </w:p>
              </w:txbxContent>
            </v:textbox>
          </v:shape>
        </w:pict>
      </w:r>
      <w:r>
        <w:rPr>
          <w:rFonts w:asciiTheme="majorHAnsi" w:hAnsiTheme="majorHAnsi"/>
          <w:b w:val="0"/>
          <w:noProof/>
          <w:sz w:val="24"/>
          <w:szCs w:val="24"/>
        </w:rPr>
        <w:pict>
          <v:shape id="_x0000_s1041" type="#_x0000_t32" style="position:absolute;left:0;text-align:left;margin-left:18.8pt;margin-top:26.05pt;width:478.85pt;height:0;z-index:251672576" o:connectortype="straight">
            <v:stroke dashstyle="1 1" endcap="round"/>
          </v:shape>
        </w:pict>
      </w:r>
      <w:r>
        <w:rPr>
          <w:rFonts w:asciiTheme="majorHAnsi" w:hAnsiTheme="majorHAnsi"/>
          <w:b w:val="0"/>
          <w:noProof/>
          <w:sz w:val="24"/>
          <w:szCs w:val="24"/>
        </w:rPr>
        <w:pict>
          <v:shape id="_x0000_s1040" type="#_x0000_t32" style="position:absolute;left:0;text-align:left;margin-left:98.05pt;margin-top:24pt;width:8.95pt;height:0;z-index:251671552" o:connectortype="straight" strokecolor="red"/>
        </w:pict>
      </w:r>
      <w:r>
        <w:rPr>
          <w:rFonts w:asciiTheme="majorHAnsi" w:hAnsiTheme="majorHAnsi"/>
          <w:b w:val="0"/>
          <w:noProof/>
          <w:sz w:val="24"/>
          <w:szCs w:val="24"/>
        </w:rPr>
        <w:pict>
          <v:shape id="_x0000_s1039" type="#_x0000_t32" style="position:absolute;left:0;text-align:left;margin-left:94.05pt;margin-top:26.05pt;width:12.95pt;height:0;z-index:251670528" o:connectortype="straight"/>
        </w:pict>
      </w:r>
    </w:p>
    <w:p w:rsidR="007C1ED0" w:rsidRPr="0058120B" w:rsidRDefault="0058120B" w:rsidP="006F51F2">
      <w:pPr>
        <w:pStyle w:val="1"/>
        <w:contextualSpacing/>
        <w:jc w:val="both"/>
        <w:rPr>
          <w:rFonts w:asciiTheme="majorHAnsi" w:hAnsiTheme="majorHAnsi"/>
          <w:b w:val="0"/>
          <w:sz w:val="24"/>
          <w:szCs w:val="24"/>
          <w:vertAlign w:val="superscript"/>
          <w:lang w:val="en-US"/>
        </w:rPr>
      </w:pPr>
      <w:r>
        <w:rPr>
          <w:rFonts w:asciiTheme="majorHAnsi" w:hAnsiTheme="majorHAnsi"/>
          <w:b w:val="0"/>
          <w:noProof/>
          <w:sz w:val="24"/>
          <w:szCs w:val="24"/>
        </w:rPr>
        <w:pict>
          <v:shape id="_x0000_s1034" type="#_x0000_t32" style="position:absolute;left:0;text-align:left;margin-left:398.2pt;margin-top:9.5pt;width:104.8pt;height:0;z-index:251665408" o:connectortype="straight">
            <v:stroke endarrow="block"/>
          </v:shape>
        </w:pict>
      </w:r>
      <w:r>
        <w:rPr>
          <w:rFonts w:asciiTheme="majorHAnsi" w:hAnsiTheme="majorHAnsi"/>
          <w:b w:val="0"/>
          <w:noProof/>
          <w:sz w:val="24"/>
          <w:szCs w:val="24"/>
        </w:rPr>
        <w:pict>
          <v:shape id="_x0000_s1032" type="#_x0000_t32" style="position:absolute;left:0;text-align:left;margin-left:263pt;margin-top:9.5pt;width:104.8pt;height:0;z-index:251663360" o:connectortype="straight">
            <v:stroke endarrow="block"/>
          </v:shape>
        </w:pict>
      </w:r>
      <w:r>
        <w:rPr>
          <w:rFonts w:asciiTheme="majorHAnsi" w:hAnsiTheme="majorHAnsi"/>
          <w:b w:val="0"/>
          <w:noProof/>
          <w:sz w:val="24"/>
          <w:szCs w:val="24"/>
        </w:rPr>
        <w:pict>
          <v:shape id="_x0000_s1030" type="#_x0000_t32" style="position:absolute;left:0;text-align:left;margin-left:142.05pt;margin-top:9.5pt;width:104.8pt;height:0;z-index:251661312" o:connectortype="straight">
            <v:stroke endarrow="block"/>
          </v:shape>
        </w:pict>
      </w:r>
      <w:r>
        <w:rPr>
          <w:rFonts w:asciiTheme="majorHAnsi" w:hAnsiTheme="majorHAnsi"/>
          <w:b w:val="0"/>
          <w:noProof/>
          <w:sz w:val="24"/>
          <w:szCs w:val="24"/>
        </w:rPr>
        <w:pict>
          <v:shape id="_x0000_s1028" type="#_x0000_t32" style="position:absolute;left:0;text-align:left;margin-left:18.8pt;margin-top:9.5pt;width:104.8pt;height:0;z-index:251659264" o:connectortype="straight">
            <v:stroke endarrow="block"/>
          </v:shape>
        </w:pict>
      </w:r>
    </w:p>
    <w:p w:rsidR="007C1ED0" w:rsidRDefault="002E5108" w:rsidP="006F51F2">
      <w:pPr>
        <w:pStyle w:val="1"/>
        <w:jc w:val="both"/>
        <w:rPr>
          <w:rFonts w:asciiTheme="majorHAnsi" w:hAnsiTheme="majorHAnsi"/>
          <w:b w:val="0"/>
          <w:sz w:val="24"/>
          <w:szCs w:val="24"/>
        </w:rPr>
      </w:pPr>
      <w:r w:rsidRPr="002E5108">
        <w:rPr>
          <w:rFonts w:asciiTheme="majorHAnsi" w:hAnsiTheme="majorHAnsi"/>
          <w:b w:val="0"/>
          <w:sz w:val="24"/>
          <w:szCs w:val="24"/>
        </w:rPr>
        <w:t xml:space="preserve">                                          </w:t>
      </w:r>
      <w:proofErr w:type="gramStart"/>
      <w:r>
        <w:rPr>
          <w:rFonts w:asciiTheme="majorHAnsi" w:hAnsiTheme="majorHAnsi"/>
          <w:b w:val="0"/>
          <w:sz w:val="24"/>
          <w:szCs w:val="24"/>
          <w:lang w:val="en-US"/>
        </w:rPr>
        <w:t>t</w:t>
      </w:r>
      <w:proofErr w:type="gramEnd"/>
      <w:r w:rsidRPr="002E5108">
        <w:rPr>
          <w:rFonts w:asciiTheme="majorHAnsi" w:hAnsiTheme="majorHAnsi"/>
          <w:b w:val="0"/>
          <w:sz w:val="24"/>
          <w:szCs w:val="24"/>
        </w:rPr>
        <w:tab/>
      </w:r>
      <w:r w:rsidRPr="002E5108">
        <w:rPr>
          <w:rFonts w:asciiTheme="majorHAnsi" w:hAnsiTheme="majorHAnsi"/>
          <w:b w:val="0"/>
          <w:sz w:val="24"/>
          <w:szCs w:val="24"/>
        </w:rPr>
        <w:tab/>
      </w:r>
      <w:r w:rsidRPr="00E72807">
        <w:rPr>
          <w:rFonts w:asciiTheme="majorHAnsi" w:hAnsiTheme="majorHAnsi"/>
          <w:b w:val="0"/>
          <w:sz w:val="24"/>
          <w:szCs w:val="24"/>
        </w:rPr>
        <w:t>(</w:t>
      </w:r>
      <w:r>
        <w:rPr>
          <w:rFonts w:asciiTheme="majorHAnsi" w:hAnsiTheme="majorHAnsi"/>
          <w:b w:val="0"/>
          <w:sz w:val="24"/>
          <w:szCs w:val="24"/>
        </w:rPr>
        <w:t>α</w:t>
      </w:r>
      <w:r w:rsidRPr="00E72807">
        <w:rPr>
          <w:rFonts w:asciiTheme="majorHAnsi" w:hAnsiTheme="majorHAnsi"/>
          <w:b w:val="0"/>
          <w:sz w:val="24"/>
          <w:szCs w:val="24"/>
        </w:rPr>
        <w:t>)</w:t>
      </w:r>
      <w:r w:rsidRPr="002E5108">
        <w:rPr>
          <w:rFonts w:asciiTheme="majorHAnsi" w:hAnsiTheme="majorHAnsi"/>
          <w:b w:val="0"/>
          <w:sz w:val="24"/>
          <w:szCs w:val="24"/>
        </w:rPr>
        <w:tab/>
        <w:t xml:space="preserve">          </w:t>
      </w:r>
      <w:r>
        <w:rPr>
          <w:rFonts w:asciiTheme="majorHAnsi" w:hAnsiTheme="majorHAnsi"/>
          <w:b w:val="0"/>
          <w:sz w:val="24"/>
          <w:szCs w:val="24"/>
          <w:lang w:val="en-US"/>
        </w:rPr>
        <w:t>t</w:t>
      </w:r>
      <w:r w:rsidRPr="002E5108">
        <w:rPr>
          <w:rFonts w:asciiTheme="majorHAnsi" w:hAnsiTheme="majorHAnsi"/>
          <w:b w:val="0"/>
          <w:sz w:val="24"/>
          <w:szCs w:val="24"/>
        </w:rPr>
        <w:tab/>
      </w:r>
      <w:r w:rsidRPr="00E72807">
        <w:rPr>
          <w:rFonts w:asciiTheme="majorHAnsi" w:hAnsiTheme="majorHAnsi"/>
          <w:b w:val="0"/>
          <w:sz w:val="24"/>
          <w:szCs w:val="24"/>
        </w:rPr>
        <w:tab/>
      </w:r>
      <w:r>
        <w:rPr>
          <w:rFonts w:asciiTheme="majorHAnsi" w:hAnsiTheme="majorHAnsi"/>
          <w:b w:val="0"/>
          <w:sz w:val="24"/>
          <w:szCs w:val="24"/>
        </w:rPr>
        <w:t xml:space="preserve">     (β)</w:t>
      </w:r>
      <w:r w:rsidRPr="00E72807">
        <w:rPr>
          <w:rFonts w:asciiTheme="majorHAnsi" w:hAnsiTheme="majorHAnsi"/>
          <w:b w:val="0"/>
          <w:sz w:val="24"/>
          <w:szCs w:val="24"/>
        </w:rPr>
        <w:tab/>
      </w:r>
      <w:r w:rsidRPr="00E72807">
        <w:rPr>
          <w:rFonts w:asciiTheme="majorHAnsi" w:hAnsiTheme="majorHAnsi"/>
          <w:b w:val="0"/>
          <w:sz w:val="24"/>
          <w:szCs w:val="24"/>
        </w:rPr>
        <w:tab/>
      </w:r>
      <w:r>
        <w:rPr>
          <w:rFonts w:asciiTheme="majorHAnsi" w:hAnsiTheme="majorHAnsi"/>
          <w:b w:val="0"/>
          <w:sz w:val="24"/>
          <w:szCs w:val="24"/>
          <w:lang w:val="en-US"/>
        </w:rPr>
        <w:t>t</w:t>
      </w:r>
      <w:r w:rsidRPr="00E72807">
        <w:rPr>
          <w:rFonts w:asciiTheme="majorHAnsi" w:hAnsiTheme="majorHAnsi"/>
          <w:b w:val="0"/>
          <w:sz w:val="24"/>
          <w:szCs w:val="24"/>
        </w:rPr>
        <w:tab/>
      </w:r>
      <w:r w:rsidRPr="00E72807">
        <w:rPr>
          <w:rFonts w:asciiTheme="majorHAnsi" w:hAnsiTheme="majorHAnsi"/>
          <w:b w:val="0"/>
          <w:sz w:val="24"/>
          <w:szCs w:val="24"/>
        </w:rPr>
        <w:tab/>
        <w:t xml:space="preserve">     </w:t>
      </w:r>
      <w:r>
        <w:rPr>
          <w:rFonts w:asciiTheme="majorHAnsi" w:hAnsiTheme="majorHAnsi"/>
          <w:b w:val="0"/>
          <w:sz w:val="24"/>
          <w:szCs w:val="24"/>
        </w:rPr>
        <w:t>(γ)</w:t>
      </w:r>
      <w:r w:rsidRPr="00E72807">
        <w:rPr>
          <w:rFonts w:asciiTheme="majorHAnsi" w:hAnsiTheme="majorHAnsi"/>
          <w:b w:val="0"/>
          <w:sz w:val="24"/>
          <w:szCs w:val="24"/>
        </w:rPr>
        <w:t xml:space="preserve">  </w:t>
      </w:r>
      <w:r w:rsidRPr="002E5108">
        <w:rPr>
          <w:rFonts w:asciiTheme="majorHAnsi" w:hAnsiTheme="majorHAnsi"/>
          <w:b w:val="0"/>
          <w:sz w:val="24"/>
          <w:szCs w:val="24"/>
        </w:rPr>
        <w:tab/>
      </w:r>
      <w:r w:rsidRPr="00E72807">
        <w:rPr>
          <w:rFonts w:asciiTheme="majorHAnsi" w:hAnsiTheme="majorHAnsi"/>
          <w:b w:val="0"/>
          <w:sz w:val="24"/>
          <w:szCs w:val="24"/>
        </w:rPr>
        <w:t xml:space="preserve">          </w:t>
      </w:r>
      <w:r>
        <w:rPr>
          <w:rFonts w:asciiTheme="majorHAnsi" w:hAnsiTheme="majorHAnsi"/>
          <w:b w:val="0"/>
          <w:sz w:val="24"/>
          <w:szCs w:val="24"/>
          <w:lang w:val="en-US"/>
        </w:rPr>
        <w:t>t</w:t>
      </w:r>
    </w:p>
    <w:p w:rsidR="00C77EE6" w:rsidRDefault="002E5108" w:rsidP="00C77EE6">
      <w:pPr>
        <w:pStyle w:val="1"/>
        <w:contextualSpacing/>
        <w:jc w:val="both"/>
        <w:rPr>
          <w:rFonts w:asciiTheme="majorHAnsi" w:hAnsiTheme="majorHAnsi"/>
          <w:b w:val="0"/>
          <w:sz w:val="24"/>
          <w:szCs w:val="24"/>
        </w:rPr>
      </w:pPr>
      <w:r>
        <w:rPr>
          <w:rFonts w:asciiTheme="majorHAnsi" w:hAnsiTheme="majorHAnsi"/>
          <w:b w:val="0"/>
          <w:sz w:val="24"/>
          <w:szCs w:val="24"/>
        </w:rPr>
        <w:t xml:space="preserve">2. </w:t>
      </w:r>
      <w:r w:rsidR="00C77EE6">
        <w:rPr>
          <w:rFonts w:asciiTheme="majorHAnsi" w:hAnsiTheme="majorHAnsi"/>
          <w:b w:val="0"/>
          <w:sz w:val="24"/>
          <w:szCs w:val="24"/>
        </w:rPr>
        <w:t xml:space="preserve">Σε κλειστό δοχείο όγκου </w:t>
      </w:r>
      <w:r w:rsidR="00C77EE6">
        <w:rPr>
          <w:rFonts w:asciiTheme="majorHAnsi" w:hAnsiTheme="majorHAnsi"/>
          <w:b w:val="0"/>
          <w:sz w:val="24"/>
          <w:szCs w:val="24"/>
          <w:lang w:val="en-US"/>
        </w:rPr>
        <w:t>V</w:t>
      </w:r>
      <w:r w:rsidR="00C77EE6" w:rsidRPr="007C1ED0">
        <w:rPr>
          <w:rFonts w:asciiTheme="majorHAnsi" w:hAnsiTheme="majorHAnsi"/>
          <w:b w:val="0"/>
          <w:sz w:val="24"/>
          <w:szCs w:val="24"/>
        </w:rPr>
        <w:t xml:space="preserve"> </w:t>
      </w:r>
      <w:r w:rsidR="00C77EE6">
        <w:rPr>
          <w:rFonts w:asciiTheme="majorHAnsi" w:hAnsiTheme="majorHAnsi"/>
          <w:b w:val="0"/>
          <w:sz w:val="24"/>
          <w:szCs w:val="24"/>
        </w:rPr>
        <w:t xml:space="preserve">τοποθετούνται 10 </w:t>
      </w:r>
      <w:r w:rsidR="00C77EE6">
        <w:rPr>
          <w:rFonts w:asciiTheme="majorHAnsi" w:hAnsiTheme="majorHAnsi"/>
          <w:b w:val="0"/>
          <w:sz w:val="24"/>
          <w:szCs w:val="24"/>
          <w:lang w:val="en-US"/>
        </w:rPr>
        <w:t>mol</w:t>
      </w:r>
      <w:r w:rsidR="00C77EE6" w:rsidRPr="00C5138A">
        <w:rPr>
          <w:rFonts w:asciiTheme="majorHAnsi" w:hAnsiTheme="majorHAnsi"/>
          <w:b w:val="0"/>
          <w:sz w:val="24"/>
          <w:szCs w:val="24"/>
        </w:rPr>
        <w:t xml:space="preserve"> </w:t>
      </w:r>
      <w:r w:rsidR="00C77EE6">
        <w:rPr>
          <w:rFonts w:asciiTheme="majorHAnsi" w:hAnsiTheme="majorHAnsi"/>
          <w:b w:val="0"/>
          <w:sz w:val="24"/>
          <w:szCs w:val="24"/>
          <w:lang w:val="en-US"/>
        </w:rPr>
        <w:t>O</w:t>
      </w:r>
      <w:r w:rsidR="00C77EE6" w:rsidRPr="00C5138A">
        <w:rPr>
          <w:rFonts w:asciiTheme="majorHAnsi" w:hAnsiTheme="majorHAnsi"/>
          <w:b w:val="0"/>
          <w:sz w:val="24"/>
          <w:szCs w:val="24"/>
          <w:vertAlign w:val="subscript"/>
        </w:rPr>
        <w:t>2</w:t>
      </w:r>
      <w:r w:rsidR="00C77EE6" w:rsidRPr="00C5138A">
        <w:rPr>
          <w:rFonts w:asciiTheme="majorHAnsi" w:hAnsiTheme="majorHAnsi"/>
          <w:b w:val="0"/>
          <w:sz w:val="24"/>
          <w:szCs w:val="24"/>
        </w:rPr>
        <w:t xml:space="preserve"> </w:t>
      </w:r>
      <w:r w:rsidR="00C77EE6">
        <w:rPr>
          <w:rFonts w:asciiTheme="majorHAnsi" w:hAnsiTheme="majorHAnsi"/>
          <w:b w:val="0"/>
          <w:sz w:val="24"/>
          <w:szCs w:val="24"/>
        </w:rPr>
        <w:t xml:space="preserve">και </w:t>
      </w:r>
      <w:r w:rsidR="00C77EE6" w:rsidRPr="00C77EE6">
        <w:rPr>
          <w:rFonts w:asciiTheme="majorHAnsi" w:hAnsiTheme="majorHAnsi"/>
          <w:b w:val="0"/>
          <w:sz w:val="24"/>
          <w:szCs w:val="24"/>
        </w:rPr>
        <w:t>2</w:t>
      </w:r>
      <w:r w:rsidR="00C77EE6">
        <w:rPr>
          <w:rFonts w:asciiTheme="majorHAnsi" w:hAnsiTheme="majorHAnsi"/>
          <w:b w:val="0"/>
          <w:sz w:val="24"/>
          <w:szCs w:val="24"/>
        </w:rPr>
        <w:t xml:space="preserve">0 </w:t>
      </w:r>
      <w:r w:rsidR="00C77EE6">
        <w:rPr>
          <w:rFonts w:asciiTheme="majorHAnsi" w:hAnsiTheme="majorHAnsi"/>
          <w:b w:val="0"/>
          <w:sz w:val="24"/>
          <w:szCs w:val="24"/>
          <w:lang w:val="en-US"/>
        </w:rPr>
        <w:t>mol</w:t>
      </w:r>
      <w:r w:rsidR="00C77EE6">
        <w:rPr>
          <w:rFonts w:asciiTheme="majorHAnsi" w:hAnsiTheme="majorHAnsi"/>
          <w:b w:val="0"/>
          <w:sz w:val="24"/>
          <w:szCs w:val="24"/>
        </w:rPr>
        <w:t xml:space="preserve"> </w:t>
      </w:r>
      <w:r w:rsidR="00C77EE6">
        <w:rPr>
          <w:rFonts w:asciiTheme="majorHAnsi" w:hAnsiTheme="majorHAnsi"/>
          <w:b w:val="0"/>
          <w:sz w:val="24"/>
          <w:szCs w:val="24"/>
          <w:lang w:val="en-US"/>
        </w:rPr>
        <w:t>F</w:t>
      </w:r>
      <w:r w:rsidR="00C77EE6">
        <w:rPr>
          <w:rFonts w:asciiTheme="majorHAnsi" w:hAnsiTheme="majorHAnsi"/>
          <w:b w:val="0"/>
          <w:sz w:val="24"/>
          <w:szCs w:val="24"/>
          <w:vertAlign w:val="subscript"/>
        </w:rPr>
        <w:t>2</w:t>
      </w:r>
      <w:r w:rsidR="00C77EE6">
        <w:rPr>
          <w:rFonts w:asciiTheme="majorHAnsi" w:hAnsiTheme="majorHAnsi"/>
          <w:b w:val="0"/>
          <w:sz w:val="24"/>
          <w:szCs w:val="24"/>
        </w:rPr>
        <w:t xml:space="preserve"> οπότε λαμβάνει χώρα η αντίδραση:</w:t>
      </w:r>
    </w:p>
    <w:p w:rsidR="00C77EE6" w:rsidRDefault="00C77EE6" w:rsidP="00C77EE6">
      <w:pPr>
        <w:pStyle w:val="1"/>
        <w:contextualSpacing/>
        <w:jc w:val="center"/>
        <w:rPr>
          <w:rFonts w:asciiTheme="majorHAnsi" w:hAnsiTheme="majorHAnsi"/>
          <w:b w:val="0"/>
          <w:sz w:val="24"/>
          <w:szCs w:val="24"/>
        </w:rPr>
      </w:pPr>
      <w:proofErr w:type="gramStart"/>
      <w:r>
        <w:rPr>
          <w:rFonts w:asciiTheme="majorHAnsi" w:hAnsiTheme="majorHAnsi"/>
          <w:b w:val="0"/>
          <w:sz w:val="24"/>
          <w:szCs w:val="24"/>
          <w:lang w:val="en-US"/>
        </w:rPr>
        <w:t>O</w:t>
      </w:r>
      <w:r>
        <w:rPr>
          <w:rFonts w:asciiTheme="majorHAnsi" w:hAnsiTheme="majorHAnsi"/>
          <w:b w:val="0"/>
          <w:sz w:val="24"/>
          <w:szCs w:val="24"/>
          <w:vertAlign w:val="subscript"/>
        </w:rPr>
        <w:t>2(</w:t>
      </w:r>
      <w:proofErr w:type="gramEnd"/>
      <w:r>
        <w:rPr>
          <w:rFonts w:asciiTheme="majorHAnsi" w:hAnsiTheme="majorHAnsi"/>
          <w:b w:val="0"/>
          <w:sz w:val="24"/>
          <w:szCs w:val="24"/>
          <w:vertAlign w:val="subscript"/>
          <w:lang w:val="en-US"/>
        </w:rPr>
        <w:t>g</w:t>
      </w:r>
      <w:r w:rsidRPr="007C1ED0">
        <w:rPr>
          <w:rFonts w:asciiTheme="majorHAnsi" w:hAnsiTheme="majorHAnsi"/>
          <w:b w:val="0"/>
          <w:sz w:val="24"/>
          <w:szCs w:val="24"/>
          <w:vertAlign w:val="subscript"/>
        </w:rPr>
        <w:t>)</w:t>
      </w:r>
      <w:r>
        <w:rPr>
          <w:rFonts w:asciiTheme="majorHAnsi" w:hAnsiTheme="majorHAnsi"/>
          <w:b w:val="0"/>
          <w:sz w:val="24"/>
          <w:szCs w:val="24"/>
        </w:rPr>
        <w:t xml:space="preserve"> + </w:t>
      </w:r>
      <w:r w:rsidRPr="00C77EE6">
        <w:rPr>
          <w:rFonts w:asciiTheme="majorHAnsi" w:hAnsiTheme="majorHAnsi"/>
          <w:b w:val="0"/>
          <w:sz w:val="24"/>
          <w:szCs w:val="24"/>
        </w:rPr>
        <w:t>2</w:t>
      </w:r>
      <w:r>
        <w:rPr>
          <w:rFonts w:asciiTheme="majorHAnsi" w:hAnsiTheme="majorHAnsi"/>
          <w:b w:val="0"/>
          <w:sz w:val="24"/>
          <w:szCs w:val="24"/>
          <w:lang w:val="en-US"/>
        </w:rPr>
        <w:t>F</w:t>
      </w:r>
      <w:r>
        <w:rPr>
          <w:rFonts w:asciiTheme="majorHAnsi" w:hAnsiTheme="majorHAnsi"/>
          <w:b w:val="0"/>
          <w:sz w:val="24"/>
          <w:szCs w:val="24"/>
          <w:vertAlign w:val="subscript"/>
        </w:rPr>
        <w:t>2(</w:t>
      </w:r>
      <w:r>
        <w:rPr>
          <w:rFonts w:asciiTheme="majorHAnsi" w:hAnsiTheme="majorHAnsi"/>
          <w:b w:val="0"/>
          <w:sz w:val="24"/>
          <w:szCs w:val="24"/>
          <w:vertAlign w:val="subscript"/>
          <w:lang w:val="en-US"/>
        </w:rPr>
        <w:t>g</w:t>
      </w:r>
      <w:r w:rsidRPr="007C1ED0">
        <w:rPr>
          <w:rFonts w:asciiTheme="majorHAnsi" w:hAnsiTheme="majorHAnsi"/>
          <w:b w:val="0"/>
          <w:sz w:val="24"/>
          <w:szCs w:val="24"/>
          <w:vertAlign w:val="subscript"/>
        </w:rPr>
        <w:t>)</w:t>
      </w:r>
      <w:r>
        <w:rPr>
          <w:rFonts w:asciiTheme="majorHAnsi" w:hAnsiTheme="majorHAnsi"/>
          <w:b w:val="0"/>
          <w:sz w:val="24"/>
          <w:szCs w:val="24"/>
        </w:rPr>
        <w:t xml:space="preserve"> ⟷ 2</w:t>
      </w:r>
      <w:r>
        <w:rPr>
          <w:rFonts w:asciiTheme="majorHAnsi" w:hAnsiTheme="majorHAnsi"/>
          <w:b w:val="0"/>
          <w:sz w:val="24"/>
          <w:szCs w:val="24"/>
          <w:lang w:val="en-US"/>
        </w:rPr>
        <w:t>OF</w:t>
      </w:r>
      <w:r w:rsidRPr="00C77EE6">
        <w:rPr>
          <w:rFonts w:asciiTheme="majorHAnsi" w:hAnsiTheme="majorHAnsi"/>
          <w:b w:val="0"/>
          <w:sz w:val="24"/>
          <w:szCs w:val="24"/>
          <w:vertAlign w:val="subscript"/>
        </w:rPr>
        <w:t>2</w:t>
      </w:r>
      <w:r>
        <w:rPr>
          <w:rFonts w:asciiTheme="majorHAnsi" w:hAnsiTheme="majorHAnsi"/>
          <w:b w:val="0"/>
          <w:sz w:val="24"/>
          <w:szCs w:val="24"/>
          <w:vertAlign w:val="subscript"/>
        </w:rPr>
        <w:t>(</w:t>
      </w:r>
      <w:r>
        <w:rPr>
          <w:rFonts w:asciiTheme="majorHAnsi" w:hAnsiTheme="majorHAnsi"/>
          <w:b w:val="0"/>
          <w:sz w:val="24"/>
          <w:szCs w:val="24"/>
          <w:vertAlign w:val="subscript"/>
          <w:lang w:val="en-US"/>
        </w:rPr>
        <w:t>g</w:t>
      </w:r>
      <w:r w:rsidRPr="007C1ED0">
        <w:rPr>
          <w:rFonts w:asciiTheme="majorHAnsi" w:hAnsiTheme="majorHAnsi"/>
          <w:b w:val="0"/>
          <w:sz w:val="24"/>
          <w:szCs w:val="24"/>
          <w:vertAlign w:val="subscript"/>
        </w:rPr>
        <w:t>)</w:t>
      </w:r>
    </w:p>
    <w:p w:rsidR="002E5108" w:rsidRPr="00E72807" w:rsidRDefault="00C77EE6" w:rsidP="006F51F2">
      <w:pPr>
        <w:pStyle w:val="1"/>
        <w:contextualSpacing/>
        <w:jc w:val="both"/>
        <w:rPr>
          <w:rFonts w:asciiTheme="majorHAnsi" w:hAnsiTheme="majorHAnsi"/>
          <w:b w:val="0"/>
          <w:sz w:val="24"/>
          <w:szCs w:val="24"/>
        </w:rPr>
      </w:pPr>
      <w:r>
        <w:rPr>
          <w:rFonts w:asciiTheme="majorHAnsi" w:hAnsiTheme="majorHAnsi"/>
          <w:b w:val="0"/>
          <w:sz w:val="24"/>
          <w:szCs w:val="24"/>
        </w:rPr>
        <w:t xml:space="preserve">Στις συνθήκες του πειράματος, η απόδοση της αντίδρασης είναι </w:t>
      </w:r>
      <w:r w:rsidRPr="00C77EE6">
        <w:rPr>
          <w:rFonts w:asciiTheme="majorHAnsi" w:hAnsiTheme="majorHAnsi"/>
          <w:b w:val="0"/>
          <w:sz w:val="24"/>
          <w:szCs w:val="24"/>
        </w:rPr>
        <w:t>60%.</w:t>
      </w:r>
    </w:p>
    <w:p w:rsidR="007C1ED0" w:rsidRDefault="00C77EE6" w:rsidP="006F51F2">
      <w:pPr>
        <w:pStyle w:val="1"/>
        <w:jc w:val="both"/>
        <w:rPr>
          <w:rFonts w:asciiTheme="majorHAnsi" w:hAnsiTheme="majorHAnsi"/>
          <w:b w:val="0"/>
          <w:sz w:val="24"/>
          <w:szCs w:val="24"/>
        </w:rPr>
      </w:pPr>
      <w:r>
        <w:rPr>
          <w:rFonts w:asciiTheme="majorHAnsi" w:hAnsiTheme="majorHAnsi"/>
          <w:b w:val="0"/>
          <w:sz w:val="24"/>
          <w:szCs w:val="24"/>
        </w:rPr>
        <w:t xml:space="preserve">Στο ίδιο δοχείο και στις ίδιες συνθήκες τοποθετούνται </w:t>
      </w:r>
      <w:r w:rsidRPr="00C77EE6">
        <w:rPr>
          <w:rFonts w:asciiTheme="majorHAnsi" w:hAnsiTheme="majorHAnsi"/>
          <w:b w:val="0"/>
          <w:sz w:val="24"/>
          <w:szCs w:val="24"/>
        </w:rPr>
        <w:t xml:space="preserve">20 </w:t>
      </w:r>
      <w:proofErr w:type="spellStart"/>
      <w:r>
        <w:rPr>
          <w:rFonts w:asciiTheme="majorHAnsi" w:hAnsiTheme="majorHAnsi"/>
          <w:b w:val="0"/>
          <w:sz w:val="24"/>
          <w:szCs w:val="24"/>
          <w:lang w:val="en-US"/>
        </w:rPr>
        <w:t>mol</w:t>
      </w:r>
      <w:proofErr w:type="spellEnd"/>
      <w:r>
        <w:rPr>
          <w:rFonts w:asciiTheme="majorHAnsi" w:hAnsiTheme="majorHAnsi"/>
          <w:b w:val="0"/>
          <w:sz w:val="24"/>
          <w:szCs w:val="24"/>
        </w:rPr>
        <w:t xml:space="preserve"> Ο</w:t>
      </w:r>
      <w:r>
        <w:rPr>
          <w:rFonts w:asciiTheme="majorHAnsi" w:hAnsiTheme="majorHAnsi"/>
          <w:b w:val="0"/>
          <w:sz w:val="24"/>
          <w:szCs w:val="24"/>
          <w:lang w:val="en-US"/>
        </w:rPr>
        <w:t>F</w:t>
      </w:r>
      <w:r w:rsidRPr="00C77EE6">
        <w:rPr>
          <w:rFonts w:asciiTheme="majorHAnsi" w:hAnsiTheme="majorHAnsi"/>
          <w:b w:val="0"/>
          <w:sz w:val="24"/>
          <w:szCs w:val="24"/>
          <w:vertAlign w:val="subscript"/>
        </w:rPr>
        <w:t>2</w:t>
      </w:r>
      <w:r>
        <w:rPr>
          <w:rFonts w:asciiTheme="majorHAnsi" w:hAnsiTheme="majorHAnsi"/>
          <w:b w:val="0"/>
          <w:sz w:val="24"/>
          <w:szCs w:val="24"/>
        </w:rPr>
        <w:t xml:space="preserve"> και η </w:t>
      </w:r>
      <w:r w:rsidRPr="00C77EE6">
        <w:rPr>
          <w:rFonts w:asciiTheme="majorHAnsi" w:hAnsiTheme="majorHAnsi"/>
          <w:b w:val="0"/>
          <w:sz w:val="24"/>
          <w:szCs w:val="24"/>
        </w:rPr>
        <w:t>π</w:t>
      </w:r>
      <w:r>
        <w:rPr>
          <w:rFonts w:asciiTheme="majorHAnsi" w:hAnsiTheme="majorHAnsi"/>
          <w:b w:val="0"/>
          <w:sz w:val="24"/>
          <w:szCs w:val="24"/>
        </w:rPr>
        <w:t xml:space="preserve">ίεση στο δοχείο αρχικά είναι </w:t>
      </w:r>
      <w:r>
        <w:rPr>
          <w:rFonts w:asciiTheme="majorHAnsi" w:hAnsiTheme="majorHAnsi"/>
          <w:b w:val="0"/>
          <w:sz w:val="24"/>
          <w:szCs w:val="24"/>
          <w:lang w:val="en-US"/>
        </w:rPr>
        <w:t>P</w:t>
      </w:r>
      <w:r>
        <w:rPr>
          <w:rFonts w:asciiTheme="majorHAnsi" w:hAnsiTheme="majorHAnsi"/>
          <w:b w:val="0"/>
          <w:sz w:val="24"/>
          <w:szCs w:val="24"/>
        </w:rPr>
        <w:t>=10</w:t>
      </w:r>
      <w:proofErr w:type="spellStart"/>
      <w:r>
        <w:rPr>
          <w:rFonts w:asciiTheme="majorHAnsi" w:hAnsiTheme="majorHAnsi"/>
          <w:b w:val="0"/>
          <w:sz w:val="24"/>
          <w:szCs w:val="24"/>
          <w:lang w:val="en-US"/>
        </w:rPr>
        <w:t>Atm</w:t>
      </w:r>
      <w:proofErr w:type="spellEnd"/>
      <w:r w:rsidRPr="00C77EE6">
        <w:rPr>
          <w:rFonts w:asciiTheme="majorHAnsi" w:hAnsiTheme="majorHAnsi"/>
          <w:b w:val="0"/>
          <w:sz w:val="24"/>
          <w:szCs w:val="24"/>
        </w:rPr>
        <w:t xml:space="preserve">. </w:t>
      </w:r>
      <w:r>
        <w:rPr>
          <w:rFonts w:asciiTheme="majorHAnsi" w:hAnsiTheme="majorHAnsi"/>
          <w:b w:val="0"/>
          <w:sz w:val="24"/>
          <w:szCs w:val="24"/>
        </w:rPr>
        <w:t>Πόση θα είναι η πίεση όταν αποκατασταθεί η ισορροπία</w:t>
      </w:r>
      <w:r w:rsidR="00733FB3">
        <w:rPr>
          <w:rFonts w:asciiTheme="majorHAnsi" w:hAnsiTheme="majorHAnsi"/>
          <w:b w:val="0"/>
          <w:sz w:val="24"/>
          <w:szCs w:val="24"/>
        </w:rPr>
        <w:t>;</w:t>
      </w:r>
    </w:p>
    <w:p w:rsidR="00733FB3" w:rsidRPr="00101D51" w:rsidRDefault="00733FB3" w:rsidP="006F51F2">
      <w:pPr>
        <w:pStyle w:val="1"/>
        <w:contextualSpacing/>
        <w:jc w:val="both"/>
        <w:rPr>
          <w:rFonts w:asciiTheme="majorHAnsi" w:hAnsiTheme="majorHAnsi"/>
          <w:b w:val="0"/>
          <w:sz w:val="24"/>
          <w:szCs w:val="24"/>
        </w:rPr>
      </w:pPr>
      <w:r>
        <w:rPr>
          <w:rFonts w:asciiTheme="majorHAnsi" w:hAnsiTheme="majorHAnsi"/>
          <w:b w:val="0"/>
          <w:sz w:val="24"/>
          <w:szCs w:val="24"/>
        </w:rPr>
        <w:t xml:space="preserve">3. Για την παρασκευή αέριου </w:t>
      </w:r>
      <w:r>
        <w:rPr>
          <w:rFonts w:asciiTheme="majorHAnsi" w:hAnsiTheme="majorHAnsi"/>
          <w:b w:val="0"/>
          <w:sz w:val="24"/>
          <w:szCs w:val="24"/>
          <w:lang w:val="en-US"/>
        </w:rPr>
        <w:t>SO</w:t>
      </w:r>
      <w:r w:rsidRPr="00733FB3">
        <w:rPr>
          <w:rFonts w:asciiTheme="majorHAnsi" w:hAnsiTheme="majorHAnsi"/>
          <w:b w:val="0"/>
          <w:sz w:val="24"/>
          <w:szCs w:val="24"/>
        </w:rPr>
        <w:softHyphen/>
      </w:r>
      <w:r w:rsidRPr="00733FB3">
        <w:rPr>
          <w:rFonts w:asciiTheme="majorHAnsi" w:hAnsiTheme="majorHAnsi"/>
          <w:b w:val="0"/>
          <w:sz w:val="24"/>
          <w:szCs w:val="24"/>
          <w:vertAlign w:val="subscript"/>
        </w:rPr>
        <w:t xml:space="preserve">2, </w:t>
      </w:r>
      <w:r>
        <w:rPr>
          <w:rFonts w:asciiTheme="majorHAnsi" w:hAnsiTheme="majorHAnsi"/>
          <w:b w:val="0"/>
          <w:sz w:val="24"/>
          <w:szCs w:val="24"/>
        </w:rPr>
        <w:t xml:space="preserve">σε κλειστό δοχείο όγκου </w:t>
      </w:r>
      <w:r w:rsidRPr="00733FB3">
        <w:rPr>
          <w:rFonts w:asciiTheme="majorHAnsi" w:hAnsiTheme="majorHAnsi"/>
          <w:b w:val="0"/>
          <w:sz w:val="24"/>
          <w:szCs w:val="24"/>
        </w:rPr>
        <w:t>10</w:t>
      </w:r>
      <w:r>
        <w:rPr>
          <w:rFonts w:asciiTheme="majorHAnsi" w:hAnsiTheme="majorHAnsi"/>
          <w:b w:val="0"/>
          <w:sz w:val="24"/>
          <w:szCs w:val="24"/>
          <w:lang w:val="en-US"/>
        </w:rPr>
        <w:t>L</w:t>
      </w:r>
      <w:r>
        <w:rPr>
          <w:rFonts w:asciiTheme="majorHAnsi" w:hAnsiTheme="majorHAnsi"/>
          <w:b w:val="0"/>
          <w:sz w:val="24"/>
          <w:szCs w:val="24"/>
        </w:rPr>
        <w:t xml:space="preserve"> εισάγονται 64</w:t>
      </w:r>
      <w:r>
        <w:rPr>
          <w:rFonts w:asciiTheme="majorHAnsi" w:hAnsiTheme="majorHAnsi"/>
          <w:b w:val="0"/>
          <w:sz w:val="24"/>
          <w:szCs w:val="24"/>
          <w:lang w:val="en-US"/>
        </w:rPr>
        <w:t>g</w:t>
      </w:r>
      <w:r>
        <w:rPr>
          <w:rFonts w:asciiTheme="majorHAnsi" w:hAnsiTheme="majorHAnsi"/>
          <w:b w:val="0"/>
          <w:sz w:val="24"/>
          <w:szCs w:val="24"/>
        </w:rPr>
        <w:t xml:space="preserve"> </w:t>
      </w:r>
      <w:r>
        <w:rPr>
          <w:rFonts w:asciiTheme="majorHAnsi" w:hAnsiTheme="majorHAnsi"/>
          <w:b w:val="0"/>
          <w:sz w:val="24"/>
          <w:szCs w:val="24"/>
          <w:lang w:val="en-US"/>
        </w:rPr>
        <w:t>S</w:t>
      </w:r>
      <w:r w:rsidRPr="00733FB3">
        <w:rPr>
          <w:rFonts w:asciiTheme="majorHAnsi" w:hAnsiTheme="majorHAnsi"/>
          <w:b w:val="0"/>
          <w:sz w:val="24"/>
          <w:szCs w:val="24"/>
        </w:rPr>
        <w:t xml:space="preserve"> </w:t>
      </w:r>
      <w:r>
        <w:rPr>
          <w:rFonts w:asciiTheme="majorHAnsi" w:hAnsiTheme="majorHAnsi"/>
          <w:b w:val="0"/>
          <w:sz w:val="24"/>
          <w:szCs w:val="24"/>
        </w:rPr>
        <w:t xml:space="preserve">και στοιχειομετρική ποσότητα </w:t>
      </w:r>
      <w:r>
        <w:rPr>
          <w:rFonts w:asciiTheme="majorHAnsi" w:hAnsiTheme="majorHAnsi"/>
          <w:b w:val="0"/>
          <w:sz w:val="24"/>
          <w:szCs w:val="24"/>
          <w:lang w:val="en-US"/>
        </w:rPr>
        <w:t>O</w:t>
      </w:r>
      <w:r w:rsidRPr="00733FB3">
        <w:rPr>
          <w:rFonts w:asciiTheme="majorHAnsi" w:hAnsiTheme="majorHAnsi"/>
          <w:b w:val="0"/>
          <w:sz w:val="24"/>
          <w:szCs w:val="24"/>
          <w:vertAlign w:val="subscript"/>
        </w:rPr>
        <w:t>2</w:t>
      </w:r>
      <w:r w:rsidRPr="00733FB3">
        <w:rPr>
          <w:rFonts w:asciiTheme="majorHAnsi" w:hAnsiTheme="majorHAnsi"/>
          <w:b w:val="0"/>
          <w:sz w:val="24"/>
          <w:szCs w:val="24"/>
        </w:rPr>
        <w:t xml:space="preserve">, </w:t>
      </w:r>
      <w:r>
        <w:rPr>
          <w:rFonts w:asciiTheme="majorHAnsi" w:hAnsiTheme="majorHAnsi"/>
          <w:b w:val="0"/>
          <w:sz w:val="24"/>
          <w:szCs w:val="24"/>
        </w:rPr>
        <w:t xml:space="preserve">και γίνεται καύση του θείου. Ωστόσο στο δοχείο </w:t>
      </w:r>
      <w:r w:rsidR="00101D51">
        <w:rPr>
          <w:rFonts w:asciiTheme="majorHAnsi" w:hAnsiTheme="majorHAnsi"/>
          <w:b w:val="0"/>
          <w:sz w:val="24"/>
          <w:szCs w:val="24"/>
        </w:rPr>
        <w:t>εκτός από την επιθυμητή καύση</w:t>
      </w:r>
      <w:r>
        <w:rPr>
          <w:rFonts w:asciiTheme="majorHAnsi" w:hAnsiTheme="majorHAnsi"/>
          <w:b w:val="0"/>
          <w:sz w:val="24"/>
          <w:szCs w:val="24"/>
        </w:rPr>
        <w:t>:</w:t>
      </w:r>
      <w:r>
        <w:rPr>
          <w:rFonts w:asciiTheme="majorHAnsi" w:hAnsiTheme="majorHAnsi"/>
          <w:b w:val="0"/>
          <w:sz w:val="24"/>
          <w:szCs w:val="24"/>
        </w:rPr>
        <w:tab/>
      </w:r>
      <w:r w:rsidR="00101D51">
        <w:rPr>
          <w:rFonts w:asciiTheme="majorHAnsi" w:hAnsiTheme="majorHAnsi"/>
          <w:b w:val="0"/>
          <w:sz w:val="24"/>
          <w:szCs w:val="24"/>
        </w:rPr>
        <w:tab/>
      </w:r>
      <w:r>
        <w:rPr>
          <w:rFonts w:asciiTheme="majorHAnsi" w:hAnsiTheme="majorHAnsi"/>
          <w:b w:val="0"/>
          <w:sz w:val="24"/>
          <w:szCs w:val="24"/>
          <w:lang w:val="en-US"/>
        </w:rPr>
        <w:t>S</w:t>
      </w:r>
      <w:r w:rsidRPr="00101D51">
        <w:rPr>
          <w:rFonts w:asciiTheme="majorHAnsi" w:hAnsiTheme="majorHAnsi"/>
          <w:b w:val="0"/>
          <w:sz w:val="24"/>
          <w:szCs w:val="24"/>
          <w:vertAlign w:val="subscript"/>
        </w:rPr>
        <w:t>(</w:t>
      </w:r>
      <w:r>
        <w:rPr>
          <w:rFonts w:asciiTheme="majorHAnsi" w:hAnsiTheme="majorHAnsi"/>
          <w:b w:val="0"/>
          <w:sz w:val="24"/>
          <w:szCs w:val="24"/>
          <w:vertAlign w:val="subscript"/>
          <w:lang w:val="en-US"/>
        </w:rPr>
        <w:t>s</w:t>
      </w:r>
      <w:r w:rsidRPr="00101D51">
        <w:rPr>
          <w:rFonts w:asciiTheme="majorHAnsi" w:hAnsiTheme="majorHAnsi"/>
          <w:b w:val="0"/>
          <w:sz w:val="24"/>
          <w:szCs w:val="24"/>
          <w:vertAlign w:val="subscript"/>
        </w:rPr>
        <w:t>)</w:t>
      </w:r>
      <w:r w:rsidRPr="00101D51">
        <w:rPr>
          <w:rFonts w:asciiTheme="majorHAnsi" w:hAnsiTheme="majorHAnsi"/>
          <w:b w:val="0"/>
          <w:sz w:val="24"/>
          <w:szCs w:val="24"/>
        </w:rPr>
        <w:t xml:space="preserve"> + </w:t>
      </w:r>
      <w:r>
        <w:rPr>
          <w:rFonts w:asciiTheme="majorHAnsi" w:hAnsiTheme="majorHAnsi"/>
          <w:b w:val="0"/>
          <w:sz w:val="24"/>
          <w:szCs w:val="24"/>
          <w:lang w:val="en-US"/>
        </w:rPr>
        <w:t>O</w:t>
      </w:r>
      <w:r w:rsidRPr="00101D51">
        <w:rPr>
          <w:rFonts w:asciiTheme="majorHAnsi" w:hAnsiTheme="majorHAnsi"/>
          <w:b w:val="0"/>
          <w:sz w:val="24"/>
          <w:szCs w:val="24"/>
          <w:vertAlign w:val="subscript"/>
        </w:rPr>
        <w:t>2(</w:t>
      </w:r>
      <w:r>
        <w:rPr>
          <w:rFonts w:asciiTheme="majorHAnsi" w:hAnsiTheme="majorHAnsi"/>
          <w:b w:val="0"/>
          <w:sz w:val="24"/>
          <w:szCs w:val="24"/>
          <w:vertAlign w:val="subscript"/>
          <w:lang w:val="en-US"/>
        </w:rPr>
        <w:t>g</w:t>
      </w:r>
      <w:r w:rsidRPr="00101D51">
        <w:rPr>
          <w:rFonts w:asciiTheme="majorHAnsi" w:hAnsiTheme="majorHAnsi"/>
          <w:b w:val="0"/>
          <w:sz w:val="24"/>
          <w:szCs w:val="24"/>
          <w:vertAlign w:val="subscript"/>
        </w:rPr>
        <w:t>)</w:t>
      </w:r>
      <w:r w:rsidRPr="00101D51">
        <w:rPr>
          <w:rFonts w:asciiTheme="majorHAnsi" w:hAnsiTheme="majorHAnsi"/>
          <w:b w:val="0"/>
          <w:sz w:val="24"/>
          <w:szCs w:val="24"/>
        </w:rPr>
        <w:t xml:space="preserve">  </w:t>
      </w:r>
      <w:r>
        <w:rPr>
          <w:rFonts w:asciiTheme="majorHAnsi" w:hAnsiTheme="majorHAnsi"/>
          <w:b w:val="0"/>
          <w:sz w:val="24"/>
          <w:szCs w:val="24"/>
          <w:lang w:val="en-US"/>
        </w:rPr>
        <w:t>⟶</w:t>
      </w:r>
      <w:r w:rsidRPr="00101D51">
        <w:rPr>
          <w:rFonts w:asciiTheme="majorHAnsi" w:hAnsiTheme="majorHAnsi"/>
          <w:b w:val="0"/>
          <w:sz w:val="24"/>
          <w:szCs w:val="24"/>
        </w:rPr>
        <w:t xml:space="preserve"> </w:t>
      </w:r>
      <w:r>
        <w:rPr>
          <w:rFonts w:asciiTheme="majorHAnsi" w:hAnsiTheme="majorHAnsi"/>
          <w:b w:val="0"/>
          <w:sz w:val="24"/>
          <w:szCs w:val="24"/>
          <w:lang w:val="en-US"/>
        </w:rPr>
        <w:t>SO</w:t>
      </w:r>
      <w:r w:rsidRPr="00101D51">
        <w:rPr>
          <w:rFonts w:asciiTheme="majorHAnsi" w:hAnsiTheme="majorHAnsi"/>
          <w:b w:val="0"/>
          <w:sz w:val="24"/>
          <w:szCs w:val="24"/>
          <w:vertAlign w:val="subscript"/>
        </w:rPr>
        <w:t>2(</w:t>
      </w:r>
      <w:r>
        <w:rPr>
          <w:rFonts w:asciiTheme="majorHAnsi" w:hAnsiTheme="majorHAnsi"/>
          <w:b w:val="0"/>
          <w:sz w:val="24"/>
          <w:szCs w:val="24"/>
          <w:vertAlign w:val="subscript"/>
          <w:lang w:val="en-US"/>
        </w:rPr>
        <w:t>g</w:t>
      </w:r>
      <w:r w:rsidRPr="00101D51">
        <w:rPr>
          <w:rFonts w:asciiTheme="majorHAnsi" w:hAnsiTheme="majorHAnsi"/>
          <w:b w:val="0"/>
          <w:sz w:val="24"/>
          <w:szCs w:val="24"/>
          <w:vertAlign w:val="subscript"/>
        </w:rPr>
        <w:t>)</w:t>
      </w:r>
      <w:r w:rsidRPr="00101D51">
        <w:rPr>
          <w:rFonts w:asciiTheme="majorHAnsi" w:hAnsiTheme="majorHAnsi"/>
          <w:b w:val="0"/>
          <w:sz w:val="24"/>
          <w:szCs w:val="24"/>
        </w:rPr>
        <w:t xml:space="preserve">    </w:t>
      </w:r>
      <w:r w:rsidR="00101D51">
        <w:rPr>
          <w:rFonts w:asciiTheme="majorHAnsi" w:hAnsiTheme="majorHAnsi"/>
          <w:b w:val="0"/>
          <w:sz w:val="24"/>
          <w:szCs w:val="24"/>
        </w:rPr>
        <w:tab/>
      </w:r>
      <w:r w:rsidR="00101D51">
        <w:rPr>
          <w:rFonts w:asciiTheme="majorHAnsi" w:hAnsiTheme="majorHAnsi"/>
          <w:b w:val="0"/>
          <w:sz w:val="24"/>
          <w:szCs w:val="24"/>
        </w:rPr>
        <w:tab/>
        <w:t>λαμβάνει χώρα και η πλήρης κάυση του θείου:</w:t>
      </w:r>
      <w:r w:rsidRPr="00101D51">
        <w:rPr>
          <w:rFonts w:asciiTheme="majorHAnsi" w:hAnsiTheme="majorHAnsi"/>
          <w:b w:val="0"/>
          <w:sz w:val="24"/>
          <w:szCs w:val="24"/>
        </w:rPr>
        <w:t xml:space="preserve">   2</w:t>
      </w:r>
      <w:r>
        <w:rPr>
          <w:rFonts w:asciiTheme="majorHAnsi" w:hAnsiTheme="majorHAnsi"/>
          <w:b w:val="0"/>
          <w:sz w:val="24"/>
          <w:szCs w:val="24"/>
          <w:lang w:val="en-US"/>
        </w:rPr>
        <w:t>S</w:t>
      </w:r>
      <w:r w:rsidRPr="00101D51">
        <w:rPr>
          <w:rFonts w:asciiTheme="majorHAnsi" w:hAnsiTheme="majorHAnsi"/>
          <w:b w:val="0"/>
          <w:sz w:val="24"/>
          <w:szCs w:val="24"/>
          <w:vertAlign w:val="subscript"/>
        </w:rPr>
        <w:t>(</w:t>
      </w:r>
      <w:r>
        <w:rPr>
          <w:rFonts w:asciiTheme="majorHAnsi" w:hAnsiTheme="majorHAnsi"/>
          <w:b w:val="0"/>
          <w:sz w:val="24"/>
          <w:szCs w:val="24"/>
          <w:vertAlign w:val="subscript"/>
          <w:lang w:val="en-US"/>
        </w:rPr>
        <w:t>s</w:t>
      </w:r>
      <w:r w:rsidRPr="00101D51">
        <w:rPr>
          <w:rFonts w:asciiTheme="majorHAnsi" w:hAnsiTheme="majorHAnsi"/>
          <w:b w:val="0"/>
          <w:sz w:val="24"/>
          <w:szCs w:val="24"/>
          <w:vertAlign w:val="subscript"/>
        </w:rPr>
        <w:t>)</w:t>
      </w:r>
      <w:r w:rsidRPr="00101D51">
        <w:rPr>
          <w:rFonts w:asciiTheme="majorHAnsi" w:hAnsiTheme="majorHAnsi"/>
          <w:b w:val="0"/>
          <w:sz w:val="24"/>
          <w:szCs w:val="24"/>
        </w:rPr>
        <w:t xml:space="preserve">  + 3</w:t>
      </w:r>
      <w:r>
        <w:rPr>
          <w:rFonts w:asciiTheme="majorHAnsi" w:hAnsiTheme="majorHAnsi"/>
          <w:b w:val="0"/>
          <w:sz w:val="24"/>
          <w:szCs w:val="24"/>
          <w:lang w:val="en-US"/>
        </w:rPr>
        <w:t>O</w:t>
      </w:r>
      <w:r w:rsidRPr="00101D51">
        <w:rPr>
          <w:rFonts w:asciiTheme="majorHAnsi" w:hAnsiTheme="majorHAnsi"/>
          <w:b w:val="0"/>
          <w:sz w:val="24"/>
          <w:szCs w:val="24"/>
          <w:vertAlign w:val="subscript"/>
        </w:rPr>
        <w:t>2(</w:t>
      </w:r>
      <w:r>
        <w:rPr>
          <w:rFonts w:asciiTheme="majorHAnsi" w:hAnsiTheme="majorHAnsi"/>
          <w:b w:val="0"/>
          <w:sz w:val="24"/>
          <w:szCs w:val="24"/>
          <w:vertAlign w:val="subscript"/>
          <w:lang w:val="en-US"/>
        </w:rPr>
        <w:t>g</w:t>
      </w:r>
      <w:r w:rsidRPr="00101D51">
        <w:rPr>
          <w:rFonts w:asciiTheme="majorHAnsi" w:hAnsiTheme="majorHAnsi"/>
          <w:b w:val="0"/>
          <w:sz w:val="24"/>
          <w:szCs w:val="24"/>
          <w:vertAlign w:val="subscript"/>
        </w:rPr>
        <w:t>)</w:t>
      </w:r>
      <w:r w:rsidRPr="00101D51">
        <w:rPr>
          <w:rFonts w:asciiTheme="majorHAnsi" w:hAnsiTheme="majorHAnsi"/>
          <w:b w:val="0"/>
          <w:sz w:val="24"/>
          <w:szCs w:val="24"/>
        </w:rPr>
        <w:t xml:space="preserve">  </w:t>
      </w:r>
      <w:r>
        <w:rPr>
          <w:rFonts w:asciiTheme="majorHAnsi" w:hAnsiTheme="majorHAnsi"/>
          <w:b w:val="0"/>
          <w:sz w:val="24"/>
          <w:szCs w:val="24"/>
          <w:lang w:val="en-US"/>
        </w:rPr>
        <w:t>⟶</w:t>
      </w:r>
      <w:r w:rsidRPr="00101D51">
        <w:rPr>
          <w:rFonts w:asciiTheme="majorHAnsi" w:hAnsiTheme="majorHAnsi"/>
          <w:b w:val="0"/>
          <w:sz w:val="24"/>
          <w:szCs w:val="24"/>
        </w:rPr>
        <w:t xml:space="preserve"> 2</w:t>
      </w:r>
      <w:r>
        <w:rPr>
          <w:rFonts w:asciiTheme="majorHAnsi" w:hAnsiTheme="majorHAnsi"/>
          <w:b w:val="0"/>
          <w:sz w:val="24"/>
          <w:szCs w:val="24"/>
          <w:lang w:val="en-US"/>
        </w:rPr>
        <w:t>SO</w:t>
      </w:r>
      <w:r w:rsidRPr="00101D51">
        <w:rPr>
          <w:rFonts w:asciiTheme="majorHAnsi" w:hAnsiTheme="majorHAnsi"/>
          <w:b w:val="0"/>
          <w:sz w:val="24"/>
          <w:szCs w:val="24"/>
          <w:vertAlign w:val="subscript"/>
        </w:rPr>
        <w:t>3(</w:t>
      </w:r>
      <w:r>
        <w:rPr>
          <w:rFonts w:asciiTheme="majorHAnsi" w:hAnsiTheme="majorHAnsi"/>
          <w:b w:val="0"/>
          <w:sz w:val="24"/>
          <w:szCs w:val="24"/>
          <w:vertAlign w:val="subscript"/>
          <w:lang w:val="en-US"/>
        </w:rPr>
        <w:t>g</w:t>
      </w:r>
      <w:r w:rsidRPr="00101D51">
        <w:rPr>
          <w:rFonts w:asciiTheme="majorHAnsi" w:hAnsiTheme="majorHAnsi"/>
          <w:b w:val="0"/>
          <w:sz w:val="24"/>
          <w:szCs w:val="24"/>
          <w:vertAlign w:val="subscript"/>
        </w:rPr>
        <w:t>)</w:t>
      </w:r>
      <w:r w:rsidR="00101D51">
        <w:rPr>
          <w:rFonts w:asciiTheme="majorHAnsi" w:hAnsiTheme="majorHAnsi"/>
          <w:b w:val="0"/>
          <w:sz w:val="24"/>
          <w:szCs w:val="24"/>
          <w:vertAlign w:val="subscript"/>
        </w:rPr>
        <w:t>.</w:t>
      </w:r>
    </w:p>
    <w:p w:rsidR="00DF057F" w:rsidRPr="00101D51" w:rsidRDefault="00DF057F" w:rsidP="006F51F2">
      <w:pPr>
        <w:pStyle w:val="1"/>
        <w:jc w:val="both"/>
        <w:rPr>
          <w:rFonts w:asciiTheme="majorHAnsi" w:hAnsiTheme="majorHAnsi"/>
          <w:b w:val="0"/>
          <w:sz w:val="24"/>
          <w:szCs w:val="24"/>
        </w:rPr>
      </w:pPr>
      <w:r>
        <w:rPr>
          <w:rFonts w:asciiTheme="majorHAnsi" w:hAnsiTheme="majorHAnsi"/>
          <w:b w:val="0"/>
          <w:sz w:val="24"/>
          <w:szCs w:val="24"/>
        </w:rPr>
        <w:t xml:space="preserve">Μετά το πέρας της αντίδρασης στο δοχείο υπάρχουν ακόμη </w:t>
      </w:r>
      <w:r w:rsidR="00E618F0">
        <w:rPr>
          <w:rFonts w:asciiTheme="majorHAnsi" w:hAnsiTheme="majorHAnsi"/>
          <w:b w:val="0"/>
          <w:sz w:val="24"/>
          <w:szCs w:val="24"/>
        </w:rPr>
        <w:t>12,8</w:t>
      </w:r>
      <w:r w:rsidR="00E618F0">
        <w:rPr>
          <w:rFonts w:asciiTheme="majorHAnsi" w:hAnsiTheme="majorHAnsi"/>
          <w:b w:val="0"/>
          <w:sz w:val="24"/>
          <w:szCs w:val="24"/>
          <w:lang w:val="en-US"/>
        </w:rPr>
        <w:t>g</w:t>
      </w:r>
      <w:r w:rsidR="00E618F0">
        <w:rPr>
          <w:rFonts w:asciiTheme="majorHAnsi" w:hAnsiTheme="majorHAnsi"/>
          <w:b w:val="0"/>
          <w:sz w:val="24"/>
          <w:szCs w:val="24"/>
        </w:rPr>
        <w:t xml:space="preserve"> </w:t>
      </w:r>
      <w:r w:rsidR="00E618F0">
        <w:rPr>
          <w:rFonts w:asciiTheme="majorHAnsi" w:hAnsiTheme="majorHAnsi"/>
          <w:b w:val="0"/>
          <w:sz w:val="24"/>
          <w:szCs w:val="24"/>
          <w:lang w:val="en-US"/>
        </w:rPr>
        <w:t>S</w:t>
      </w:r>
      <w:r w:rsidR="00E618F0" w:rsidRPr="00E618F0">
        <w:rPr>
          <w:rFonts w:asciiTheme="majorHAnsi" w:hAnsiTheme="majorHAnsi"/>
          <w:b w:val="0"/>
          <w:sz w:val="24"/>
          <w:szCs w:val="24"/>
        </w:rPr>
        <w:t>.</w:t>
      </w:r>
      <w:r w:rsidR="00101D51" w:rsidRPr="00101D51">
        <w:rPr>
          <w:rFonts w:asciiTheme="majorHAnsi" w:hAnsiTheme="majorHAnsi"/>
          <w:b w:val="0"/>
          <w:sz w:val="24"/>
          <w:szCs w:val="24"/>
        </w:rPr>
        <w:t xml:space="preserve"> </w:t>
      </w:r>
      <w:r w:rsidR="00101D51">
        <w:rPr>
          <w:rFonts w:asciiTheme="majorHAnsi" w:hAnsiTheme="majorHAnsi"/>
          <w:b w:val="0"/>
          <w:sz w:val="24"/>
          <w:szCs w:val="24"/>
        </w:rPr>
        <w:t>Να υπολογίσετε την απόδοση της αντίδρασης και την πίεση στο δοχείο αν στο τέλος της αντίδρασης η θερμοκρασία είναι 227◦</w:t>
      </w:r>
      <w:r w:rsidR="00101D51">
        <w:rPr>
          <w:rFonts w:asciiTheme="majorHAnsi" w:hAnsiTheme="majorHAnsi"/>
          <w:b w:val="0"/>
          <w:sz w:val="24"/>
          <w:szCs w:val="24"/>
          <w:lang w:val="en-US"/>
        </w:rPr>
        <w:t>C</w:t>
      </w:r>
      <w:r w:rsidR="00101D51" w:rsidRPr="00101D51">
        <w:rPr>
          <w:rFonts w:asciiTheme="majorHAnsi" w:hAnsiTheme="majorHAnsi"/>
          <w:b w:val="0"/>
          <w:sz w:val="24"/>
          <w:szCs w:val="24"/>
        </w:rPr>
        <w:t>.</w:t>
      </w:r>
    </w:p>
    <w:p w:rsidR="006F51F2" w:rsidRDefault="00733FB3" w:rsidP="006F51F2">
      <w:pPr>
        <w:pStyle w:val="1"/>
        <w:contextualSpacing/>
        <w:jc w:val="both"/>
        <w:rPr>
          <w:rFonts w:asciiTheme="majorHAnsi" w:hAnsiTheme="majorHAnsi"/>
          <w:b w:val="0"/>
          <w:sz w:val="24"/>
          <w:szCs w:val="24"/>
        </w:rPr>
      </w:pPr>
      <w:r>
        <w:rPr>
          <w:rFonts w:asciiTheme="majorHAnsi" w:hAnsiTheme="majorHAnsi"/>
          <w:b w:val="0"/>
          <w:sz w:val="24"/>
          <w:szCs w:val="24"/>
        </w:rPr>
        <w:t>4</w:t>
      </w:r>
      <w:r w:rsidR="006C43C4" w:rsidRPr="006F51F2">
        <w:rPr>
          <w:rFonts w:asciiTheme="majorHAnsi" w:hAnsiTheme="majorHAnsi"/>
          <w:b w:val="0"/>
          <w:sz w:val="24"/>
          <w:szCs w:val="24"/>
        </w:rPr>
        <w:t>. Η Υδραζίνη Ν</w:t>
      </w:r>
      <w:r w:rsidR="006C43C4" w:rsidRPr="006F51F2">
        <w:rPr>
          <w:rFonts w:asciiTheme="majorHAnsi" w:hAnsiTheme="majorHAnsi"/>
          <w:b w:val="0"/>
          <w:sz w:val="24"/>
          <w:szCs w:val="24"/>
          <w:vertAlign w:val="subscript"/>
        </w:rPr>
        <w:t>2</w:t>
      </w:r>
      <w:r w:rsidR="006C43C4" w:rsidRPr="006F51F2">
        <w:rPr>
          <w:rFonts w:asciiTheme="majorHAnsi" w:hAnsiTheme="majorHAnsi"/>
          <w:b w:val="0"/>
          <w:sz w:val="24"/>
          <w:szCs w:val="24"/>
        </w:rPr>
        <w:t>Η</w:t>
      </w:r>
      <w:r w:rsidR="006C43C4" w:rsidRPr="006F51F2">
        <w:rPr>
          <w:rFonts w:asciiTheme="majorHAnsi" w:hAnsiTheme="majorHAnsi"/>
          <w:b w:val="0"/>
          <w:sz w:val="24"/>
          <w:szCs w:val="24"/>
          <w:vertAlign w:val="subscript"/>
        </w:rPr>
        <w:t>4</w:t>
      </w:r>
      <w:r w:rsidR="006C43C4" w:rsidRPr="006F51F2">
        <w:rPr>
          <w:rFonts w:asciiTheme="majorHAnsi" w:hAnsiTheme="majorHAnsi"/>
          <w:b w:val="0"/>
          <w:sz w:val="24"/>
          <w:szCs w:val="24"/>
        </w:rPr>
        <w:t xml:space="preserve"> </w:t>
      </w:r>
      <w:r w:rsidR="00B90113">
        <w:rPr>
          <w:rFonts w:asciiTheme="majorHAnsi" w:hAnsiTheme="majorHAnsi"/>
          <w:b w:val="0"/>
          <w:sz w:val="24"/>
          <w:szCs w:val="24"/>
        </w:rPr>
        <w:t>(ΝΗ</w:t>
      </w:r>
      <w:r w:rsidR="00B90113">
        <w:rPr>
          <w:rFonts w:asciiTheme="majorHAnsi" w:hAnsiTheme="majorHAnsi"/>
          <w:b w:val="0"/>
          <w:sz w:val="24"/>
          <w:szCs w:val="24"/>
          <w:vertAlign w:val="subscript"/>
        </w:rPr>
        <w:t>2</w:t>
      </w:r>
      <w:r w:rsidR="00B90113">
        <w:rPr>
          <w:rFonts w:asciiTheme="majorHAnsi" w:hAnsiTheme="majorHAnsi"/>
          <w:b w:val="0"/>
          <w:sz w:val="24"/>
          <w:szCs w:val="24"/>
        </w:rPr>
        <w:t>-ΝΗ</w:t>
      </w:r>
      <w:r w:rsidR="00B90113">
        <w:rPr>
          <w:rFonts w:asciiTheme="majorHAnsi" w:hAnsiTheme="majorHAnsi"/>
          <w:b w:val="0"/>
          <w:sz w:val="24"/>
          <w:szCs w:val="24"/>
          <w:vertAlign w:val="subscript"/>
        </w:rPr>
        <w:t>2</w:t>
      </w:r>
      <w:r w:rsidR="00B90113">
        <w:rPr>
          <w:rFonts w:asciiTheme="majorHAnsi" w:hAnsiTheme="majorHAnsi"/>
          <w:b w:val="0"/>
          <w:sz w:val="24"/>
          <w:szCs w:val="24"/>
        </w:rPr>
        <w:t xml:space="preserve">) </w:t>
      </w:r>
      <w:r w:rsidR="006C43C4" w:rsidRPr="00B90113">
        <w:rPr>
          <w:rFonts w:asciiTheme="majorHAnsi" w:hAnsiTheme="majorHAnsi"/>
          <w:b w:val="0"/>
          <w:sz w:val="24"/>
          <w:szCs w:val="24"/>
        </w:rPr>
        <w:t>είναι</w:t>
      </w:r>
      <w:r w:rsidR="006C43C4" w:rsidRPr="006F51F2">
        <w:rPr>
          <w:rFonts w:asciiTheme="majorHAnsi" w:hAnsiTheme="majorHAnsi"/>
          <w:b w:val="0"/>
          <w:sz w:val="24"/>
          <w:szCs w:val="24"/>
        </w:rPr>
        <w:t xml:space="preserve"> μια εύφλεκτη και τοξική ουσία που </w:t>
      </w:r>
      <w:r w:rsidR="006F51F2" w:rsidRPr="006F51F2">
        <w:rPr>
          <w:rFonts w:asciiTheme="majorHAnsi" w:hAnsiTheme="majorHAnsi"/>
          <w:b w:val="0"/>
          <w:sz w:val="24"/>
          <w:szCs w:val="24"/>
        </w:rPr>
        <w:t>έχει όμως αρκετές χρήσεις, όπως για παράδειγμα την χρήση της για την παρασκευή φαρμάκων, στους αερόσακους για την παραγωγή μεγάλων ποσοτήτων αερίου και στα προωθητικά αέρια των πυραύλων. Μια από τις πρώτες μεθόδους βιομηχανικής παρασκευής (μέθοδος Olin Raschig</w:t>
      </w:r>
      <w:r w:rsidR="006F51F2">
        <w:rPr>
          <w:rFonts w:asciiTheme="majorHAnsi" w:hAnsiTheme="majorHAnsi"/>
          <w:b w:val="0"/>
          <w:sz w:val="24"/>
          <w:szCs w:val="24"/>
        </w:rPr>
        <w:t xml:space="preserve"> – πατέντα του 1906) είναι η παρακάτω:</w:t>
      </w:r>
    </w:p>
    <w:p w:rsidR="006F51F2" w:rsidRPr="00B90113" w:rsidRDefault="006F51F2" w:rsidP="00B90113">
      <w:pPr>
        <w:pStyle w:val="1"/>
        <w:contextualSpacing/>
        <w:jc w:val="center"/>
        <w:rPr>
          <w:rFonts w:asciiTheme="majorHAnsi" w:hAnsiTheme="majorHAnsi"/>
          <w:b w:val="0"/>
          <w:sz w:val="24"/>
          <w:szCs w:val="24"/>
        </w:rPr>
      </w:pPr>
      <w:r w:rsidRPr="006F51F2">
        <w:rPr>
          <w:rFonts w:asciiTheme="majorHAnsi" w:hAnsiTheme="majorHAnsi"/>
          <w:b w:val="0"/>
          <w:sz w:val="24"/>
          <w:szCs w:val="24"/>
        </w:rPr>
        <w:t>ΝΗ</w:t>
      </w:r>
      <w:r w:rsidRPr="006F51F2">
        <w:rPr>
          <w:rFonts w:asciiTheme="majorHAnsi" w:hAnsiTheme="majorHAnsi"/>
          <w:b w:val="0"/>
          <w:sz w:val="24"/>
          <w:szCs w:val="24"/>
          <w:vertAlign w:val="subscript"/>
        </w:rPr>
        <w:t>3</w:t>
      </w:r>
      <w:r w:rsidRPr="006F51F2">
        <w:rPr>
          <w:rFonts w:asciiTheme="majorHAnsi" w:hAnsiTheme="majorHAnsi"/>
          <w:b w:val="0"/>
          <w:sz w:val="24"/>
          <w:szCs w:val="24"/>
        </w:rPr>
        <w:t xml:space="preserve"> + Ν</w:t>
      </w:r>
      <w:proofErr w:type="spellStart"/>
      <w:r w:rsidRPr="006F51F2">
        <w:rPr>
          <w:rFonts w:asciiTheme="majorHAnsi" w:hAnsiTheme="majorHAnsi"/>
          <w:b w:val="0"/>
          <w:sz w:val="24"/>
          <w:szCs w:val="24"/>
          <w:lang w:val="en-US"/>
        </w:rPr>
        <w:t>aOCl</w:t>
      </w:r>
      <w:proofErr w:type="spellEnd"/>
      <w:r w:rsidRPr="006F51F2">
        <w:rPr>
          <w:rFonts w:asciiTheme="majorHAnsi" w:hAnsiTheme="majorHAnsi"/>
          <w:b w:val="0"/>
          <w:sz w:val="24"/>
          <w:szCs w:val="24"/>
        </w:rPr>
        <w:t xml:space="preserve"> </w:t>
      </w:r>
      <w:r w:rsidRPr="006F51F2">
        <w:rPr>
          <w:rFonts w:asciiTheme="majorHAnsi" w:hAnsiTheme="majorHAnsi"/>
          <w:b w:val="0"/>
          <w:sz w:val="24"/>
          <w:szCs w:val="24"/>
          <w:lang w:val="en-US"/>
        </w:rPr>
        <w:t>⟶</w:t>
      </w:r>
      <w:r w:rsidRPr="006F51F2">
        <w:rPr>
          <w:rFonts w:asciiTheme="majorHAnsi" w:hAnsiTheme="majorHAnsi"/>
          <w:b w:val="0"/>
          <w:sz w:val="24"/>
          <w:szCs w:val="24"/>
        </w:rPr>
        <w:t xml:space="preserve">  </w:t>
      </w:r>
      <w:r w:rsidR="00B90113" w:rsidRPr="006F51F2">
        <w:rPr>
          <w:rFonts w:asciiTheme="majorHAnsi" w:hAnsiTheme="majorHAnsi"/>
          <w:b w:val="0"/>
          <w:sz w:val="24"/>
          <w:szCs w:val="24"/>
          <w:lang w:val="en-US"/>
        </w:rPr>
        <w:t>NH</w:t>
      </w:r>
      <w:r w:rsidR="00B90113" w:rsidRPr="006F51F2">
        <w:rPr>
          <w:rFonts w:asciiTheme="majorHAnsi" w:hAnsiTheme="majorHAnsi"/>
          <w:b w:val="0"/>
          <w:sz w:val="24"/>
          <w:szCs w:val="24"/>
          <w:vertAlign w:val="subscript"/>
        </w:rPr>
        <w:t>2</w:t>
      </w:r>
      <w:proofErr w:type="spellStart"/>
      <w:r w:rsidR="00B90113" w:rsidRPr="006F51F2">
        <w:rPr>
          <w:rFonts w:asciiTheme="majorHAnsi" w:hAnsiTheme="majorHAnsi"/>
          <w:b w:val="0"/>
          <w:sz w:val="24"/>
          <w:szCs w:val="24"/>
          <w:lang w:val="en-US"/>
        </w:rPr>
        <w:t>Cl</w:t>
      </w:r>
      <w:proofErr w:type="spellEnd"/>
      <w:r w:rsidR="00B90113" w:rsidRPr="006F51F2">
        <w:rPr>
          <w:rFonts w:asciiTheme="majorHAnsi" w:hAnsiTheme="majorHAnsi"/>
          <w:b w:val="0"/>
          <w:sz w:val="24"/>
          <w:szCs w:val="24"/>
        </w:rPr>
        <w:t xml:space="preserve"> </w:t>
      </w:r>
      <w:r w:rsidRPr="006F51F2">
        <w:rPr>
          <w:rFonts w:asciiTheme="majorHAnsi" w:hAnsiTheme="majorHAnsi"/>
          <w:b w:val="0"/>
          <w:sz w:val="24"/>
          <w:szCs w:val="24"/>
        </w:rPr>
        <w:t xml:space="preserve">+ </w:t>
      </w:r>
      <w:proofErr w:type="spellStart"/>
      <w:r w:rsidRPr="006F51F2">
        <w:rPr>
          <w:rFonts w:asciiTheme="majorHAnsi" w:hAnsiTheme="majorHAnsi"/>
          <w:b w:val="0"/>
          <w:sz w:val="24"/>
          <w:szCs w:val="24"/>
          <w:lang w:val="en-US"/>
        </w:rPr>
        <w:t>NaO</w:t>
      </w:r>
      <w:r w:rsidR="00E72807">
        <w:rPr>
          <w:rFonts w:asciiTheme="majorHAnsi" w:hAnsiTheme="majorHAnsi"/>
          <w:b w:val="0"/>
          <w:sz w:val="24"/>
          <w:szCs w:val="24"/>
          <w:lang w:val="en-US"/>
        </w:rPr>
        <w:t>H</w:t>
      </w:r>
      <w:proofErr w:type="spellEnd"/>
    </w:p>
    <w:p w:rsidR="00B90113" w:rsidRPr="00B90113" w:rsidRDefault="00B90113" w:rsidP="00B90113">
      <w:pPr>
        <w:pStyle w:val="1"/>
        <w:contextualSpacing/>
        <w:jc w:val="center"/>
        <w:rPr>
          <w:rFonts w:asciiTheme="majorHAnsi" w:hAnsiTheme="majorHAnsi"/>
          <w:b w:val="0"/>
          <w:sz w:val="24"/>
          <w:szCs w:val="24"/>
        </w:rPr>
      </w:pPr>
      <w:r w:rsidRPr="006F51F2">
        <w:rPr>
          <w:rFonts w:asciiTheme="majorHAnsi" w:hAnsiTheme="majorHAnsi"/>
          <w:b w:val="0"/>
          <w:sz w:val="24"/>
          <w:szCs w:val="24"/>
          <w:lang w:val="en-US"/>
        </w:rPr>
        <w:t>NH</w:t>
      </w:r>
      <w:r w:rsidRPr="006F51F2">
        <w:rPr>
          <w:rFonts w:asciiTheme="majorHAnsi" w:hAnsiTheme="majorHAnsi"/>
          <w:b w:val="0"/>
          <w:sz w:val="24"/>
          <w:szCs w:val="24"/>
          <w:vertAlign w:val="subscript"/>
        </w:rPr>
        <w:t>2</w:t>
      </w:r>
      <w:proofErr w:type="spellStart"/>
      <w:r w:rsidRPr="006F51F2">
        <w:rPr>
          <w:rFonts w:asciiTheme="majorHAnsi" w:hAnsiTheme="majorHAnsi"/>
          <w:b w:val="0"/>
          <w:sz w:val="24"/>
          <w:szCs w:val="24"/>
          <w:lang w:val="en-US"/>
        </w:rPr>
        <w:t>Cl</w:t>
      </w:r>
      <w:proofErr w:type="spellEnd"/>
      <w:r>
        <w:rPr>
          <w:rFonts w:asciiTheme="majorHAnsi" w:hAnsiTheme="majorHAnsi"/>
          <w:b w:val="0"/>
          <w:sz w:val="24"/>
          <w:szCs w:val="24"/>
        </w:rPr>
        <w:t xml:space="preserve"> + ΝΗ</w:t>
      </w:r>
      <w:r>
        <w:rPr>
          <w:rFonts w:asciiTheme="majorHAnsi" w:hAnsiTheme="majorHAnsi"/>
          <w:b w:val="0"/>
          <w:sz w:val="24"/>
          <w:szCs w:val="24"/>
          <w:vertAlign w:val="subscript"/>
        </w:rPr>
        <w:t>3</w:t>
      </w:r>
      <w:r>
        <w:rPr>
          <w:rFonts w:asciiTheme="majorHAnsi" w:hAnsiTheme="majorHAnsi"/>
          <w:b w:val="0"/>
          <w:sz w:val="24"/>
          <w:szCs w:val="24"/>
        </w:rPr>
        <w:t xml:space="preserve"> + Ν</w:t>
      </w:r>
      <w:r w:rsidR="00300F47">
        <w:rPr>
          <w:rFonts w:asciiTheme="majorHAnsi" w:hAnsiTheme="majorHAnsi"/>
          <w:b w:val="0"/>
          <w:sz w:val="24"/>
          <w:szCs w:val="24"/>
          <w:lang w:val="en-US"/>
        </w:rPr>
        <w:t>a</w:t>
      </w:r>
      <w:r>
        <w:rPr>
          <w:rFonts w:asciiTheme="majorHAnsi" w:hAnsiTheme="majorHAnsi"/>
          <w:b w:val="0"/>
          <w:sz w:val="24"/>
          <w:szCs w:val="24"/>
        </w:rPr>
        <w:t>ΟΗ⟶ ΝΗ</w:t>
      </w:r>
      <w:r>
        <w:rPr>
          <w:rFonts w:asciiTheme="majorHAnsi" w:hAnsiTheme="majorHAnsi"/>
          <w:b w:val="0"/>
          <w:sz w:val="24"/>
          <w:szCs w:val="24"/>
          <w:vertAlign w:val="subscript"/>
        </w:rPr>
        <w:t>2</w:t>
      </w:r>
      <w:r>
        <w:rPr>
          <w:rFonts w:asciiTheme="majorHAnsi" w:hAnsiTheme="majorHAnsi"/>
          <w:b w:val="0"/>
          <w:sz w:val="24"/>
          <w:szCs w:val="24"/>
        </w:rPr>
        <w:t>-ΝΗ</w:t>
      </w:r>
      <w:r>
        <w:rPr>
          <w:rFonts w:asciiTheme="majorHAnsi" w:hAnsiTheme="majorHAnsi"/>
          <w:b w:val="0"/>
          <w:sz w:val="24"/>
          <w:szCs w:val="24"/>
          <w:vertAlign w:val="subscript"/>
        </w:rPr>
        <w:t>2</w:t>
      </w:r>
      <w:r>
        <w:rPr>
          <w:rFonts w:asciiTheme="majorHAnsi" w:hAnsiTheme="majorHAnsi"/>
          <w:b w:val="0"/>
          <w:sz w:val="24"/>
          <w:szCs w:val="24"/>
        </w:rPr>
        <w:t xml:space="preserve"> + Ν</w:t>
      </w:r>
      <w:proofErr w:type="spellStart"/>
      <w:r>
        <w:rPr>
          <w:rFonts w:asciiTheme="majorHAnsi" w:hAnsiTheme="majorHAnsi"/>
          <w:b w:val="0"/>
          <w:sz w:val="24"/>
          <w:szCs w:val="24"/>
          <w:lang w:val="en-US"/>
        </w:rPr>
        <w:t>aCl</w:t>
      </w:r>
      <w:proofErr w:type="spellEnd"/>
      <w:r w:rsidRPr="00B90113">
        <w:rPr>
          <w:rFonts w:asciiTheme="majorHAnsi" w:hAnsiTheme="majorHAnsi"/>
          <w:b w:val="0"/>
          <w:sz w:val="24"/>
          <w:szCs w:val="24"/>
        </w:rPr>
        <w:t xml:space="preserve"> + </w:t>
      </w:r>
      <w:r>
        <w:rPr>
          <w:rFonts w:asciiTheme="majorHAnsi" w:hAnsiTheme="majorHAnsi"/>
          <w:b w:val="0"/>
          <w:sz w:val="24"/>
          <w:szCs w:val="24"/>
          <w:lang w:val="en-US"/>
        </w:rPr>
        <w:t>H</w:t>
      </w:r>
      <w:r w:rsidRPr="00B90113">
        <w:rPr>
          <w:rFonts w:asciiTheme="majorHAnsi" w:hAnsiTheme="majorHAnsi"/>
          <w:b w:val="0"/>
          <w:sz w:val="24"/>
          <w:szCs w:val="24"/>
          <w:vertAlign w:val="subscript"/>
        </w:rPr>
        <w:t>2</w:t>
      </w:r>
      <w:r>
        <w:rPr>
          <w:rFonts w:asciiTheme="majorHAnsi" w:hAnsiTheme="majorHAnsi"/>
          <w:b w:val="0"/>
          <w:sz w:val="24"/>
          <w:szCs w:val="24"/>
          <w:lang w:val="en-US"/>
        </w:rPr>
        <w:t>O</w:t>
      </w:r>
    </w:p>
    <w:p w:rsidR="00B90113" w:rsidRDefault="00B90113" w:rsidP="00B1346C">
      <w:pPr>
        <w:pStyle w:val="1"/>
        <w:contextualSpacing/>
        <w:jc w:val="both"/>
        <w:rPr>
          <w:rFonts w:asciiTheme="majorHAnsi" w:hAnsiTheme="majorHAnsi"/>
          <w:b w:val="0"/>
          <w:sz w:val="24"/>
          <w:szCs w:val="24"/>
        </w:rPr>
      </w:pPr>
      <w:r>
        <w:rPr>
          <w:rFonts w:asciiTheme="majorHAnsi" w:hAnsiTheme="majorHAnsi"/>
          <w:b w:val="0"/>
          <w:sz w:val="24"/>
          <w:szCs w:val="24"/>
        </w:rPr>
        <w:t>Στο δεύτερο στάδιο, ωστόσο παρατηρείται ότι συμβαίνει και η δευ</w:t>
      </w:r>
      <w:r w:rsidR="00B1346C">
        <w:rPr>
          <w:rFonts w:asciiTheme="majorHAnsi" w:hAnsiTheme="majorHAnsi"/>
          <w:b w:val="0"/>
          <w:sz w:val="24"/>
          <w:szCs w:val="24"/>
        </w:rPr>
        <w:t>τερεύουσα ανεπιθύμητη αντίδραση:</w:t>
      </w:r>
    </w:p>
    <w:p w:rsidR="00B1346C" w:rsidRDefault="0058120B" w:rsidP="00B1346C">
      <w:pPr>
        <w:pStyle w:val="1"/>
        <w:contextualSpacing/>
        <w:jc w:val="center"/>
        <w:rPr>
          <w:rFonts w:asciiTheme="majorHAnsi" w:hAnsiTheme="majorHAnsi"/>
          <w:b w:val="0"/>
          <w:sz w:val="24"/>
          <w:szCs w:val="24"/>
        </w:rPr>
      </w:pPr>
      <w:r>
        <w:rPr>
          <w:rFonts w:asciiTheme="majorHAnsi" w:hAnsiTheme="majorHAnsi"/>
          <w:b w:val="0"/>
          <w:sz w:val="24"/>
          <w:szCs w:val="24"/>
          <w:lang w:val="en-US"/>
        </w:rPr>
        <w:t>2</w:t>
      </w:r>
      <w:r w:rsidR="00B1346C" w:rsidRPr="006F51F2">
        <w:rPr>
          <w:rFonts w:asciiTheme="majorHAnsi" w:hAnsiTheme="majorHAnsi"/>
          <w:b w:val="0"/>
          <w:sz w:val="24"/>
          <w:szCs w:val="24"/>
          <w:lang w:val="en-US"/>
        </w:rPr>
        <w:t>NH</w:t>
      </w:r>
      <w:r w:rsidR="00B1346C" w:rsidRPr="006F51F2">
        <w:rPr>
          <w:rFonts w:asciiTheme="majorHAnsi" w:hAnsiTheme="majorHAnsi"/>
          <w:b w:val="0"/>
          <w:sz w:val="24"/>
          <w:szCs w:val="24"/>
          <w:vertAlign w:val="subscript"/>
        </w:rPr>
        <w:t>2</w:t>
      </w:r>
      <w:proofErr w:type="spellStart"/>
      <w:r w:rsidR="00B1346C" w:rsidRPr="006F51F2">
        <w:rPr>
          <w:rFonts w:asciiTheme="majorHAnsi" w:hAnsiTheme="majorHAnsi"/>
          <w:b w:val="0"/>
          <w:sz w:val="24"/>
          <w:szCs w:val="24"/>
          <w:lang w:val="en-US"/>
        </w:rPr>
        <w:t>Cl</w:t>
      </w:r>
      <w:proofErr w:type="spellEnd"/>
      <w:r w:rsidR="00B1346C">
        <w:rPr>
          <w:rFonts w:asciiTheme="majorHAnsi" w:hAnsiTheme="majorHAnsi"/>
          <w:b w:val="0"/>
          <w:sz w:val="24"/>
          <w:szCs w:val="24"/>
        </w:rPr>
        <w:t xml:space="preserve"> + ΝΗ</w:t>
      </w:r>
      <w:r w:rsidR="00B1346C">
        <w:rPr>
          <w:rFonts w:asciiTheme="majorHAnsi" w:hAnsiTheme="majorHAnsi"/>
          <w:b w:val="0"/>
          <w:sz w:val="24"/>
          <w:szCs w:val="24"/>
          <w:vertAlign w:val="subscript"/>
        </w:rPr>
        <w:t>2</w:t>
      </w:r>
      <w:r w:rsidR="00B1346C">
        <w:rPr>
          <w:rFonts w:asciiTheme="majorHAnsi" w:hAnsiTheme="majorHAnsi"/>
          <w:b w:val="0"/>
          <w:sz w:val="24"/>
          <w:szCs w:val="24"/>
        </w:rPr>
        <w:t>-ΝΗ</w:t>
      </w:r>
      <w:r w:rsidR="00B1346C">
        <w:rPr>
          <w:rFonts w:asciiTheme="majorHAnsi" w:hAnsiTheme="majorHAnsi"/>
          <w:b w:val="0"/>
          <w:sz w:val="24"/>
          <w:szCs w:val="24"/>
          <w:vertAlign w:val="subscript"/>
        </w:rPr>
        <w:t>2</w:t>
      </w:r>
      <w:r w:rsidR="00B1346C">
        <w:rPr>
          <w:rFonts w:asciiTheme="majorHAnsi" w:hAnsiTheme="majorHAnsi"/>
          <w:b w:val="0"/>
          <w:sz w:val="24"/>
          <w:szCs w:val="24"/>
        </w:rPr>
        <w:t xml:space="preserve"> ⟶ Ν</w:t>
      </w:r>
      <w:r w:rsidR="00B1346C">
        <w:rPr>
          <w:rFonts w:asciiTheme="majorHAnsi" w:hAnsiTheme="majorHAnsi"/>
          <w:b w:val="0"/>
          <w:sz w:val="24"/>
          <w:szCs w:val="24"/>
          <w:vertAlign w:val="subscript"/>
        </w:rPr>
        <w:t>2</w:t>
      </w:r>
      <w:r w:rsidR="00B1346C">
        <w:rPr>
          <w:rFonts w:asciiTheme="majorHAnsi" w:hAnsiTheme="majorHAnsi"/>
          <w:b w:val="0"/>
          <w:sz w:val="24"/>
          <w:szCs w:val="24"/>
        </w:rPr>
        <w:t xml:space="preserve"> + 2ΝΗ</w:t>
      </w:r>
      <w:r w:rsidR="00B1346C">
        <w:rPr>
          <w:rFonts w:asciiTheme="majorHAnsi" w:hAnsiTheme="majorHAnsi"/>
          <w:b w:val="0"/>
          <w:sz w:val="24"/>
          <w:szCs w:val="24"/>
          <w:vertAlign w:val="subscript"/>
        </w:rPr>
        <w:t>4</w:t>
      </w:r>
      <w:proofErr w:type="spellStart"/>
      <w:r w:rsidR="00B1346C">
        <w:rPr>
          <w:rFonts w:asciiTheme="majorHAnsi" w:hAnsiTheme="majorHAnsi"/>
          <w:b w:val="0"/>
          <w:sz w:val="24"/>
          <w:szCs w:val="24"/>
          <w:lang w:val="en-US"/>
        </w:rPr>
        <w:t>Cl</w:t>
      </w:r>
      <w:proofErr w:type="spellEnd"/>
    </w:p>
    <w:p w:rsidR="00B1346C" w:rsidRPr="00B1346C" w:rsidRDefault="00B1346C" w:rsidP="00B1346C">
      <w:pPr>
        <w:pStyle w:val="1"/>
        <w:jc w:val="both"/>
        <w:rPr>
          <w:rFonts w:asciiTheme="majorHAnsi" w:hAnsiTheme="majorHAnsi"/>
          <w:b w:val="0"/>
          <w:sz w:val="24"/>
          <w:szCs w:val="24"/>
        </w:rPr>
      </w:pPr>
      <w:r>
        <w:rPr>
          <w:rFonts w:asciiTheme="majorHAnsi" w:hAnsiTheme="majorHAnsi"/>
          <w:b w:val="0"/>
          <w:sz w:val="24"/>
          <w:szCs w:val="24"/>
        </w:rPr>
        <w:t>Στο τέλος γίνεται διαχωρισμός της υδραζίνης από τα παραπροϊόντα τόσο της κύριας όσο και της δευτερεύουσας αντίδρασης.</w:t>
      </w:r>
    </w:p>
    <w:p w:rsidR="00B1346C" w:rsidRDefault="00B1346C" w:rsidP="00B1346C">
      <w:pPr>
        <w:pStyle w:val="1"/>
        <w:jc w:val="both"/>
        <w:rPr>
          <w:rFonts w:asciiTheme="majorHAnsi" w:hAnsiTheme="majorHAnsi"/>
          <w:b w:val="0"/>
          <w:sz w:val="24"/>
          <w:szCs w:val="24"/>
        </w:rPr>
      </w:pPr>
      <w:r>
        <w:rPr>
          <w:rFonts w:asciiTheme="majorHAnsi" w:hAnsiTheme="majorHAnsi"/>
          <w:b w:val="0"/>
          <w:sz w:val="24"/>
          <w:szCs w:val="24"/>
        </w:rPr>
        <w:t>Από αρχική ποσότητα 1490</w:t>
      </w:r>
      <w:r w:rsidR="006340CF">
        <w:rPr>
          <w:rFonts w:asciiTheme="majorHAnsi" w:hAnsiTheme="majorHAnsi"/>
          <w:b w:val="0"/>
          <w:sz w:val="24"/>
          <w:szCs w:val="24"/>
          <w:lang w:val="en-US"/>
        </w:rPr>
        <w:t>k</w:t>
      </w:r>
      <w:r>
        <w:rPr>
          <w:rFonts w:asciiTheme="majorHAnsi" w:hAnsiTheme="majorHAnsi"/>
          <w:b w:val="0"/>
          <w:sz w:val="24"/>
          <w:szCs w:val="24"/>
          <w:lang w:val="en-US"/>
        </w:rPr>
        <w:t>g</w:t>
      </w:r>
      <w:r>
        <w:rPr>
          <w:rFonts w:asciiTheme="majorHAnsi" w:hAnsiTheme="majorHAnsi"/>
          <w:b w:val="0"/>
          <w:sz w:val="24"/>
          <w:szCs w:val="24"/>
        </w:rPr>
        <w:t xml:space="preserve"> Ν</w:t>
      </w:r>
      <w:proofErr w:type="spellStart"/>
      <w:r>
        <w:rPr>
          <w:rFonts w:asciiTheme="majorHAnsi" w:hAnsiTheme="majorHAnsi"/>
          <w:b w:val="0"/>
          <w:sz w:val="24"/>
          <w:szCs w:val="24"/>
          <w:lang w:val="en-US"/>
        </w:rPr>
        <w:t>aOCl</w:t>
      </w:r>
      <w:proofErr w:type="spellEnd"/>
      <w:r w:rsidRPr="00B1346C">
        <w:rPr>
          <w:rFonts w:asciiTheme="majorHAnsi" w:hAnsiTheme="majorHAnsi"/>
          <w:b w:val="0"/>
          <w:sz w:val="24"/>
          <w:szCs w:val="24"/>
        </w:rPr>
        <w:t xml:space="preserve"> </w:t>
      </w:r>
      <w:r>
        <w:rPr>
          <w:rFonts w:asciiTheme="majorHAnsi" w:hAnsiTheme="majorHAnsi"/>
          <w:b w:val="0"/>
          <w:sz w:val="24"/>
          <w:szCs w:val="24"/>
        </w:rPr>
        <w:t>(η αμμωνία προστίθεται πάντα σε περίσσεια στη μέθοδο αυτή), μετά το πέρας  της αντίδρασης λαμβάνονται 107</w:t>
      </w:r>
      <w:r w:rsidR="006340CF">
        <w:rPr>
          <w:rFonts w:asciiTheme="majorHAnsi" w:hAnsiTheme="majorHAnsi"/>
          <w:b w:val="0"/>
          <w:sz w:val="24"/>
          <w:szCs w:val="24"/>
          <w:lang w:val="en-US"/>
        </w:rPr>
        <w:t>k</w:t>
      </w:r>
      <w:r>
        <w:rPr>
          <w:rFonts w:asciiTheme="majorHAnsi" w:hAnsiTheme="majorHAnsi"/>
          <w:b w:val="0"/>
          <w:sz w:val="24"/>
          <w:szCs w:val="24"/>
          <w:lang w:val="en-US"/>
        </w:rPr>
        <w:t>g</w:t>
      </w:r>
      <w:r>
        <w:rPr>
          <w:rFonts w:asciiTheme="majorHAnsi" w:hAnsiTheme="majorHAnsi"/>
          <w:b w:val="0"/>
          <w:sz w:val="24"/>
          <w:szCs w:val="24"/>
        </w:rPr>
        <w:t xml:space="preserve"> στερεού </w:t>
      </w:r>
      <w:r>
        <w:rPr>
          <w:rFonts w:asciiTheme="majorHAnsi" w:hAnsiTheme="majorHAnsi"/>
          <w:b w:val="0"/>
          <w:sz w:val="24"/>
          <w:szCs w:val="24"/>
          <w:lang w:val="en-US"/>
        </w:rPr>
        <w:t>NH</w:t>
      </w:r>
      <w:r w:rsidRPr="00B1346C">
        <w:rPr>
          <w:rFonts w:asciiTheme="majorHAnsi" w:hAnsiTheme="majorHAnsi"/>
          <w:b w:val="0"/>
          <w:sz w:val="24"/>
          <w:szCs w:val="24"/>
          <w:vertAlign w:val="subscript"/>
        </w:rPr>
        <w:t>4</w:t>
      </w:r>
      <w:proofErr w:type="spellStart"/>
      <w:r>
        <w:rPr>
          <w:rFonts w:asciiTheme="majorHAnsi" w:hAnsiTheme="majorHAnsi"/>
          <w:b w:val="0"/>
          <w:sz w:val="24"/>
          <w:szCs w:val="24"/>
          <w:lang w:val="en-US"/>
        </w:rPr>
        <w:t>Cl</w:t>
      </w:r>
      <w:proofErr w:type="spellEnd"/>
      <w:r w:rsidRPr="00B1346C">
        <w:rPr>
          <w:rFonts w:asciiTheme="majorHAnsi" w:hAnsiTheme="majorHAnsi"/>
          <w:b w:val="0"/>
          <w:sz w:val="24"/>
          <w:szCs w:val="24"/>
        </w:rPr>
        <w:t xml:space="preserve">. </w:t>
      </w:r>
      <w:proofErr w:type="gramStart"/>
      <w:r>
        <w:rPr>
          <w:rFonts w:asciiTheme="majorHAnsi" w:hAnsiTheme="majorHAnsi"/>
          <w:b w:val="0"/>
          <w:sz w:val="24"/>
          <w:szCs w:val="24"/>
          <w:lang w:val="en-US"/>
        </w:rPr>
        <w:t>N</w:t>
      </w:r>
      <w:r>
        <w:rPr>
          <w:rFonts w:asciiTheme="majorHAnsi" w:hAnsiTheme="majorHAnsi"/>
          <w:b w:val="0"/>
          <w:sz w:val="24"/>
          <w:szCs w:val="24"/>
        </w:rPr>
        <w:t xml:space="preserve">α υπολογιστεί η απόδοση της </w:t>
      </w:r>
      <w:r w:rsidR="00300F47">
        <w:rPr>
          <w:rFonts w:asciiTheme="majorHAnsi" w:hAnsiTheme="majorHAnsi"/>
          <w:b w:val="0"/>
          <w:sz w:val="24"/>
          <w:szCs w:val="24"/>
        </w:rPr>
        <w:t>διαδικασίας</w:t>
      </w:r>
      <w:r w:rsidR="00462645" w:rsidRPr="00462645">
        <w:rPr>
          <w:rFonts w:asciiTheme="majorHAnsi" w:hAnsiTheme="majorHAnsi"/>
          <w:b w:val="0"/>
          <w:sz w:val="24"/>
          <w:szCs w:val="24"/>
        </w:rPr>
        <w:t xml:space="preserve"> </w:t>
      </w:r>
      <w:r w:rsidR="003638B7">
        <w:rPr>
          <w:rFonts w:asciiTheme="majorHAnsi" w:hAnsiTheme="majorHAnsi"/>
          <w:b w:val="0"/>
          <w:sz w:val="24"/>
          <w:szCs w:val="24"/>
        </w:rPr>
        <w:t xml:space="preserve">(ο λόγος μετατροπής του </w:t>
      </w:r>
      <w:proofErr w:type="spellStart"/>
      <w:r w:rsidR="003638B7">
        <w:rPr>
          <w:rFonts w:asciiTheme="majorHAnsi" w:hAnsiTheme="majorHAnsi"/>
          <w:b w:val="0"/>
          <w:sz w:val="24"/>
          <w:szCs w:val="24"/>
          <w:lang w:val="en-US"/>
        </w:rPr>
        <w:t>NaOCl</w:t>
      </w:r>
      <w:proofErr w:type="spellEnd"/>
      <w:r w:rsidR="003638B7" w:rsidRPr="003638B7">
        <w:rPr>
          <w:rFonts w:asciiTheme="majorHAnsi" w:hAnsiTheme="majorHAnsi"/>
          <w:b w:val="0"/>
          <w:sz w:val="24"/>
          <w:szCs w:val="24"/>
        </w:rPr>
        <w:t xml:space="preserve"> </w:t>
      </w:r>
      <w:r w:rsidR="003638B7">
        <w:rPr>
          <w:rFonts w:asciiTheme="majorHAnsi" w:hAnsiTheme="majorHAnsi"/>
          <w:b w:val="0"/>
          <w:sz w:val="24"/>
          <w:szCs w:val="24"/>
        </w:rPr>
        <w:t xml:space="preserve">σε </w:t>
      </w:r>
      <w:r w:rsidR="003638B7">
        <w:rPr>
          <w:rFonts w:asciiTheme="majorHAnsi" w:hAnsiTheme="majorHAnsi"/>
          <w:b w:val="0"/>
          <w:sz w:val="24"/>
          <w:szCs w:val="24"/>
          <w:lang w:val="en-US"/>
        </w:rPr>
        <w:t>N</w:t>
      </w:r>
      <w:r w:rsidR="003638B7" w:rsidRPr="003638B7">
        <w:rPr>
          <w:rFonts w:asciiTheme="majorHAnsi" w:hAnsiTheme="majorHAnsi"/>
          <w:b w:val="0"/>
          <w:sz w:val="24"/>
          <w:szCs w:val="24"/>
          <w:vertAlign w:val="subscript"/>
        </w:rPr>
        <w:t>2</w:t>
      </w:r>
      <w:r w:rsidR="003638B7">
        <w:rPr>
          <w:rFonts w:asciiTheme="majorHAnsi" w:hAnsiTheme="majorHAnsi"/>
          <w:b w:val="0"/>
          <w:sz w:val="24"/>
          <w:szCs w:val="24"/>
          <w:lang w:val="en-US"/>
        </w:rPr>
        <w:t>H</w:t>
      </w:r>
      <w:r w:rsidR="003638B7" w:rsidRPr="003638B7">
        <w:rPr>
          <w:rFonts w:asciiTheme="majorHAnsi" w:hAnsiTheme="majorHAnsi"/>
          <w:b w:val="0"/>
          <w:sz w:val="24"/>
          <w:szCs w:val="24"/>
          <w:vertAlign w:val="subscript"/>
        </w:rPr>
        <w:t>4</w:t>
      </w:r>
      <w:r w:rsidR="003638B7" w:rsidRPr="003638B7">
        <w:rPr>
          <w:rFonts w:asciiTheme="majorHAnsi" w:hAnsiTheme="majorHAnsi"/>
          <w:b w:val="0"/>
          <w:sz w:val="24"/>
          <w:szCs w:val="24"/>
        </w:rPr>
        <w:t>)</w:t>
      </w:r>
      <w:r>
        <w:rPr>
          <w:rFonts w:asciiTheme="majorHAnsi" w:hAnsiTheme="majorHAnsi"/>
          <w:b w:val="0"/>
          <w:sz w:val="24"/>
          <w:szCs w:val="24"/>
        </w:rPr>
        <w:t>.</w:t>
      </w:r>
      <w:proofErr w:type="gramEnd"/>
    </w:p>
    <w:p w:rsidR="00512C1C" w:rsidRPr="006F51F2" w:rsidRDefault="00432F6E" w:rsidP="00512C1C">
      <w:pPr>
        <w:pStyle w:val="1"/>
        <w:jc w:val="both"/>
        <w:rPr>
          <w:rFonts w:asciiTheme="majorHAnsi" w:hAnsiTheme="majorHAnsi"/>
          <w:sz w:val="24"/>
          <w:szCs w:val="24"/>
        </w:rPr>
      </w:pPr>
      <w:r>
        <w:rPr>
          <w:rFonts w:asciiTheme="majorHAnsi" w:hAnsiTheme="majorHAnsi"/>
          <w:b w:val="0"/>
          <w:sz w:val="24"/>
          <w:szCs w:val="24"/>
        </w:rPr>
        <w:t xml:space="preserve">Δίνονται τα </w:t>
      </w:r>
      <w:proofErr w:type="spellStart"/>
      <w:r>
        <w:rPr>
          <w:rFonts w:asciiTheme="majorHAnsi" w:hAnsiTheme="majorHAnsi"/>
          <w:b w:val="0"/>
          <w:sz w:val="24"/>
          <w:szCs w:val="24"/>
          <w:lang w:val="en-US"/>
        </w:rPr>
        <w:t>A</w:t>
      </w:r>
      <w:r>
        <w:rPr>
          <w:rFonts w:asciiTheme="majorHAnsi" w:hAnsiTheme="majorHAnsi"/>
          <w:b w:val="0"/>
          <w:sz w:val="24"/>
          <w:szCs w:val="24"/>
          <w:vertAlign w:val="subscript"/>
          <w:lang w:val="en-US"/>
        </w:rPr>
        <w:t>r</w:t>
      </w:r>
      <w:proofErr w:type="spellEnd"/>
      <w:r w:rsidRPr="00432F6E">
        <w:rPr>
          <w:rFonts w:asciiTheme="majorHAnsi" w:hAnsiTheme="majorHAnsi"/>
          <w:b w:val="0"/>
          <w:sz w:val="24"/>
          <w:szCs w:val="24"/>
        </w:rPr>
        <w:t xml:space="preserve">: </w:t>
      </w:r>
      <w:r>
        <w:rPr>
          <w:rFonts w:asciiTheme="majorHAnsi" w:hAnsiTheme="majorHAnsi"/>
          <w:b w:val="0"/>
          <w:sz w:val="24"/>
          <w:szCs w:val="24"/>
          <w:lang w:val="en-US"/>
        </w:rPr>
        <w:t>H</w:t>
      </w:r>
      <w:r w:rsidRPr="00432F6E">
        <w:rPr>
          <w:rFonts w:asciiTheme="majorHAnsi" w:hAnsiTheme="majorHAnsi"/>
          <w:b w:val="0"/>
          <w:sz w:val="24"/>
          <w:szCs w:val="24"/>
        </w:rPr>
        <w:t xml:space="preserve">=1, </w:t>
      </w:r>
      <w:r>
        <w:rPr>
          <w:rFonts w:asciiTheme="majorHAnsi" w:hAnsiTheme="majorHAnsi"/>
          <w:b w:val="0"/>
          <w:sz w:val="24"/>
          <w:szCs w:val="24"/>
          <w:lang w:val="en-US"/>
        </w:rPr>
        <w:t>N</w:t>
      </w:r>
      <w:r w:rsidRPr="00432F6E">
        <w:rPr>
          <w:rFonts w:asciiTheme="majorHAnsi" w:hAnsiTheme="majorHAnsi"/>
          <w:b w:val="0"/>
          <w:sz w:val="24"/>
          <w:szCs w:val="24"/>
        </w:rPr>
        <w:t xml:space="preserve">=14, </w:t>
      </w:r>
      <w:r>
        <w:rPr>
          <w:rFonts w:asciiTheme="majorHAnsi" w:hAnsiTheme="majorHAnsi"/>
          <w:b w:val="0"/>
          <w:sz w:val="24"/>
          <w:szCs w:val="24"/>
          <w:lang w:val="en-US"/>
        </w:rPr>
        <w:t>O</w:t>
      </w:r>
      <w:r w:rsidRPr="00432F6E">
        <w:rPr>
          <w:rFonts w:asciiTheme="majorHAnsi" w:hAnsiTheme="majorHAnsi"/>
          <w:b w:val="0"/>
          <w:sz w:val="24"/>
          <w:szCs w:val="24"/>
        </w:rPr>
        <w:t xml:space="preserve">=16, </w:t>
      </w:r>
      <w:r>
        <w:rPr>
          <w:rFonts w:asciiTheme="majorHAnsi" w:hAnsiTheme="majorHAnsi"/>
          <w:b w:val="0"/>
          <w:sz w:val="24"/>
          <w:szCs w:val="24"/>
          <w:lang w:val="en-US"/>
        </w:rPr>
        <w:t>Na</w:t>
      </w:r>
      <w:r w:rsidRPr="00432F6E">
        <w:rPr>
          <w:rFonts w:asciiTheme="majorHAnsi" w:hAnsiTheme="majorHAnsi"/>
          <w:b w:val="0"/>
          <w:sz w:val="24"/>
          <w:szCs w:val="24"/>
        </w:rPr>
        <w:t xml:space="preserve">=23, </w:t>
      </w:r>
      <w:r>
        <w:rPr>
          <w:rFonts w:asciiTheme="majorHAnsi" w:hAnsiTheme="majorHAnsi"/>
          <w:b w:val="0"/>
          <w:sz w:val="24"/>
          <w:szCs w:val="24"/>
          <w:lang w:val="en-US"/>
        </w:rPr>
        <w:t>S</w:t>
      </w:r>
      <w:r w:rsidRPr="00432F6E">
        <w:rPr>
          <w:rFonts w:asciiTheme="majorHAnsi" w:hAnsiTheme="majorHAnsi"/>
          <w:b w:val="0"/>
          <w:sz w:val="24"/>
          <w:szCs w:val="24"/>
        </w:rPr>
        <w:t xml:space="preserve">=32, </w:t>
      </w:r>
      <w:proofErr w:type="spellStart"/>
      <w:r>
        <w:rPr>
          <w:rFonts w:asciiTheme="majorHAnsi" w:hAnsiTheme="majorHAnsi"/>
          <w:b w:val="0"/>
          <w:sz w:val="24"/>
          <w:szCs w:val="24"/>
          <w:lang w:val="en-US"/>
        </w:rPr>
        <w:t>Cl</w:t>
      </w:r>
      <w:proofErr w:type="spellEnd"/>
      <w:r w:rsidRPr="00432F6E">
        <w:rPr>
          <w:rFonts w:asciiTheme="majorHAnsi" w:hAnsiTheme="majorHAnsi"/>
          <w:b w:val="0"/>
          <w:sz w:val="24"/>
          <w:szCs w:val="24"/>
        </w:rPr>
        <w:t xml:space="preserve">=35,5 </w:t>
      </w:r>
      <w:r>
        <w:rPr>
          <w:rFonts w:asciiTheme="majorHAnsi" w:hAnsiTheme="majorHAnsi"/>
          <w:b w:val="0"/>
          <w:sz w:val="24"/>
          <w:szCs w:val="24"/>
        </w:rPr>
        <w:t xml:space="preserve">και το </w:t>
      </w:r>
      <w:r>
        <w:rPr>
          <w:rFonts w:asciiTheme="majorHAnsi" w:hAnsiTheme="majorHAnsi"/>
          <w:b w:val="0"/>
          <w:sz w:val="24"/>
          <w:szCs w:val="24"/>
          <w:lang w:val="en-US"/>
        </w:rPr>
        <w:t>R</w:t>
      </w:r>
      <w:r w:rsidRPr="00432F6E">
        <w:rPr>
          <w:rFonts w:asciiTheme="majorHAnsi" w:hAnsiTheme="majorHAnsi"/>
          <w:b w:val="0"/>
          <w:sz w:val="24"/>
          <w:szCs w:val="24"/>
        </w:rPr>
        <w:t>=0,082</w:t>
      </w:r>
      <w:proofErr w:type="spellStart"/>
      <w:r>
        <w:rPr>
          <w:rFonts w:asciiTheme="majorHAnsi" w:hAnsiTheme="majorHAnsi"/>
          <w:b w:val="0"/>
          <w:sz w:val="24"/>
          <w:szCs w:val="24"/>
          <w:lang w:val="en-US"/>
        </w:rPr>
        <w:t>Atm</w:t>
      </w:r>
      <w:proofErr w:type="spellEnd"/>
      <w:r w:rsidRPr="00432F6E">
        <w:rPr>
          <w:rFonts w:asciiTheme="majorHAnsi" w:hAnsiTheme="majorHAnsi"/>
          <w:b w:val="0"/>
          <w:sz w:val="24"/>
          <w:szCs w:val="24"/>
        </w:rPr>
        <w:t>.</w:t>
      </w:r>
      <w:r>
        <w:rPr>
          <w:rFonts w:asciiTheme="majorHAnsi" w:hAnsiTheme="majorHAnsi"/>
          <w:b w:val="0"/>
          <w:sz w:val="24"/>
          <w:szCs w:val="24"/>
          <w:lang w:val="en-US"/>
        </w:rPr>
        <w:t>L</w:t>
      </w:r>
      <w:r w:rsidRPr="00432F6E">
        <w:rPr>
          <w:rFonts w:asciiTheme="majorHAnsi" w:hAnsiTheme="majorHAnsi"/>
          <w:b w:val="0"/>
          <w:sz w:val="24"/>
          <w:szCs w:val="24"/>
        </w:rPr>
        <w:t>.</w:t>
      </w:r>
      <w:proofErr w:type="spellStart"/>
      <w:r>
        <w:rPr>
          <w:rFonts w:asciiTheme="majorHAnsi" w:hAnsiTheme="majorHAnsi"/>
          <w:b w:val="0"/>
          <w:sz w:val="24"/>
          <w:szCs w:val="24"/>
          <w:lang w:val="en-US"/>
        </w:rPr>
        <w:t>mol</w:t>
      </w:r>
      <w:proofErr w:type="spellEnd"/>
      <w:r w:rsidRPr="00432F6E">
        <w:rPr>
          <w:rFonts w:asciiTheme="majorHAnsi" w:hAnsiTheme="majorHAnsi"/>
          <w:b w:val="0"/>
          <w:sz w:val="24"/>
          <w:szCs w:val="24"/>
          <w:vertAlign w:val="superscript"/>
        </w:rPr>
        <w:t>-1</w:t>
      </w:r>
      <w:r w:rsidRPr="00432F6E">
        <w:rPr>
          <w:rFonts w:asciiTheme="majorHAnsi" w:hAnsiTheme="majorHAnsi"/>
          <w:b w:val="0"/>
          <w:sz w:val="24"/>
          <w:szCs w:val="24"/>
        </w:rPr>
        <w:t>.</w:t>
      </w:r>
      <w:r>
        <w:rPr>
          <w:rFonts w:asciiTheme="majorHAnsi" w:hAnsiTheme="majorHAnsi"/>
          <w:b w:val="0"/>
          <w:sz w:val="24"/>
          <w:szCs w:val="24"/>
          <w:lang w:val="en-US"/>
        </w:rPr>
        <w:t>K</w:t>
      </w:r>
      <w:r w:rsidRPr="00432F6E">
        <w:rPr>
          <w:rFonts w:asciiTheme="majorHAnsi" w:hAnsiTheme="majorHAnsi"/>
          <w:b w:val="0"/>
          <w:sz w:val="24"/>
          <w:szCs w:val="24"/>
          <w:vertAlign w:val="superscript"/>
        </w:rPr>
        <w:t>-1</w:t>
      </w:r>
    </w:p>
    <w:p w:rsidR="00F22D24" w:rsidRPr="006F51F2" w:rsidRDefault="006F51F2" w:rsidP="00524C98">
      <w:pPr>
        <w:jc w:val="both"/>
        <w:rPr>
          <w:rFonts w:asciiTheme="majorHAnsi" w:hAnsiTheme="majorHAnsi"/>
          <w:sz w:val="24"/>
          <w:szCs w:val="24"/>
        </w:rPr>
      </w:pPr>
      <w:r w:rsidRPr="006F51F2">
        <w:rPr>
          <w:rFonts w:asciiTheme="majorHAnsi" w:hAnsiTheme="majorHAnsi"/>
          <w:sz w:val="24"/>
          <w:szCs w:val="24"/>
        </w:rPr>
        <w:t xml:space="preserve"> </w:t>
      </w:r>
      <w:bookmarkStart w:id="0" w:name="_GoBack"/>
      <w:bookmarkEnd w:id="0"/>
    </w:p>
    <w:sectPr w:rsidR="00F22D24" w:rsidRPr="006F51F2" w:rsidSect="001A22ED">
      <w:pgSz w:w="11906" w:h="16838"/>
      <w:pgMar w:top="851" w:right="99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2"/>
  </w:compat>
  <w:rsids>
    <w:rsidRoot w:val="00DF5C2D"/>
    <w:rsid w:val="00101D51"/>
    <w:rsid w:val="001A22ED"/>
    <w:rsid w:val="002E5108"/>
    <w:rsid w:val="00300F47"/>
    <w:rsid w:val="003638B7"/>
    <w:rsid w:val="00432F6E"/>
    <w:rsid w:val="00462645"/>
    <w:rsid w:val="00512C1C"/>
    <w:rsid w:val="00524C98"/>
    <w:rsid w:val="0058120B"/>
    <w:rsid w:val="005F312B"/>
    <w:rsid w:val="006340CF"/>
    <w:rsid w:val="006C43C4"/>
    <w:rsid w:val="006D4044"/>
    <w:rsid w:val="006F51F2"/>
    <w:rsid w:val="00712C79"/>
    <w:rsid w:val="00733FB3"/>
    <w:rsid w:val="00774825"/>
    <w:rsid w:val="007C1ED0"/>
    <w:rsid w:val="00906503"/>
    <w:rsid w:val="00B1346C"/>
    <w:rsid w:val="00B90113"/>
    <w:rsid w:val="00C5138A"/>
    <w:rsid w:val="00C77EE6"/>
    <w:rsid w:val="00D5678B"/>
    <w:rsid w:val="00DF057F"/>
    <w:rsid w:val="00DF5C2D"/>
    <w:rsid w:val="00E618F0"/>
    <w:rsid w:val="00E72807"/>
    <w:rsid w:val="00F22D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arc" idref="#_x0000_s1037"/>
        <o:r id="V:Rule2" type="arc" idref="#_x0000_s1036"/>
        <o:r id="V:Rule3" type="arc" idref="#_x0000_s1035"/>
        <o:r id="V:Rule4" type="connector" idref="#_x0000_s1027"/>
        <o:r id="V:Rule5" type="connector" idref="#_x0000_s1032"/>
        <o:r id="V:Rule6" type="connector" idref="#_x0000_s1033"/>
        <o:r id="V:Rule7" type="connector" idref="#_x0000_s1039"/>
        <o:r id="V:Rule8" type="connector" idref="#_x0000_s1040"/>
        <o:r id="V:Rule9" type="connector" idref="#_x0000_s1034"/>
        <o:r id="V:Rule10" type="connector" idref="#_x0000_s1038"/>
        <o:r id="V:Rule11" type="connector" idref="#_x0000_s1028"/>
        <o:r id="V:Rule12" type="connector" idref="#_x0000_s1031"/>
        <o:r id="V:Rule13" type="connector" idref="#_x0000_s1030"/>
        <o:r id="V:Rule14" type="connector" idref="#_x0000_s1029"/>
        <o:r id="V:Rule15"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044"/>
  </w:style>
  <w:style w:type="paragraph" w:styleId="1">
    <w:name w:val="heading 1"/>
    <w:basedOn w:val="a"/>
    <w:link w:val="1Char"/>
    <w:uiPriority w:val="9"/>
    <w:qFormat/>
    <w:rsid w:val="006F51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F51F2"/>
    <w:rPr>
      <w:rFonts w:ascii="Times New Roman" w:eastAsia="Times New Roman" w:hAnsi="Times New Roman" w:cs="Times New Roman"/>
      <w:b/>
      <w:bCs/>
      <w:kern w:val="36"/>
      <w:sz w:val="48"/>
      <w:szCs w:val="48"/>
    </w:rPr>
  </w:style>
  <w:style w:type="paragraph" w:styleId="a3">
    <w:name w:val="Balloon Text"/>
    <w:basedOn w:val="a"/>
    <w:link w:val="Char"/>
    <w:uiPriority w:val="99"/>
    <w:semiHidden/>
    <w:unhideWhenUsed/>
    <w:rsid w:val="0058120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812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19926">
      <w:bodyDiv w:val="1"/>
      <w:marLeft w:val="0"/>
      <w:marRight w:val="0"/>
      <w:marTop w:val="0"/>
      <w:marBottom w:val="0"/>
      <w:divBdr>
        <w:top w:val="none" w:sz="0" w:space="0" w:color="auto"/>
        <w:left w:val="none" w:sz="0" w:space="0" w:color="auto"/>
        <w:bottom w:val="none" w:sz="0" w:space="0" w:color="auto"/>
        <w:right w:val="none" w:sz="0" w:space="0" w:color="auto"/>
      </w:divBdr>
    </w:div>
    <w:div w:id="54691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92169-D66A-4B6F-9A05-80019B248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Pages>
  <Words>860</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Μιχάλης</dc:creator>
  <cp:keywords/>
  <dc:description/>
  <cp:lastModifiedBy>master</cp:lastModifiedBy>
  <cp:revision>11</cp:revision>
  <dcterms:created xsi:type="dcterms:W3CDTF">2020-04-28T16:11:00Z</dcterms:created>
  <dcterms:modified xsi:type="dcterms:W3CDTF">2024-02-14T11:48:00Z</dcterms:modified>
</cp:coreProperties>
</file>