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b/>
          <w:bCs/>
          <w:color w:val="000000"/>
          <w:sz w:val="24"/>
          <w:szCs w:val="24"/>
          <w:lang w:eastAsia="el-GR"/>
        </w:rPr>
        <w:t>Έκθεση Α΄ Λυκείου: Διάλογος (αξία και προϋποθέσεις ορθού διαλόγου)</w:t>
      </w: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Διάλογος είναι η συζήτηση ανάμεσα σε δύο ή περισσότερους ανθρώπους, για την επίλυση προβλήματος ή την ανταλλαγή πληροφοριών. Είναι, συνάμα, η ανταλλαγή ιδεών ή απόψεων σχετικά με συγκεκριμένο θέμα για την επίτευξη συμφωνίας και τη γεφύρωση των αντιθέσεων.</w:t>
      </w: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Pr="00317B63" w:rsidRDefault="00317B63" w:rsidP="00B66571">
      <w:pPr>
        <w:shd w:val="clear" w:color="auto" w:fill="EEEEEE"/>
        <w:spacing w:after="0" w:line="240" w:lineRule="auto"/>
        <w:jc w:val="center"/>
        <w:rPr>
          <w:rFonts w:ascii="Georgia" w:eastAsia="Times New Roman" w:hAnsi="Georgia" w:cs="Times New Roman"/>
          <w:color w:val="000000"/>
          <w:sz w:val="24"/>
          <w:szCs w:val="24"/>
          <w:lang w:eastAsia="el-GR"/>
        </w:rPr>
      </w:pPr>
      <w:r w:rsidRPr="00317B63">
        <w:rPr>
          <w:rFonts w:ascii="Georgia" w:eastAsia="Times New Roman" w:hAnsi="Georgia" w:cs="Times New Roman"/>
          <w:b/>
          <w:bCs/>
          <w:color w:val="000000"/>
          <w:sz w:val="24"/>
          <w:szCs w:val="24"/>
          <w:u w:val="single"/>
          <w:lang w:eastAsia="el-GR"/>
        </w:rPr>
        <w:t>Η αξία του διαλόγου</w:t>
      </w: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Ο διάλογος επιτρέπει στο άτομο να υιοθετήσει μια πιο διαλλακτική στάση</w:t>
      </w:r>
      <w:r w:rsidRPr="00317B63">
        <w:rPr>
          <w:rFonts w:ascii="Georgia" w:eastAsia="Times New Roman" w:hAnsi="Georgia" w:cs="Times New Roman"/>
          <w:color w:val="000000"/>
          <w:sz w:val="24"/>
          <w:szCs w:val="24"/>
          <w:lang w:eastAsia="el-GR"/>
        </w:rPr>
        <w:t xml:space="preserve">, καθώς ερχόμενο σ’ επαφή με διαφορετικές από τις δικές του απόψεις, κατανοεί πως για τα περισσότερα ζητήματα υπάρχουν συχνά ποικίλοι τρόποι προσέγγισής τους. </w:t>
      </w:r>
    </w:p>
    <w:p w:rsid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Μέσω του διαλόγου ενισχύεται η ικανότητα του ατόμου να διατυπώνει με ακρίβεια και πληρότητα τις απόψεις του</w:t>
      </w:r>
      <w:r w:rsidRPr="00317B63">
        <w:rPr>
          <w:rFonts w:ascii="Georgia" w:eastAsia="Times New Roman" w:hAnsi="Georgia" w:cs="Times New Roman"/>
          <w:color w:val="000000"/>
          <w:sz w:val="24"/>
          <w:szCs w:val="24"/>
          <w:lang w:eastAsia="el-GR"/>
        </w:rPr>
        <w:t xml:space="preserve">. </w:t>
      </w:r>
      <w:r w:rsidRPr="00317B63">
        <w:rPr>
          <w:rFonts w:ascii="Georgia" w:eastAsia="Times New Roman" w:hAnsi="Georgia" w:cs="Times New Roman"/>
          <w:b/>
          <w:bCs/>
          <w:color w:val="000000"/>
          <w:sz w:val="24"/>
          <w:szCs w:val="24"/>
          <w:lang w:eastAsia="el-GR"/>
        </w:rPr>
        <w:t>Παράλληλα, το άτομο</w:t>
      </w:r>
      <w:r w:rsidRPr="00317B63">
        <w:rPr>
          <w:rFonts w:ascii="Georgia" w:eastAsia="Times New Roman" w:hAnsi="Georgia" w:cs="Times New Roman"/>
          <w:color w:val="000000"/>
          <w:sz w:val="24"/>
          <w:szCs w:val="24"/>
          <w:lang w:eastAsia="el-GR"/>
        </w:rPr>
        <w:t> καλούμενο να κατανοήσει και να αξιολογήσει την ποιότητα των επιχειρημάτων του συνομιλητή του, </w:t>
      </w:r>
      <w:r w:rsidRPr="00317B63">
        <w:rPr>
          <w:rFonts w:ascii="Georgia" w:eastAsia="Times New Roman" w:hAnsi="Georgia" w:cs="Times New Roman"/>
          <w:b/>
          <w:bCs/>
          <w:color w:val="000000"/>
          <w:sz w:val="24"/>
          <w:szCs w:val="24"/>
          <w:lang w:eastAsia="el-GR"/>
        </w:rPr>
        <w:t>εξασκεί την κριτική του ικανότητα</w:t>
      </w:r>
      <w:r w:rsidRPr="00317B63">
        <w:rPr>
          <w:rFonts w:ascii="Georgia" w:eastAsia="Times New Roman" w:hAnsi="Georgia" w:cs="Times New Roman"/>
          <w:color w:val="000000"/>
          <w:sz w:val="24"/>
          <w:szCs w:val="24"/>
          <w:lang w:eastAsia="el-GR"/>
        </w:rPr>
        <w:t xml:space="preserve"> και αποκτά αφενός τη δυνατότητα να διατυπώνει, το ίδιο, αξιόλογα και αποτελεσματικά επιχειρήματα, και αφετέρου να εντοπίζει τα ευάλωτα σημεία της «αντίπαλης» επιχειρηματολογίας. </w:t>
      </w:r>
    </w:p>
    <w:p w:rsidR="006660D1" w:rsidRPr="00317B63" w:rsidRDefault="006660D1"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Default="00317B63" w:rsidP="00B66571">
      <w:pPr>
        <w:shd w:val="clear" w:color="auto" w:fill="EEEEEE"/>
        <w:spacing w:after="0" w:line="240" w:lineRule="auto"/>
        <w:jc w:val="both"/>
        <w:rPr>
          <w:rFonts w:ascii="Georgia" w:eastAsia="Times New Roman" w:hAnsi="Georgia" w:cs="Times New Roman"/>
          <w:b/>
          <w:bCs/>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Ο διάλογος, όταν πραγματοποιείται υπό τις κατάλληλες προϋποθέσεις, ενισχύει το σεβασμό προς τους άλλους ανθρώπους</w:t>
      </w:r>
    </w:p>
    <w:p w:rsidR="00B66571" w:rsidRPr="00317B63" w:rsidRDefault="00B66571"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Με τον διάλογο τίθενται σε δοκιμασία οι απόψεις του ατόμου και το ωθούν έτσι σε μια διαρκή αναζήτηση της αντικειμενικής αλήθειας</w:t>
      </w:r>
      <w:r w:rsidRPr="00317B63">
        <w:rPr>
          <w:rFonts w:ascii="Georgia" w:eastAsia="Times New Roman" w:hAnsi="Georgia" w:cs="Times New Roman"/>
          <w:color w:val="000000"/>
          <w:sz w:val="24"/>
          <w:szCs w:val="24"/>
          <w:lang w:eastAsia="el-GR"/>
        </w:rPr>
        <w:t xml:space="preserve">. </w:t>
      </w:r>
    </w:p>
    <w:p w:rsidR="00B66571" w:rsidRPr="00317B63" w:rsidRDefault="00B66571"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Ο διάλογος συνιστά βασικό θεμέλιο του δημοκρατικού πολιτεύματος</w:t>
      </w:r>
      <w:r w:rsidRPr="00317B63">
        <w:rPr>
          <w:rFonts w:ascii="Georgia" w:eastAsia="Times New Roman" w:hAnsi="Georgia" w:cs="Times New Roman"/>
          <w:color w:val="000000"/>
          <w:sz w:val="24"/>
          <w:szCs w:val="24"/>
          <w:lang w:eastAsia="el-GR"/>
        </w:rPr>
        <w:t>. Μέσω του ορθού διαλόγου γίνεται αφενός εμφανής η σημασία που δίνει η δημοκρατία στο σεβασμό όλων των απόψεων και στο δικαίωμα ελεύθερης διατύπωσής τους, και αφετέρου επιτυγχάνεται μέσα από τη γόνιμη αντιπαράθεση απόψεων η εξεύρεση της καλύτερης και πιο δίκαιης κάθε φορά επιλογής.</w:t>
      </w: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Ο διάλογος ενισχύει την ανάπτυξη των επιστημών και των τεχνών</w:t>
      </w:r>
      <w:r w:rsidRPr="00317B63">
        <w:rPr>
          <w:rFonts w:ascii="Georgia" w:eastAsia="Times New Roman" w:hAnsi="Georgia" w:cs="Times New Roman"/>
          <w:color w:val="000000"/>
          <w:sz w:val="24"/>
          <w:szCs w:val="24"/>
          <w:lang w:eastAsia="el-GR"/>
        </w:rPr>
        <w:t xml:space="preserve">. Οι επιστήμονες έχουν τη δυνατότητα να συνεργαστούν με άλλους επιστήμονες του ίδιου κλάδου ή διαφορετικού, αν χρειάζονται τις συμπληρωματικές γνώσεις μιας άλλης ειδικότητας, προκειμένου να υλοποιήσουν τις έρευνες, τις μελέτες και τα πειράματά τους. Αντιστοίχως, στο χώρο των τεχνών, οι δημιουργοί ερχόμενοι σ’ επαφή μεταξύ τους και ανταλλάσσοντας ιδέες και παρατηρήσεις, κατορθώνουν να ανανεώσουν κάθε φορά τις τεχνικές, αλλά και την οπτική τους, δίνοντας νέα ώθηση στις καλλιτεχνικές τάσεις της εποχής. </w:t>
      </w: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Ο διάλογος διασφαλίζει την αρμονία στις κοινωνικές σχέσεις</w:t>
      </w:r>
      <w:r w:rsidRPr="00317B63">
        <w:rPr>
          <w:rFonts w:ascii="Georgia" w:eastAsia="Times New Roman" w:hAnsi="Georgia" w:cs="Times New Roman"/>
          <w:color w:val="000000"/>
          <w:sz w:val="24"/>
          <w:szCs w:val="24"/>
          <w:lang w:eastAsia="el-GR"/>
        </w:rPr>
        <w:t>. Με δεδομένο το γεγονός ότι σε κάθε κοινωνία συνυπάρχουν άτομα και κοινωνικές ομάδες με κάποτε τελείως διαφορετικές αντιλήψεις μεταξύ τους, ο διάλογος αποτελεί το μόνο μέσο που μπορεί να μειώσει τις εντάσεις και να προσφέρει την ομαλή επίλυση των τυχόν μεταξύ τους διαφορών.</w:t>
      </w: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lastRenderedPageBreak/>
        <w:t>- </w:t>
      </w:r>
      <w:r w:rsidRPr="00317B63">
        <w:rPr>
          <w:rFonts w:ascii="Georgia" w:eastAsia="Times New Roman" w:hAnsi="Georgia" w:cs="Times New Roman"/>
          <w:b/>
          <w:bCs/>
          <w:color w:val="000000"/>
          <w:sz w:val="24"/>
          <w:szCs w:val="24"/>
          <w:lang w:eastAsia="el-GR"/>
        </w:rPr>
        <w:t>Ο διάλογος στηρίζει και ενισχύει πολλαπλά την εκπαιδευτική διαδικασία</w:t>
      </w:r>
      <w:r w:rsidRPr="00317B63">
        <w:rPr>
          <w:rFonts w:ascii="Georgia" w:eastAsia="Times New Roman" w:hAnsi="Georgia" w:cs="Times New Roman"/>
          <w:color w:val="000000"/>
          <w:sz w:val="24"/>
          <w:szCs w:val="24"/>
          <w:lang w:eastAsia="el-GR"/>
        </w:rPr>
        <w:t>. Η ενεργή ανταλλαγή απόψεων και ιδεών ανάμεσα σε εκπαιδευτικούς και μαθητές δημιουργεί το κατάλληλο κλίμα, ώστε η επιδιωκόμενη ενίσχυση της κριτικής σκέψης των μαθητών να γίνει πραγματικότητα. Οι μαθητές καλούμενοι να επιχειρηματολογήσουν, αλλά και να κατανοήσουν επαρκώς την επιχειρηματολογία του συνομιλητή τους, επιτυγχάνουν αποτελεσματικότερα την ενδυνάμωση της αντιληπτικής τους ικανότητας.</w:t>
      </w:r>
    </w:p>
    <w:p w:rsid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xml:space="preserve">Παράλληλα, μέσω του διαλόγου, η καθημερινή εκπαιδευτική πρακτική γίνεται σαφώς πιο ενδιαφέρουσα, καθώς δεν περιορίζεται στην απλή μετάδοση «γνώσεων» και πληροφοριών από τον εκπαιδευτικό προς τους μαθητές. </w:t>
      </w:r>
    </w:p>
    <w:p w:rsidR="00B66571" w:rsidRPr="00317B63" w:rsidRDefault="00B66571"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Ας σημειωθεί επίσης πως ο διάλογος επιτρέπει την υγιή κοινωνικοποίηση του ατόμου</w:t>
      </w:r>
      <w:r w:rsidRPr="00317B63">
        <w:rPr>
          <w:rFonts w:ascii="Georgia" w:eastAsia="Times New Roman" w:hAnsi="Georgia" w:cs="Times New Roman"/>
          <w:color w:val="000000"/>
          <w:sz w:val="24"/>
          <w:szCs w:val="24"/>
          <w:lang w:eastAsia="el-GR"/>
        </w:rPr>
        <w:t>, καθώς μέσα από την ανταλλαγή απόψεων και ιδεών, καθίσταται εφικτή η βαθύτερη γνωριμία με τον άλλον, και άρα η δημιουργία σταθερότερων και πιο ουσιαστικών σχέσεων.</w:t>
      </w: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b/>
          <w:bCs/>
          <w:color w:val="000000"/>
          <w:sz w:val="24"/>
          <w:szCs w:val="24"/>
          <w:u w:val="single"/>
          <w:lang w:eastAsia="el-GR"/>
        </w:rPr>
        <w:t>Προϋποθέσεις για την πραγματοποίηση ορθού και γόνιμου διαλόγου</w:t>
      </w: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B66571"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Τα άτομα που συμμετέχουν σ’ έναν διάλογο θα πρέπει να έχουν ως μόνη επιδίωξη τη διερεύνηση της αλήθειας</w:t>
      </w:r>
      <w:r w:rsidRPr="00317B63">
        <w:rPr>
          <w:rFonts w:ascii="Georgia" w:eastAsia="Times New Roman" w:hAnsi="Georgia" w:cs="Times New Roman"/>
          <w:color w:val="000000"/>
          <w:sz w:val="24"/>
          <w:szCs w:val="24"/>
          <w:lang w:eastAsia="el-GR"/>
        </w:rPr>
        <w:t> και όχι το πώς θα επιβάλουν τις προσωπικές τους θέσεις</w:t>
      </w:r>
    </w:p>
    <w:p w:rsidR="00B66571" w:rsidRDefault="00B66571"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Default="006660D1" w:rsidP="00B66571">
      <w:pPr>
        <w:shd w:val="clear" w:color="auto" w:fill="EEEEEE"/>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b/>
          <w:bCs/>
          <w:color w:val="000000"/>
          <w:sz w:val="24"/>
          <w:szCs w:val="24"/>
          <w:lang w:eastAsia="el-GR"/>
        </w:rPr>
        <w:t>-</w:t>
      </w:r>
      <w:r w:rsidR="00317B63" w:rsidRPr="00317B63">
        <w:rPr>
          <w:rFonts w:ascii="Georgia" w:eastAsia="Times New Roman" w:hAnsi="Georgia" w:cs="Times New Roman"/>
          <w:b/>
          <w:bCs/>
          <w:color w:val="000000"/>
          <w:sz w:val="24"/>
          <w:szCs w:val="24"/>
          <w:lang w:eastAsia="el-GR"/>
        </w:rPr>
        <w:t>Ο κάθε συνομιλητής θα πρέπει, λοιπόν, να ακούει με προσοχή, σεβασμό, ευγένεια και χωρίς δογματισμό τις απόψεις του άλλου</w:t>
      </w:r>
      <w:r w:rsidR="00B66571">
        <w:rPr>
          <w:rFonts w:ascii="Georgia" w:eastAsia="Times New Roman" w:hAnsi="Georgia" w:cs="Times New Roman"/>
          <w:color w:val="000000"/>
          <w:sz w:val="24"/>
          <w:szCs w:val="24"/>
          <w:lang w:eastAsia="el-GR"/>
        </w:rPr>
        <w:t>.</w:t>
      </w:r>
    </w:p>
    <w:p w:rsidR="00B66571" w:rsidRPr="00317B63" w:rsidRDefault="00B66571"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Προκειμένου, μάλιστα, ο διάλογος να είναι εποικοδομητικός, </w:t>
      </w:r>
      <w:r w:rsidRPr="00317B63">
        <w:rPr>
          <w:rFonts w:ascii="Georgia" w:eastAsia="Times New Roman" w:hAnsi="Georgia" w:cs="Times New Roman"/>
          <w:b/>
          <w:bCs/>
          <w:color w:val="000000"/>
          <w:sz w:val="24"/>
          <w:szCs w:val="24"/>
          <w:lang w:eastAsia="el-GR"/>
        </w:rPr>
        <w:t>αναγκαία είναι και η σε βάθος γνώση του υπό συζήτηση θέματος</w:t>
      </w:r>
      <w:r w:rsidRPr="00317B63">
        <w:rPr>
          <w:rFonts w:ascii="Georgia" w:eastAsia="Times New Roman" w:hAnsi="Georgia" w:cs="Times New Roman"/>
          <w:color w:val="000000"/>
          <w:sz w:val="24"/>
          <w:szCs w:val="24"/>
          <w:lang w:eastAsia="el-GR"/>
        </w:rPr>
        <w:t>, ώστε οι τοποθετήσεις των συνομιλητών να φωτίζουν καίριες πτυχές του ζητήματος, και όχι να το συσκοτίζουν λόγω άγνοιας.</w:t>
      </w: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Σημαντικό ζητούμενο είναι, βέβαια, </w:t>
      </w:r>
      <w:r w:rsidRPr="00317B63">
        <w:rPr>
          <w:rFonts w:ascii="Georgia" w:eastAsia="Times New Roman" w:hAnsi="Georgia" w:cs="Times New Roman"/>
          <w:b/>
          <w:bCs/>
          <w:color w:val="000000"/>
          <w:sz w:val="24"/>
          <w:szCs w:val="24"/>
          <w:lang w:eastAsia="el-GR"/>
        </w:rPr>
        <w:t>το κοινό ή έστω παραπλήσιο μορφωτικό και πνευματικό επίπεδο των συνομιλητών</w:t>
      </w:r>
      <w:r w:rsidRPr="00317B63">
        <w:rPr>
          <w:rFonts w:ascii="Georgia" w:eastAsia="Times New Roman" w:hAnsi="Georgia" w:cs="Times New Roman"/>
          <w:color w:val="000000"/>
          <w:sz w:val="24"/>
          <w:szCs w:val="24"/>
          <w:lang w:eastAsia="el-GR"/>
        </w:rPr>
        <w:t xml:space="preserve">, ώστε η μεταξύ τους συζήτηση να βασίζεται στην πραγματική και πλήρη κατανόηση των εκατέρωθεν εκφραζόμενων απόψεων. </w:t>
      </w:r>
    </w:p>
    <w:p w:rsidR="00B66571" w:rsidRPr="00317B63" w:rsidRDefault="00B66571"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Ο διάλογος για να είναι πραγματικά ουσιαστικός απαιτεί την ουσιαστική λειτουργία των αρχών του δημοκρατικού πολιτεύματος</w:t>
      </w:r>
      <w:r w:rsidRPr="00317B63">
        <w:rPr>
          <w:rFonts w:ascii="Georgia" w:eastAsia="Times New Roman" w:hAnsi="Georgia" w:cs="Times New Roman"/>
          <w:color w:val="000000"/>
          <w:sz w:val="24"/>
          <w:szCs w:val="24"/>
          <w:lang w:eastAsia="el-GR"/>
        </w:rPr>
        <w:t xml:space="preserve">, ώστε οι απόψεις των συνομιλητών να μπορούν να διατυπωθούν ελεύθερα και χωρίς δισταγμούς για ενδεχόμενες κυρώσεις ή συνέπειες. </w:t>
      </w:r>
    </w:p>
    <w:p w:rsidR="006660D1" w:rsidRPr="00317B63" w:rsidRDefault="006660D1"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Default="00317B63" w:rsidP="00B66571">
      <w:pPr>
        <w:shd w:val="clear" w:color="auto" w:fill="EEEEEE"/>
        <w:spacing w:after="0" w:line="240" w:lineRule="auto"/>
        <w:jc w:val="both"/>
        <w:rPr>
          <w:rFonts w:ascii="Georgia" w:eastAsia="Times New Roman" w:hAnsi="Georgia" w:cs="Times New Roman"/>
          <w:b/>
          <w:bCs/>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Σαφής, συνάμα, είναι η ανάγκη ύπαρξης ενεργών πολιτών με κριτική σκέψη και ικανότητα διαμόρφωσης ενός άρτιου προσωπικού συστήματος αξιών</w:t>
      </w:r>
    </w:p>
    <w:p w:rsidR="00B66571" w:rsidRPr="00317B63" w:rsidRDefault="00B66571"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Pr="00317B63" w:rsidRDefault="00317B63" w:rsidP="00B66571">
      <w:pPr>
        <w:shd w:val="clear" w:color="auto" w:fill="EEEEEE"/>
        <w:spacing w:after="0" w:line="240" w:lineRule="auto"/>
        <w:jc w:val="center"/>
        <w:rPr>
          <w:rFonts w:ascii="Georgia" w:eastAsia="Times New Roman" w:hAnsi="Georgia" w:cs="Times New Roman"/>
          <w:color w:val="000000"/>
          <w:sz w:val="24"/>
          <w:szCs w:val="24"/>
          <w:lang w:eastAsia="el-GR"/>
        </w:rPr>
      </w:pPr>
      <w:r w:rsidRPr="00317B63">
        <w:rPr>
          <w:rFonts w:ascii="Georgia" w:eastAsia="Times New Roman" w:hAnsi="Georgia" w:cs="Times New Roman"/>
          <w:b/>
          <w:bCs/>
          <w:color w:val="000000"/>
          <w:sz w:val="24"/>
          <w:szCs w:val="24"/>
          <w:u w:val="single"/>
          <w:lang w:eastAsia="el-GR"/>
        </w:rPr>
        <w:t>Αίτια απουσίας του γόνιμου διαλόγου</w:t>
      </w: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xml:space="preserve">Παρά την ιδιαίτερη αξία που έχει ο διάλογος στις διαπροσωπικές σχέσεις των ανθρώπων, αλλά και στην πολιτική πραγματικότητα του τόπου, η σύγχρονη εμπειρία δείχνει πως οι άνθρωποι ελάχιστα κατορθώνουν να επωφεληθούν από αυτόν, αφού στην πράξη καταφεύγουν είτε σε παράλληλους εριστικούς </w:t>
      </w:r>
      <w:r w:rsidRPr="00317B63">
        <w:rPr>
          <w:rFonts w:ascii="Georgia" w:eastAsia="Times New Roman" w:hAnsi="Georgia" w:cs="Times New Roman"/>
          <w:color w:val="000000"/>
          <w:sz w:val="24"/>
          <w:szCs w:val="24"/>
          <w:lang w:eastAsia="el-GR"/>
        </w:rPr>
        <w:lastRenderedPageBreak/>
        <w:t xml:space="preserve">μονολόγους είτε σε επιφανειακές συζητήσεις. Φαινόμενο εξαιρετικά ανησυχητικό που οφείλεται σε μεγάλο βαθμό στον έντονο </w:t>
      </w:r>
      <w:r w:rsidRPr="006660D1">
        <w:rPr>
          <w:rFonts w:ascii="Georgia" w:eastAsia="Times New Roman" w:hAnsi="Georgia" w:cs="Times New Roman"/>
          <w:b/>
          <w:color w:val="000000"/>
          <w:sz w:val="24"/>
          <w:szCs w:val="24"/>
          <w:lang w:eastAsia="el-GR"/>
        </w:rPr>
        <w:t>εγωκεντρισμό</w:t>
      </w:r>
      <w:r w:rsidRPr="00317B63">
        <w:rPr>
          <w:rFonts w:ascii="Georgia" w:eastAsia="Times New Roman" w:hAnsi="Georgia" w:cs="Times New Roman"/>
          <w:color w:val="000000"/>
          <w:sz w:val="24"/>
          <w:szCs w:val="24"/>
          <w:lang w:eastAsia="el-GR"/>
        </w:rPr>
        <w:t xml:space="preserve"> των σύγχρονων ανθρώπων, για τους οποίους η επιβολή της προσωπικής άποψης, αλλά και η εξυπηρέτηση ίδιων συμφερόντων αποτελούν κυρίαρχες επιδιώξεις.</w:t>
      </w: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B66571"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Ο έντονος ανταγωνισμός τόσο σε επίπεδο ατόμων, όσο και σε πολιτικό επίπεδο</w:t>
      </w:r>
      <w:r w:rsidRPr="00317B63">
        <w:rPr>
          <w:rFonts w:ascii="Georgia" w:eastAsia="Times New Roman" w:hAnsi="Georgia" w:cs="Times New Roman"/>
          <w:color w:val="000000"/>
          <w:sz w:val="24"/>
          <w:szCs w:val="24"/>
          <w:lang w:eastAsia="el-GR"/>
        </w:rPr>
        <w:t xml:space="preserve">, ωθεί στην αποζήτηση της προσωπικής επικράτησης και όχι στην εύρεση της αλήθειας και της κοινά επωφελούς επιλογής. </w:t>
      </w:r>
    </w:p>
    <w:p w:rsidR="00B66571" w:rsidRDefault="00B66571" w:rsidP="00B66571">
      <w:pPr>
        <w:shd w:val="clear" w:color="auto" w:fill="EEEEEE"/>
        <w:spacing w:after="0" w:line="240" w:lineRule="auto"/>
        <w:jc w:val="both"/>
        <w:rPr>
          <w:rFonts w:ascii="Georgia" w:eastAsia="Times New Roman" w:hAnsi="Georgia" w:cs="Times New Roman"/>
          <w:color w:val="000000"/>
          <w:sz w:val="24"/>
          <w:szCs w:val="24"/>
          <w:lang w:eastAsia="el-GR"/>
        </w:rPr>
      </w:pPr>
      <w:bookmarkStart w:id="0" w:name="_GoBack"/>
      <w:bookmarkEnd w:id="0"/>
    </w:p>
    <w:p w:rsidR="00317B63" w:rsidRPr="00317B63" w:rsidRDefault="006660D1" w:rsidP="00B66571">
      <w:pPr>
        <w:shd w:val="clear" w:color="auto" w:fill="EEEEEE"/>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b/>
          <w:bCs/>
          <w:color w:val="000000"/>
          <w:sz w:val="24"/>
          <w:szCs w:val="24"/>
          <w:lang w:eastAsia="el-GR"/>
        </w:rPr>
        <w:t>-</w:t>
      </w:r>
      <w:r w:rsidR="00317B63" w:rsidRPr="00317B63">
        <w:rPr>
          <w:rFonts w:ascii="Georgia" w:eastAsia="Times New Roman" w:hAnsi="Georgia" w:cs="Times New Roman"/>
          <w:b/>
          <w:bCs/>
          <w:color w:val="000000"/>
          <w:sz w:val="24"/>
          <w:szCs w:val="24"/>
          <w:lang w:eastAsia="el-GR"/>
        </w:rPr>
        <w:t>Το κλίμα του ανταγωνισμού γίνεται, μάλιστα, εμφανές και σε διακρατικό επίπεδο</w:t>
      </w:r>
      <w:r w:rsidR="00317B63" w:rsidRPr="00317B63">
        <w:rPr>
          <w:rFonts w:ascii="Georgia" w:eastAsia="Times New Roman" w:hAnsi="Georgia" w:cs="Times New Roman"/>
          <w:color w:val="000000"/>
          <w:sz w:val="24"/>
          <w:szCs w:val="24"/>
          <w:lang w:eastAsia="el-GR"/>
        </w:rPr>
        <w:t>, όπου αντί να διαπιστώνουμε καταφυγή στο διάλογο, παρατηρούμε την επιλογή της βίας, του εκφοβισμού και των απειλών, με σαφή πρόθεση την επικράτηση του ισχυρότερου.</w:t>
      </w: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Είναι, άλλωστε, έντονη η επικράτηση του φανατισμού και του δογματισμού στην εποχή μας</w:t>
      </w:r>
      <w:r w:rsidRPr="00317B63">
        <w:rPr>
          <w:rFonts w:ascii="Georgia" w:eastAsia="Times New Roman" w:hAnsi="Georgia" w:cs="Times New Roman"/>
          <w:color w:val="000000"/>
          <w:sz w:val="24"/>
          <w:szCs w:val="24"/>
          <w:lang w:eastAsia="el-GR"/>
        </w:rPr>
        <w:t>· Οι άνθρωποι σήμερα δεν διακρίνονται για τη διαλλακτικότητα και την άνεση να δεχτούν νέες αντιλήψεις. Μοιάζουν περισσότερο «ταμπουρωμένοι» στις προσωπικές τους πεποιθήσεις, θεωρώντας πως έτσι θα διαφυλάξουν, μέρος τουλάχιστον, της πραγματικότητας που γνώριζαν· η οποία καταρρέει υπό τις πιέσεις μιας πρωτόφαντης οικονομικής κρίσης.</w:t>
      </w: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p>
    <w:p w:rsidR="00317B63" w:rsidRPr="00317B63" w:rsidRDefault="00317B63" w:rsidP="00B66571">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 </w:t>
      </w:r>
      <w:r w:rsidRPr="00317B63">
        <w:rPr>
          <w:rFonts w:ascii="Georgia" w:eastAsia="Times New Roman" w:hAnsi="Georgia" w:cs="Times New Roman"/>
          <w:b/>
          <w:bCs/>
          <w:color w:val="000000"/>
          <w:sz w:val="24"/>
          <w:szCs w:val="24"/>
          <w:lang w:eastAsia="el-GR"/>
        </w:rPr>
        <w:t>Στις μέρες μας, βέβαια, δεν έχει καταστεί ακόμη εφικτό να αποτελέσει ο διάλογος επαρκές βίωμα των νέων</w:t>
      </w:r>
      <w:r w:rsidRPr="00317B63">
        <w:rPr>
          <w:rFonts w:ascii="Georgia" w:eastAsia="Times New Roman" w:hAnsi="Georgia" w:cs="Times New Roman"/>
          <w:color w:val="000000"/>
          <w:sz w:val="24"/>
          <w:szCs w:val="24"/>
          <w:lang w:eastAsia="el-GR"/>
        </w:rPr>
        <w:t>, καθώς στο πλαίσιο της εκπαίδευσης, οι επικρατούσες συνθήκες -πλήθος μαθητών ανά τμήμα, πίεση για την ολοκλήρωση της ύλης, απουσία εκπαιδευτικού προσωπικού-, οδηγούν την εκπαιδευτική διαδικασία περισσότερο σ’ έναν δασκαλικό μονόλογο, παρά σ’ έναν ουσιαστικό και δημοκρατικό διάλογο με τους μαθητές.</w:t>
      </w:r>
    </w:p>
    <w:p w:rsidR="00317B63" w:rsidRPr="00317B63" w:rsidRDefault="00317B63" w:rsidP="00317B63">
      <w:pPr>
        <w:shd w:val="clear" w:color="auto" w:fill="EEEEEE"/>
        <w:spacing w:after="0" w:line="240" w:lineRule="auto"/>
        <w:jc w:val="both"/>
        <w:rPr>
          <w:rFonts w:ascii="Georgia" w:eastAsia="Times New Roman" w:hAnsi="Georgia" w:cs="Times New Roman"/>
          <w:color w:val="000000"/>
          <w:sz w:val="24"/>
          <w:szCs w:val="24"/>
          <w:lang w:eastAsia="el-GR"/>
        </w:rPr>
      </w:pPr>
      <w:r w:rsidRPr="00317B63">
        <w:rPr>
          <w:rFonts w:ascii="Georgia" w:eastAsia="Times New Roman" w:hAnsi="Georgia" w:cs="Times New Roman"/>
          <w:color w:val="000000"/>
          <w:sz w:val="24"/>
          <w:szCs w:val="24"/>
          <w:lang w:eastAsia="el-GR"/>
        </w:rPr>
        <w:t>Αντιστοίχως, στο πλαίσιο της οικογένειας, οι πιεστικές επαγγελματικές υποχρεώσεις των γονιών λόγω της ανάγκης διασφάλισης πολύτιμων οικονομικών πόρων, αλλά και το φορτωμένο πρόγραμμα των μαθητών -σχολείο, φροντιστήριο, ξένες γλώσσες-, δεν αφήνουν πολλά περιθώρια για την πραγμάτωση γόνιμου διαλόγου.</w:t>
      </w:r>
    </w:p>
    <w:p w:rsidR="00806D17" w:rsidRDefault="00806D17"/>
    <w:sectPr w:rsidR="00806D17" w:rsidSect="00B665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63"/>
    <w:rsid w:val="00317B63"/>
    <w:rsid w:val="006660D1"/>
    <w:rsid w:val="00806D17"/>
    <w:rsid w:val="00B66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6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1066</Words>
  <Characters>5760</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2020-12-09T09:15:00Z</dcterms:created>
  <dcterms:modified xsi:type="dcterms:W3CDTF">2023-01-19T18:36:00Z</dcterms:modified>
</cp:coreProperties>
</file>