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53" w:rsidRPr="002F6E53" w:rsidRDefault="002F6E53" w:rsidP="002F6E53">
      <w:pPr>
        <w:shd w:val="clear" w:color="auto" w:fill="FFFFFF"/>
        <w:spacing w:before="300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333333"/>
          <w:sz w:val="45"/>
          <w:szCs w:val="45"/>
          <w:lang w:eastAsia="el-GR"/>
        </w:rPr>
      </w:pPr>
      <w:r w:rsidRPr="002F6E53">
        <w:rPr>
          <w:rFonts w:ascii="Roboto" w:eastAsia="Times New Roman" w:hAnsi="Roboto" w:cs="Times New Roman"/>
          <w:b/>
          <w:bCs/>
          <w:color w:val="008080"/>
          <w:sz w:val="45"/>
          <w:szCs w:val="45"/>
          <w:u w:val="single"/>
          <w:lang w:eastAsia="el-GR"/>
        </w:rPr>
        <w:t>ΕΝΕΡΓΗΤΙΚΗ – ΠΑΘΗΤΙΚΗ ΣΥΝΤΑΞΗ: ΜΕΤΑΤΡΟΠΗ</w:t>
      </w:r>
    </w:p>
    <w:p w:rsidR="002F6E53" w:rsidRPr="002F6E53" w:rsidRDefault="002F6E53" w:rsidP="002F6E53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2F6E53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Θεωρία - Αναλυτική παρουσίαση</w:t>
      </w:r>
    </w:p>
    <w:p w:rsidR="002F6E53" w:rsidRPr="002F6E53" w:rsidRDefault="002F6E53" w:rsidP="002F6E53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2F6E53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1. α) Πότε χρησιμοποιούμε Ενεργητική και πότε Παθητική σύνταξη;</w:t>
      </w:r>
    </w:p>
    <w:p w:rsidR="002F6E53" w:rsidRPr="002F6E53" w:rsidRDefault="002F6E53" w:rsidP="002F6E53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F6E5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α) Χρησιμοποιούμε Ενεργητική σύνταξη, όταν θέλουμε να τονίσουμε το Υποκείμενο που ενεργεί και δρα.</w:t>
      </w:r>
    </w:p>
    <w:p w:rsidR="002F6E53" w:rsidRPr="002F6E53" w:rsidRDefault="002F6E53" w:rsidP="002F6E53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F6E5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Χρησιμοποιούμε Παθητική σύνταξη, όταν θέλουμε να τονίσουμε την ενέργεια του ρήματος.</w:t>
      </w:r>
    </w:p>
    <w:p w:rsidR="002F6E53" w:rsidRPr="002F6E53" w:rsidRDefault="002F6E53" w:rsidP="002F6E53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2F6E53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β) Πώς λειτουργεί η Ενεργητική και η Παθητική σύνταξη στη διαμόρφωση του ύφους του κειμένου;</w:t>
      </w:r>
    </w:p>
    <w:p w:rsidR="002F6E53" w:rsidRPr="002F6E53" w:rsidRDefault="002F6E53" w:rsidP="002F6E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F6E53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Η Ενεργητική σύνταξη προσδίδει:</w:t>
      </w:r>
    </w:p>
    <w:p w:rsidR="002F6E53" w:rsidRPr="002F6E53" w:rsidRDefault="002F6E53" w:rsidP="002F6E53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2F6E5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υποκειμενικότητα (κάνει το ύφος πιο προσωπικό)</w:t>
      </w:r>
    </w:p>
    <w:p w:rsidR="002F6E53" w:rsidRPr="002F6E53" w:rsidRDefault="002F6E53" w:rsidP="002F6E53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2F6E5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αμεσότητα</w:t>
      </w:r>
    </w:p>
    <w:p w:rsidR="002F6E53" w:rsidRPr="002F6E53" w:rsidRDefault="002F6E53" w:rsidP="002F6E53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2F6E5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ζωντάνια/ παραστατικότητα</w:t>
      </w:r>
    </w:p>
    <w:p w:rsidR="002F6E53" w:rsidRPr="002F6E53" w:rsidRDefault="002F6E53" w:rsidP="002F6E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F6E53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Η Παθητική σύνταξη προσδίδει:</w:t>
      </w:r>
    </w:p>
    <w:p w:rsidR="002F6E53" w:rsidRPr="002F6E53" w:rsidRDefault="002F6E53" w:rsidP="002F6E53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2F6E5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αντικειμενικότητα/ ουδετερότητα (κάνει το ύφος πιο απρόσωπο)</w:t>
      </w:r>
    </w:p>
    <w:p w:rsidR="002F6E53" w:rsidRPr="002F6E53" w:rsidRDefault="002F6E53" w:rsidP="002F6E53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2F6E5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τυπικότητα/ επισημότητα</w:t>
      </w:r>
    </w:p>
    <w:p w:rsidR="002F6E53" w:rsidRPr="002F6E53" w:rsidRDefault="002F6E53" w:rsidP="002F6E53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2F6E5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νοηματική πυκνότητα και συντομία</w:t>
      </w:r>
    </w:p>
    <w:p w:rsidR="002F6E53" w:rsidRPr="002F6E53" w:rsidRDefault="002F6E53" w:rsidP="002F6E53">
      <w:pPr>
        <w:numPr>
          <w:ilvl w:val="0"/>
          <w:numId w:val="2"/>
        </w:numPr>
        <w:shd w:val="clear" w:color="auto" w:fill="FFFFFF"/>
        <w:spacing w:before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2F6E5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ποικιλία νοημάτων</w:t>
      </w:r>
    </w:p>
    <w:p w:rsidR="002F6E53" w:rsidRPr="002F6E53" w:rsidRDefault="002F6E53" w:rsidP="002F6E53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2F6E53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Πώς σκέφτομαι για να κάνω τη μετατροπή από την Ενεργητική στην Παθητική σύνταξη και αντίστροφα;</w:t>
      </w:r>
    </w:p>
    <w:p w:rsidR="002F6E53" w:rsidRPr="002F6E53" w:rsidRDefault="002F6E53" w:rsidP="002F6E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F6E5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Για να μεταφέρω ένα ρήμα </w:t>
      </w:r>
      <w:r w:rsidRPr="002F6E53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από την Ενεργητική</w:t>
      </w:r>
      <w:r w:rsidRPr="002F6E5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στην </w:t>
      </w:r>
      <w:r w:rsidRPr="002F6E53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Παθητική σύνταξη</w:t>
      </w:r>
      <w:r w:rsidRPr="002F6E5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:</w:t>
      </w:r>
    </w:p>
    <w:p w:rsidR="002F6E53" w:rsidRPr="002F6E53" w:rsidRDefault="002F6E53" w:rsidP="002F6E53">
      <w:pPr>
        <w:numPr>
          <w:ilvl w:val="0"/>
          <w:numId w:val="3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2F6E5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Μετατρέπω </w:t>
      </w:r>
      <w:r w:rsidRPr="002F6E53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το αντικείμενο της Ενεργητικής</w:t>
      </w:r>
      <w:r w:rsidRPr="002F6E5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σε </w:t>
      </w:r>
      <w:r w:rsidRPr="002F6E53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υποκείμενο της Παθητικής διάθεσης.</w:t>
      </w:r>
    </w:p>
    <w:p w:rsidR="002F6E53" w:rsidRPr="002F6E53" w:rsidRDefault="002F6E53" w:rsidP="002F6E53">
      <w:pPr>
        <w:numPr>
          <w:ilvl w:val="0"/>
          <w:numId w:val="3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2F6E5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Αν υπάρχουν </w:t>
      </w:r>
      <w:r w:rsidRPr="002F6E53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δύο αντικείμενα</w:t>
      </w:r>
      <w:r w:rsidRPr="002F6E5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(το άμεσο και το έμμεσο), μετατρέπω </w:t>
      </w:r>
      <w:r w:rsidRPr="002F6E53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το άμεσο σε υποκείμενο</w:t>
      </w:r>
      <w:r w:rsidRPr="002F6E5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.</w:t>
      </w:r>
    </w:p>
    <w:p w:rsidR="002F6E53" w:rsidRPr="002F6E53" w:rsidRDefault="002F6E53" w:rsidP="002F6E53">
      <w:pPr>
        <w:numPr>
          <w:ilvl w:val="0"/>
          <w:numId w:val="3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2F6E5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Μετατρέπω </w:t>
      </w:r>
      <w:r w:rsidRPr="002F6E53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το υποκείμενο της Ενεργητικής σε ποιητικό αίτιο της Παθητικής.</w:t>
      </w:r>
    </w:p>
    <w:p w:rsidR="002F6E53" w:rsidRPr="002F6E53" w:rsidRDefault="002F6E53" w:rsidP="002F6E53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2F6E5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Τοποθετώ </w:t>
      </w:r>
      <w:r w:rsidRPr="002F6E53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το ρήμα στον ίδιο χρόνο,</w:t>
      </w:r>
      <w:r w:rsidRPr="002F6E5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στην Παθητική φωνή, </w:t>
      </w:r>
      <w:r w:rsidRPr="002F6E53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ώστε</w:t>
      </w:r>
      <w:r w:rsidRPr="002F6E5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</w:t>
      </w:r>
      <w:r w:rsidRPr="002F6E53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να συμφωνεί στο πρόσωπο με το νέο υποκείμενο.</w:t>
      </w:r>
    </w:p>
    <w:p w:rsidR="002F6E53" w:rsidRPr="002F6E53" w:rsidRDefault="002F6E53" w:rsidP="002F6E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F6E5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Αν έχω ρήμα που συντάσσεται με </w:t>
      </w:r>
      <w:r w:rsidRPr="002F6E53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δύο αιτιατικές</w:t>
      </w:r>
      <w:r w:rsidRPr="002F6E5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, από τις </w:t>
      </w:r>
      <w:r w:rsidRPr="002F6E53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οποίες η μία είναι αντικείμενο</w:t>
      </w:r>
      <w:r w:rsidRPr="002F6E5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και η άλλη </w:t>
      </w:r>
      <w:r w:rsidRPr="002F6E53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κατηγορούμενο του αντικειμένου</w:t>
      </w:r>
      <w:r w:rsidRPr="002F6E5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, στην Παθητική σύνταξη το ρήμα αυτό είναι </w:t>
      </w:r>
      <w:r w:rsidRPr="002F6E53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και συνδετικό,</w:t>
      </w:r>
      <w:r w:rsidRPr="002F6E5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οπότε το άμεσο αντικείμενο γίνεται Υποκείμενο, ενώ η άλλη αιτιατική </w:t>
      </w:r>
      <w:r w:rsidRPr="002F6E53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κατηγορούμενο.</w:t>
      </w:r>
    </w:p>
    <w:p w:rsidR="002F6E53" w:rsidRPr="002F6E53" w:rsidRDefault="002F6E53" w:rsidP="002F6E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F6E53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Π.χ. </w:t>
      </w:r>
      <w:r w:rsidRPr="002F6E5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Με </w:t>
      </w:r>
      <w:r w:rsidRPr="002F6E53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αποκάλεσε </w:t>
      </w:r>
      <w:r w:rsidRPr="002F6E5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συμφεροντολόγο.</w:t>
      </w:r>
    </w:p>
    <w:p w:rsidR="002F6E53" w:rsidRPr="002F6E53" w:rsidRDefault="002F6E53" w:rsidP="002F6E53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2F6E5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Αποκάλεσε = ρήμα ενεργητικής φωνής και διάθεσης και συνδετικό</w:t>
      </w:r>
    </w:p>
    <w:p w:rsidR="002F6E53" w:rsidRPr="002F6E53" w:rsidRDefault="002F6E53" w:rsidP="002F6E53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2F6E5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lastRenderedPageBreak/>
        <w:t>(Αυτός = εννοείται υποκείμενο)</w:t>
      </w:r>
    </w:p>
    <w:p w:rsidR="002F6E53" w:rsidRPr="002F6E53" w:rsidRDefault="002F6E53" w:rsidP="002F6E53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2F6E5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Με = αντικείμενο</w:t>
      </w:r>
    </w:p>
    <w:p w:rsidR="002F6E53" w:rsidRPr="002F6E53" w:rsidRDefault="002F6E53" w:rsidP="002F6E53">
      <w:pPr>
        <w:numPr>
          <w:ilvl w:val="0"/>
          <w:numId w:val="4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2F6E5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Συμφεροντολόγο = κατηγορούμενο αντικειμένου</w:t>
      </w:r>
    </w:p>
    <w:p w:rsidR="002F6E53" w:rsidRPr="002F6E53" w:rsidRDefault="002F6E53" w:rsidP="002F6E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F6E53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Αποκλήθηκα </w:t>
      </w:r>
      <w:r w:rsidRPr="002F6E5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συμφεροντολόγος.</w:t>
      </w:r>
    </w:p>
    <w:p w:rsidR="002F6E53" w:rsidRDefault="002F6E53" w:rsidP="002F6E53">
      <w:p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</w:p>
    <w:p w:rsidR="002F6E53" w:rsidRDefault="002F6E53" w:rsidP="002F6E53">
      <w:p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2C044C35" wp14:editId="0DD8BC1E">
            <wp:extent cx="5274310" cy="3668436"/>
            <wp:effectExtent l="0" t="0" r="2540" b="8255"/>
            <wp:docPr id="1" name="Εικόνα 1" descr="https://filologika.gr/wp-content/uploads/2019/04/Screenshot-2019-04-21-01.35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ologika.gr/wp-content/uploads/2019/04/Screenshot-2019-04-21-01.35.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E53" w:rsidRDefault="002F6E53" w:rsidP="002F6E53">
      <w:p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</w:p>
    <w:p w:rsidR="002F6E53" w:rsidRDefault="002F6E53" w:rsidP="002F6E53">
      <w:p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</w:p>
    <w:p w:rsidR="002F6E53" w:rsidRPr="002F6E53" w:rsidRDefault="002F6E53" w:rsidP="002F6E53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2F6E53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 Πώς γίνονται οι μετατροπές των αποθετικών ρημάτων;</w:t>
      </w:r>
    </w:p>
    <w:p w:rsidR="002F6E53" w:rsidRPr="002F6E53" w:rsidRDefault="002F6E53" w:rsidP="002F6E53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F6E5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Αποθετικά είναι τα ρήματα που απώθησαν ή πιο σωστά δεν εμφάνισαν εξαρχής Ενεργητική φωνή στη μορφολογία τους. Υπάρχουν τόσο μεταβατικά όσο και αμετάβατα αποθετικά.</w:t>
      </w:r>
    </w:p>
    <w:p w:rsidR="002F6E53" w:rsidRPr="002F6E53" w:rsidRDefault="002F6E53" w:rsidP="002F6E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F6E5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Η μετατροπή στην Παθητική Σύνταξη γίνεται με την προσθήκη των βοηθητικών ρημάτων </w:t>
      </w:r>
      <w:r w:rsidRPr="002F6E53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είμαι/ γίνομαι</w:t>
      </w:r>
      <w:r w:rsidRPr="002F6E5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και τη χρήση </w:t>
      </w:r>
      <w:r w:rsidRPr="002F6E53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του ρηματικού επιθέτου</w:t>
      </w:r>
      <w:r w:rsidRPr="002F6E5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που παράγεται από το αποθετικό.</w:t>
      </w:r>
    </w:p>
    <w:p w:rsidR="002F6E53" w:rsidRPr="002F6E53" w:rsidRDefault="002F6E53" w:rsidP="002F6E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F6E53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Εκμεταλλεύονται </w:t>
      </w:r>
      <w:r w:rsidRPr="002F6E5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τους φυσικούς πόρους.</w:t>
      </w:r>
    </w:p>
    <w:p w:rsidR="002F6E53" w:rsidRPr="002F6E53" w:rsidRDefault="002F6E53" w:rsidP="002F6E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F6E5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Οι φυσικοί πόροι </w:t>
      </w:r>
      <w:r w:rsidRPr="002F6E53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είναι εκμεταλλεύσιμοι.</w:t>
      </w:r>
    </w:p>
    <w:p w:rsidR="002F6E53" w:rsidRPr="002F6E53" w:rsidRDefault="002F6E53" w:rsidP="002F6E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F6E53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      Τον σέβονται </w:t>
      </w:r>
      <w:r w:rsidRPr="002F6E5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όλοι.</w:t>
      </w:r>
    </w:p>
    <w:p w:rsidR="002F6E53" w:rsidRPr="002F6E53" w:rsidRDefault="002F6E53" w:rsidP="002F6E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F6E53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      Είναι σεβαστός</w:t>
      </w:r>
      <w:r w:rsidRPr="002F6E5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από όλους/ σε όλους*.</w:t>
      </w:r>
    </w:p>
    <w:p w:rsidR="002F6E53" w:rsidRPr="002F6E53" w:rsidRDefault="002F6E53" w:rsidP="002F6E53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2F6E53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Υπάρχει «κρυμμένο» Υποκείμενο στην Παθητική σύνταξη;</w:t>
      </w:r>
    </w:p>
    <w:p w:rsidR="002F6E53" w:rsidRPr="002F6E53" w:rsidRDefault="002F6E53" w:rsidP="002F6E53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F6E5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Και όμως μπορεί να υπάρξει! Η ελληνική γλώσσα έχει τόσους εκφραστικούς τρόπους και τέτοια συντακτική ποικιλομορφία, που μπορεί να υπάρχει σε μία πρόταση Παθητικής σύνταξης «κρυμμένο» Υποκείμενο.</w:t>
      </w:r>
    </w:p>
    <w:p w:rsidR="002F6E53" w:rsidRPr="002F6E53" w:rsidRDefault="002F6E53" w:rsidP="002F6E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F6E5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lastRenderedPageBreak/>
        <w:t>Π.χ. Η μάχη του ανθρώπου </w:t>
      </w:r>
      <w:r w:rsidRPr="002F6E53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δε θα χαθεί.</w:t>
      </w:r>
    </w:p>
    <w:p w:rsidR="002F6E53" w:rsidRPr="002F6E53" w:rsidRDefault="002F6E53" w:rsidP="002F6E53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F6E5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– του ανθρώπου = γενική υποκειμενική που μετατρέπεται σε Υποκείμενο της Ενεργητικής σύνταξης.</w:t>
      </w:r>
    </w:p>
    <w:p w:rsidR="002F6E53" w:rsidRPr="002F6E53" w:rsidRDefault="002F6E53" w:rsidP="002F6E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F6E5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 άνθρωπος </w:t>
      </w:r>
      <w:r w:rsidRPr="002F6E53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δε θα χάσει</w:t>
      </w:r>
      <w:r w:rsidRPr="002F6E5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τη μάχη.</w:t>
      </w:r>
    </w:p>
    <w:p w:rsidR="002F6E53" w:rsidRPr="002F6E53" w:rsidRDefault="002F6E53" w:rsidP="002F6E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F6E5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Ουσιαστικά, </w:t>
      </w:r>
      <w:r w:rsidRPr="002F6E53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η γενική υποκειμενική </w:t>
      </w:r>
      <w:r w:rsidRPr="002F6E5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στην Παθητική σύνταξη </w:t>
      </w:r>
      <w:r w:rsidRPr="002F6E53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αντικαθιστά το ποιητικό αίτιο.</w:t>
      </w:r>
    </w:p>
    <w:p w:rsidR="002F6E53" w:rsidRPr="002F6E53" w:rsidRDefault="002F6E53" w:rsidP="002F6E53">
      <w:p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bookmarkStart w:id="0" w:name="_GoBack"/>
      <w:bookmarkEnd w:id="0"/>
    </w:p>
    <w:p w:rsidR="00B10DBD" w:rsidRDefault="00B10DBD"/>
    <w:sectPr w:rsidR="00B10D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ACA"/>
    <w:multiLevelType w:val="multilevel"/>
    <w:tmpl w:val="E152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4C482F"/>
    <w:multiLevelType w:val="multilevel"/>
    <w:tmpl w:val="F284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635843"/>
    <w:multiLevelType w:val="multilevel"/>
    <w:tmpl w:val="AB4C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1C5836"/>
    <w:multiLevelType w:val="multilevel"/>
    <w:tmpl w:val="8BAC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53"/>
    <w:rsid w:val="002F6E53"/>
    <w:rsid w:val="00B1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2F6E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2F6E5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F6E53"/>
    <w:rPr>
      <w:b/>
      <w:bCs/>
    </w:rPr>
  </w:style>
  <w:style w:type="paragraph" w:styleId="Web">
    <w:name w:val="Normal (Web)"/>
    <w:basedOn w:val="a"/>
    <w:uiPriority w:val="99"/>
    <w:semiHidden/>
    <w:unhideWhenUsed/>
    <w:rsid w:val="002F6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2F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F6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2F6E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2F6E5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F6E53"/>
    <w:rPr>
      <w:b/>
      <w:bCs/>
    </w:rPr>
  </w:style>
  <w:style w:type="paragraph" w:styleId="Web">
    <w:name w:val="Normal (Web)"/>
    <w:basedOn w:val="a"/>
    <w:uiPriority w:val="99"/>
    <w:semiHidden/>
    <w:unhideWhenUsed/>
    <w:rsid w:val="002F6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2F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F6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0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33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6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424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2020-11-09T14:17:00Z</dcterms:created>
  <dcterms:modified xsi:type="dcterms:W3CDTF">2020-11-09T14:28:00Z</dcterms:modified>
</cp:coreProperties>
</file>