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403" w:rsidRDefault="00F93AA8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 wp14:anchorId="2B605658" wp14:editId="29DD33BB">
            <wp:extent cx="5274310" cy="7938109"/>
            <wp:effectExtent l="0" t="0" r="2540" b="635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938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Pr="00F93AA8">
        <w:rPr>
          <w:lang w:val="en-US"/>
        </w:rPr>
        <w:t xml:space="preserve">The World Health Organization (WHO) states that food security exists </w:t>
      </w:r>
      <w:r w:rsidRPr="00CE7E8D">
        <w:rPr>
          <w:b/>
          <w:lang w:val="en-US"/>
        </w:rPr>
        <w:t>“when all people at all times have access to sufficient, safe, nutritious food to maintain a healthy and active life”.</w:t>
      </w:r>
      <w:proofErr w:type="gramEnd"/>
    </w:p>
    <w:p w:rsidR="00F93AA8" w:rsidRDefault="00F93AA8">
      <w:pPr>
        <w:rPr>
          <w:lang w:val="en-US"/>
        </w:rPr>
      </w:pPr>
      <w:r w:rsidRPr="00F93AA8">
        <w:rPr>
          <w:lang w:val="en-US"/>
        </w:rPr>
        <w:t>• Why has Norma’s community become food insecure?</w:t>
      </w:r>
    </w:p>
    <w:p w:rsidR="00F93AA8" w:rsidRPr="00F93AA8" w:rsidRDefault="00F93AA8" w:rsidP="00F93AA8">
      <w:pPr>
        <w:rPr>
          <w:lang w:val="en-US"/>
        </w:rPr>
      </w:pPr>
      <w:r w:rsidRPr="00F93AA8">
        <w:rPr>
          <w:lang w:val="en-US"/>
        </w:rPr>
        <w:lastRenderedPageBreak/>
        <w:t>Connect three key climate change impacts in the North to the potential threats to food security:</w:t>
      </w:r>
    </w:p>
    <w:p w:rsidR="00F93AA8" w:rsidRPr="00F93AA8" w:rsidRDefault="00F93AA8" w:rsidP="00F93AA8">
      <w:pPr>
        <w:rPr>
          <w:lang w:val="en-US"/>
        </w:rPr>
      </w:pPr>
      <w:r w:rsidRPr="00F93AA8">
        <w:rPr>
          <w:lang w:val="en-US"/>
        </w:rPr>
        <w:t>1. Irregular rainfall and snowfall</w:t>
      </w:r>
    </w:p>
    <w:p w:rsidR="00F93AA8" w:rsidRPr="00F93AA8" w:rsidRDefault="00F93AA8" w:rsidP="00F93AA8">
      <w:pPr>
        <w:rPr>
          <w:lang w:val="en-US"/>
        </w:rPr>
      </w:pPr>
      <w:r w:rsidRPr="00F93AA8">
        <w:rPr>
          <w:lang w:val="en-US"/>
        </w:rPr>
        <w:t>2. Increased average temperatures</w:t>
      </w:r>
    </w:p>
    <w:p w:rsidR="00F93AA8" w:rsidRDefault="00F93AA8" w:rsidP="00F93AA8">
      <w:pPr>
        <w:rPr>
          <w:lang w:val="en-US"/>
        </w:rPr>
      </w:pPr>
      <w:r w:rsidRPr="00F93AA8">
        <w:rPr>
          <w:lang w:val="en-US"/>
        </w:rPr>
        <w:t>3. More frequent storms</w:t>
      </w:r>
    </w:p>
    <w:p w:rsidR="00F93AA8" w:rsidRDefault="00F93AA8" w:rsidP="00F93AA8">
      <w:pPr>
        <w:rPr>
          <w:lang w:val="en-US"/>
        </w:rPr>
      </w:pPr>
      <w:r w:rsidRPr="00F93AA8">
        <w:rPr>
          <w:lang w:val="en-US"/>
        </w:rPr>
        <w:t>• What solutions could Norma’s community implement to improve their food security?</w:t>
      </w:r>
    </w:p>
    <w:p w:rsidR="00F93AA8" w:rsidRDefault="00542B18" w:rsidP="00F93AA8">
      <w:pPr>
        <w:rPr>
          <w:lang w:val="en-US"/>
        </w:rPr>
      </w:pPr>
      <w:r w:rsidRPr="00542B18">
        <w:rPr>
          <w:lang w:val="en-US"/>
        </w:rPr>
        <w:t>• What climate impacts might make other communities food insecure?</w:t>
      </w:r>
    </w:p>
    <w:p w:rsidR="00542B18" w:rsidRDefault="00542B18" w:rsidP="00F93AA8">
      <w:pPr>
        <w:rPr>
          <w:lang w:val="en-US"/>
        </w:rPr>
      </w:pPr>
      <w:r w:rsidRPr="00542B18">
        <w:rPr>
          <w:lang w:val="en-US"/>
        </w:rPr>
        <w:t>• How is our community’s food supply insecure?</w:t>
      </w:r>
    </w:p>
    <w:p w:rsidR="00542B18" w:rsidRDefault="00542B18" w:rsidP="00F93AA8">
      <w:pPr>
        <w:rPr>
          <w:lang w:val="en-US"/>
        </w:rPr>
      </w:pPr>
      <w:r w:rsidRPr="00542B18">
        <w:rPr>
          <w:lang w:val="en-US"/>
        </w:rPr>
        <w:t>• What solutions could your community implement to improve their food security?</w:t>
      </w:r>
    </w:p>
    <w:p w:rsidR="00542B18" w:rsidRDefault="00542B18" w:rsidP="00F93AA8">
      <w:pPr>
        <w:rPr>
          <w:lang w:val="en-US"/>
        </w:rPr>
      </w:pPr>
    </w:p>
    <w:p w:rsidR="00542B18" w:rsidRPr="00CE7E8D" w:rsidRDefault="00542B18" w:rsidP="00542B18">
      <w:pPr>
        <w:rPr>
          <w:b/>
          <w:u w:val="single"/>
          <w:lang w:val="en-US"/>
        </w:rPr>
      </w:pPr>
      <w:r w:rsidRPr="00CE7E8D">
        <w:rPr>
          <w:b/>
          <w:u w:val="single"/>
          <w:lang w:val="en-US"/>
        </w:rPr>
        <w:t>Climate Change and its Impacts</w:t>
      </w:r>
    </w:p>
    <w:p w:rsidR="00542B18" w:rsidRPr="00CE7E8D" w:rsidRDefault="00542B18" w:rsidP="00542B18">
      <w:pPr>
        <w:rPr>
          <w:i/>
          <w:lang w:val="en-US"/>
        </w:rPr>
      </w:pPr>
      <w:r w:rsidRPr="00CE7E8D">
        <w:rPr>
          <w:i/>
          <w:lang w:val="en-US"/>
        </w:rPr>
        <w:t>We are upsetting the atmosphere upon which all life depends. In the late '80s when I began to take climate change seriously, we referred to global warming as a "slow-motion catastrophe" one we expected to kick in perhaps generations later. Instead, the signs of change have accelerated alarmingly.</w:t>
      </w:r>
    </w:p>
    <w:p w:rsidR="00542B18" w:rsidRDefault="00542B18" w:rsidP="00542B18">
      <w:pPr>
        <w:rPr>
          <w:lang w:val="en-US"/>
        </w:rPr>
      </w:pPr>
      <w:r w:rsidRPr="00542B18">
        <w:rPr>
          <w:lang w:val="en-US"/>
        </w:rPr>
        <w:t>- DR. DAVID SUZUKI</w:t>
      </w:r>
    </w:p>
    <w:p w:rsidR="00542B18" w:rsidRDefault="00542B18" w:rsidP="00542B18">
      <w:pPr>
        <w:rPr>
          <w:lang w:val="en-US"/>
        </w:rPr>
      </w:pPr>
      <w:proofErr w:type="gramStart"/>
      <w:r w:rsidRPr="00542B18">
        <w:rPr>
          <w:lang w:val="en-US"/>
        </w:rPr>
        <w:t>o</w:t>
      </w:r>
      <w:proofErr w:type="gramEnd"/>
      <w:r w:rsidRPr="00542B18">
        <w:rPr>
          <w:lang w:val="en-US"/>
        </w:rPr>
        <w:t xml:space="preserve"> Where do the greenhouse gases come from, that are causing the warming climate in Old Crow, Yukon?</w:t>
      </w:r>
    </w:p>
    <w:p w:rsidR="00542B18" w:rsidRPr="00542B18" w:rsidRDefault="00542B18" w:rsidP="00542B18">
      <w:pPr>
        <w:rPr>
          <w:lang w:val="en-US"/>
        </w:rPr>
      </w:pPr>
      <w:r w:rsidRPr="00542B18">
        <w:rPr>
          <w:lang w:val="en-US"/>
        </w:rPr>
        <w:t>ARCTIC WARMING</w:t>
      </w:r>
    </w:p>
    <w:p w:rsidR="00542B18" w:rsidRPr="00542B18" w:rsidRDefault="00542B18" w:rsidP="00542B18">
      <w:pPr>
        <w:rPr>
          <w:lang w:val="en-US"/>
        </w:rPr>
      </w:pPr>
      <w:r w:rsidRPr="00542B18">
        <w:rPr>
          <w:lang w:val="en-US"/>
        </w:rPr>
        <w:t>Norma tells us that arctic temperatures are increasing at twice the rate of global temperatures.</w:t>
      </w:r>
    </w:p>
    <w:p w:rsidR="00542B18" w:rsidRDefault="00542B18" w:rsidP="00542B18">
      <w:pPr>
        <w:rPr>
          <w:lang w:val="en-US"/>
        </w:rPr>
      </w:pPr>
      <w:r w:rsidRPr="00542B18">
        <w:rPr>
          <w:lang w:val="en-US"/>
        </w:rPr>
        <w:t>• What are some of the DIRECT climate change impacts in Norma’s community of Old Crow?</w:t>
      </w:r>
    </w:p>
    <w:p w:rsidR="00542B18" w:rsidRPr="00542B18" w:rsidRDefault="00542B18" w:rsidP="00542B18">
      <w:pPr>
        <w:rPr>
          <w:lang w:val="en-US"/>
        </w:rPr>
      </w:pPr>
      <w:r w:rsidRPr="00542B18">
        <w:rPr>
          <w:lang w:val="en-US"/>
        </w:rPr>
        <w:t>PERMAFROST MELT</w:t>
      </w:r>
    </w:p>
    <w:p w:rsidR="00542B18" w:rsidRDefault="00542B18" w:rsidP="00542B18">
      <w:pPr>
        <w:rPr>
          <w:lang w:val="en-US"/>
        </w:rPr>
      </w:pPr>
      <w:r w:rsidRPr="00542B18">
        <w:rPr>
          <w:lang w:val="en-US"/>
        </w:rPr>
        <w:t>• How does melting permafrost affect Norma’s community?</w:t>
      </w:r>
    </w:p>
    <w:p w:rsidR="00542B18" w:rsidRPr="00542B18" w:rsidRDefault="00542B18" w:rsidP="00542B18">
      <w:pPr>
        <w:rPr>
          <w:lang w:val="en-US"/>
        </w:rPr>
      </w:pPr>
      <w:r w:rsidRPr="00542B18">
        <w:rPr>
          <w:lang w:val="en-US"/>
        </w:rPr>
        <w:t>LAKES DRYING AND DRAINING</w:t>
      </w:r>
    </w:p>
    <w:p w:rsidR="00542B18" w:rsidRDefault="00542B18" w:rsidP="00542B18">
      <w:pPr>
        <w:rPr>
          <w:lang w:val="en-US"/>
        </w:rPr>
      </w:pPr>
      <w:r w:rsidRPr="00542B18">
        <w:rPr>
          <w:lang w:val="en-US"/>
        </w:rPr>
        <w:t>• What does it mean for the wildlife to lose the lakes?</w:t>
      </w:r>
    </w:p>
    <w:p w:rsidR="00542B18" w:rsidRDefault="00542B18" w:rsidP="00542B18">
      <w:pPr>
        <w:rPr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 wp14:anchorId="3757C1D5" wp14:editId="4F045C88">
            <wp:extent cx="5274310" cy="4229826"/>
            <wp:effectExtent l="0" t="0" r="254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29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B18" w:rsidRPr="00542B18" w:rsidRDefault="00542B18" w:rsidP="00542B18">
      <w:pPr>
        <w:rPr>
          <w:lang w:val="en-US"/>
        </w:rPr>
      </w:pPr>
      <w:r w:rsidRPr="00542B18">
        <w:rPr>
          <w:lang w:val="en-US"/>
        </w:rPr>
        <w:t>• Are there solutions that might stop the climate from changing?</w:t>
      </w:r>
    </w:p>
    <w:p w:rsidR="00542B18" w:rsidRPr="00542B18" w:rsidRDefault="00542B18" w:rsidP="00542B18">
      <w:pPr>
        <w:rPr>
          <w:lang w:val="en-US"/>
        </w:rPr>
      </w:pPr>
      <w:r w:rsidRPr="00542B18">
        <w:rPr>
          <w:lang w:val="en-US"/>
        </w:rPr>
        <w:t>These are solutions that fall under the Mitigation category.</w:t>
      </w:r>
    </w:p>
    <w:p w:rsidR="00542B18" w:rsidRDefault="00542B18" w:rsidP="00542B18">
      <w:pPr>
        <w:rPr>
          <w:lang w:val="en-US"/>
        </w:rPr>
      </w:pPr>
      <w:r w:rsidRPr="005C029C">
        <w:rPr>
          <w:b/>
          <w:lang w:val="en-US"/>
        </w:rPr>
        <w:t>Mitigation</w:t>
      </w:r>
      <w:r w:rsidRPr="00542B18">
        <w:rPr>
          <w:lang w:val="en-US"/>
        </w:rPr>
        <w:t>: lessening the force or intensity of something unpleasant, the act of making a condition or consequence less severe, the process of becoming milder, gentler, or less severe.</w:t>
      </w:r>
    </w:p>
    <w:p w:rsidR="00CE7E8D" w:rsidRPr="00CE7E8D" w:rsidRDefault="00CE7E8D" w:rsidP="00CE7E8D">
      <w:pPr>
        <w:rPr>
          <w:lang w:val="en-US"/>
        </w:rPr>
      </w:pPr>
      <w:r w:rsidRPr="00CE7E8D">
        <w:rPr>
          <w:lang w:val="en-US"/>
        </w:rPr>
        <w:t>• Are there other solutions that might help Old Crow manage the changes to their environment?</w:t>
      </w:r>
    </w:p>
    <w:p w:rsidR="00CE7E8D" w:rsidRPr="00CE7E8D" w:rsidRDefault="00CE7E8D" w:rsidP="00CE7E8D">
      <w:pPr>
        <w:rPr>
          <w:lang w:val="en-US"/>
        </w:rPr>
      </w:pPr>
      <w:r w:rsidRPr="00CE7E8D">
        <w:rPr>
          <w:lang w:val="en-US"/>
        </w:rPr>
        <w:t xml:space="preserve">These are solutions that fall under the Adaptation category. </w:t>
      </w:r>
    </w:p>
    <w:p w:rsidR="00CE7E8D" w:rsidRDefault="00CE7E8D" w:rsidP="00CE7E8D">
      <w:pPr>
        <w:rPr>
          <w:lang w:val="en-US"/>
        </w:rPr>
      </w:pPr>
      <w:bookmarkStart w:id="0" w:name="_GoBack"/>
      <w:r w:rsidRPr="005C029C">
        <w:rPr>
          <w:b/>
          <w:lang w:val="en-US"/>
        </w:rPr>
        <w:t>Adaptation</w:t>
      </w:r>
      <w:bookmarkEnd w:id="0"/>
      <w:r w:rsidRPr="00CE7E8D">
        <w:rPr>
          <w:lang w:val="en-US"/>
        </w:rPr>
        <w:t>: modifying a structure or a process to fit a changed environment</w:t>
      </w:r>
    </w:p>
    <w:p w:rsidR="00CE7E8D" w:rsidRDefault="00CE7E8D" w:rsidP="00CE7E8D">
      <w:pPr>
        <w:rPr>
          <w:lang w:val="en-US"/>
        </w:rPr>
      </w:pPr>
      <w:r w:rsidRPr="00CE7E8D">
        <w:rPr>
          <w:lang w:val="en-US"/>
        </w:rPr>
        <w:t>• What can WE do to help Norma’s community?</w:t>
      </w:r>
    </w:p>
    <w:p w:rsidR="00CE7E8D" w:rsidRDefault="00CE7E8D" w:rsidP="00CE7E8D">
      <w:pPr>
        <w:rPr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 wp14:anchorId="61A967C3" wp14:editId="5383C737">
            <wp:extent cx="4848225" cy="5581650"/>
            <wp:effectExtent l="0" t="0" r="9525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E8D" w:rsidRPr="00CE7E8D" w:rsidRDefault="00CE7E8D" w:rsidP="00CE7E8D">
      <w:pPr>
        <w:rPr>
          <w:lang w:val="en-US"/>
        </w:rPr>
      </w:pPr>
      <w:r w:rsidRPr="00CE7E8D">
        <w:rPr>
          <w:lang w:val="en-US"/>
        </w:rPr>
        <w:t>• Use words or drawings to show your ideas in each of these three categories.</w:t>
      </w:r>
    </w:p>
    <w:p w:rsidR="00CE7E8D" w:rsidRPr="00CE7E8D" w:rsidRDefault="00CE7E8D" w:rsidP="00CE7E8D">
      <w:pPr>
        <w:rPr>
          <w:lang w:val="en-US"/>
        </w:rPr>
      </w:pPr>
      <w:r w:rsidRPr="00CE7E8D">
        <w:rPr>
          <w:lang w:val="en-US"/>
        </w:rPr>
        <w:t>• If you have other ideas, add in the white space.</w:t>
      </w:r>
    </w:p>
    <w:p w:rsidR="00CE7E8D" w:rsidRDefault="00CE7E8D" w:rsidP="00CE7E8D">
      <w:pPr>
        <w:rPr>
          <w:lang w:val="en-US"/>
        </w:rPr>
      </w:pPr>
      <w:r w:rsidRPr="00CE7E8D">
        <w:rPr>
          <w:lang w:val="en-US"/>
        </w:rPr>
        <w:t>• Where the circles overlap is where ideas connect to different categories, example: “Bike paths” fit where Outdoor Solutions and Transportation Solutions intersect.</w:t>
      </w:r>
    </w:p>
    <w:p w:rsidR="00CE7E8D" w:rsidRPr="00F93AA8" w:rsidRDefault="00CE7E8D" w:rsidP="00CE7E8D">
      <w:pPr>
        <w:rPr>
          <w:lang w:val="en-US"/>
        </w:rPr>
      </w:pPr>
    </w:p>
    <w:sectPr w:rsidR="00CE7E8D" w:rsidRPr="00F93A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AA8"/>
    <w:rsid w:val="00542B18"/>
    <w:rsid w:val="005C029C"/>
    <w:rsid w:val="007E2403"/>
    <w:rsid w:val="00CE7E8D"/>
    <w:rsid w:val="00F9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93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93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374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2020-03-31T10:35:00Z</dcterms:created>
  <dcterms:modified xsi:type="dcterms:W3CDTF">2020-03-31T11:11:00Z</dcterms:modified>
</cp:coreProperties>
</file>