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37" w:rsidRPr="008474C6" w:rsidRDefault="00CF5E37" w:rsidP="002F31C8">
      <w:pPr>
        <w:spacing w:after="60" w:line="240" w:lineRule="auto"/>
        <w:jc w:val="both"/>
        <w:outlineLvl w:val="0"/>
        <w:rPr>
          <w:rFonts w:ascii="Arial" w:eastAsia="Times New Roman" w:hAnsi="Arial" w:cs="Arial"/>
          <w:b/>
          <w:color w:val="000000" w:themeColor="text1"/>
          <w:kern w:val="36"/>
          <w:sz w:val="32"/>
          <w:szCs w:val="32"/>
          <w:lang w:eastAsia="el-GR"/>
        </w:rPr>
      </w:pPr>
      <w:r w:rsidRPr="008474C6">
        <w:rPr>
          <w:rFonts w:ascii="Arial" w:eastAsia="Times New Roman" w:hAnsi="Arial" w:cs="Arial"/>
          <w:b/>
          <w:color w:val="000000" w:themeColor="text1"/>
          <w:kern w:val="36"/>
          <w:sz w:val="32"/>
          <w:szCs w:val="32"/>
          <w:lang w:eastAsia="el-GR"/>
        </w:rPr>
        <w:t>Γραμμική Β</w:t>
      </w:r>
    </w:p>
    <w:p w:rsidR="00CF5E37" w:rsidRPr="008474C6" w:rsidRDefault="00CF5E37" w:rsidP="002F31C8">
      <w:pPr>
        <w:spacing w:after="0" w:line="240" w:lineRule="auto"/>
        <w:jc w:val="both"/>
        <w:rPr>
          <w:rFonts w:ascii="Arial" w:eastAsia="Times New Roman" w:hAnsi="Arial" w:cs="Arial"/>
          <w:color w:val="000000" w:themeColor="text1"/>
          <w:sz w:val="24"/>
          <w:szCs w:val="24"/>
          <w:lang w:eastAsia="el-GR"/>
        </w:rPr>
      </w:pPr>
      <w:r w:rsidRPr="008474C6">
        <w:rPr>
          <w:rFonts w:ascii="Arial" w:eastAsia="Times New Roman" w:hAnsi="Arial" w:cs="Arial"/>
          <w:color w:val="000000" w:themeColor="text1"/>
          <w:sz w:val="24"/>
          <w:szCs w:val="24"/>
          <w:lang w:eastAsia="el-GR"/>
        </w:rPr>
        <w:t xml:space="preserve">Από τη </w:t>
      </w:r>
      <w:proofErr w:type="spellStart"/>
      <w:r w:rsidRPr="008474C6">
        <w:rPr>
          <w:rFonts w:ascii="Arial" w:eastAsia="Times New Roman" w:hAnsi="Arial" w:cs="Arial"/>
          <w:color w:val="000000" w:themeColor="text1"/>
          <w:sz w:val="24"/>
          <w:szCs w:val="24"/>
          <w:lang w:eastAsia="el-GR"/>
        </w:rPr>
        <w:t>Βικιπαίδεια</w:t>
      </w:r>
      <w:proofErr w:type="spellEnd"/>
      <w:r w:rsidRPr="008474C6">
        <w:rPr>
          <w:rFonts w:ascii="Arial" w:eastAsia="Times New Roman" w:hAnsi="Arial" w:cs="Arial"/>
          <w:color w:val="000000" w:themeColor="text1"/>
          <w:sz w:val="24"/>
          <w:szCs w:val="24"/>
          <w:lang w:eastAsia="el-GR"/>
        </w:rPr>
        <w:t>, την ελεύθερη εγκυκλοπαίδεια</w:t>
      </w:r>
    </w:p>
    <w:p w:rsidR="00CF5E37" w:rsidRPr="008474C6" w:rsidRDefault="00CF5E37" w:rsidP="002F31C8">
      <w:pPr>
        <w:spacing w:before="120" w:after="120" w:line="240" w:lineRule="auto"/>
        <w:jc w:val="both"/>
        <w:rPr>
          <w:rFonts w:ascii="Arial" w:eastAsia="Times New Roman" w:hAnsi="Arial" w:cs="Arial"/>
          <w:color w:val="000000" w:themeColor="text1"/>
          <w:sz w:val="24"/>
          <w:szCs w:val="24"/>
          <w:lang w:eastAsia="el-GR"/>
        </w:rPr>
      </w:pPr>
      <w:r w:rsidRPr="008474C6">
        <w:rPr>
          <w:rFonts w:ascii="Arial" w:eastAsia="Times New Roman" w:hAnsi="Arial" w:cs="Arial"/>
          <w:color w:val="000000" w:themeColor="text1"/>
          <w:sz w:val="24"/>
          <w:szCs w:val="24"/>
          <w:lang w:eastAsia="el-GR"/>
        </w:rPr>
        <w:t>Η </w:t>
      </w:r>
      <w:r w:rsidRPr="008474C6">
        <w:rPr>
          <w:rFonts w:ascii="Arial" w:eastAsia="Times New Roman" w:hAnsi="Arial" w:cs="Arial"/>
          <w:b/>
          <w:bCs/>
          <w:color w:val="000000" w:themeColor="text1"/>
          <w:sz w:val="24"/>
          <w:szCs w:val="24"/>
          <w:lang w:eastAsia="el-GR"/>
        </w:rPr>
        <w:t>Γραμμική Β</w:t>
      </w:r>
      <w:r w:rsidRPr="008474C6">
        <w:rPr>
          <w:rFonts w:ascii="Arial" w:eastAsia="Times New Roman" w:hAnsi="Arial" w:cs="Arial"/>
          <w:color w:val="000000" w:themeColor="text1"/>
          <w:sz w:val="24"/>
          <w:szCs w:val="24"/>
          <w:lang w:eastAsia="el-GR"/>
        </w:rPr>
        <w:t> είναι η πρώτη </w:t>
      </w:r>
      <w:hyperlink r:id="rId4" w:tooltip="Γραφή" w:history="1">
        <w:r w:rsidRPr="002F31C8">
          <w:rPr>
            <w:rFonts w:ascii="Arial" w:eastAsia="Times New Roman" w:hAnsi="Arial" w:cs="Arial"/>
            <w:color w:val="000000" w:themeColor="text1"/>
            <w:sz w:val="24"/>
            <w:szCs w:val="24"/>
            <w:lang w:eastAsia="el-GR"/>
          </w:rPr>
          <w:t>γραφή</w:t>
        </w:r>
      </w:hyperlink>
      <w:r w:rsidRPr="008474C6">
        <w:rPr>
          <w:rFonts w:ascii="Arial" w:eastAsia="Times New Roman" w:hAnsi="Arial" w:cs="Arial"/>
          <w:color w:val="000000" w:themeColor="text1"/>
          <w:sz w:val="24"/>
          <w:szCs w:val="24"/>
          <w:lang w:eastAsia="el-GR"/>
        </w:rPr>
        <w:t> της </w:t>
      </w:r>
      <w:hyperlink r:id="rId5" w:tooltip="Ελληνική γλώσσα" w:history="1">
        <w:r w:rsidRPr="002F31C8">
          <w:rPr>
            <w:rFonts w:ascii="Arial" w:eastAsia="Times New Roman" w:hAnsi="Arial" w:cs="Arial"/>
            <w:color w:val="000000" w:themeColor="text1"/>
            <w:sz w:val="24"/>
            <w:szCs w:val="24"/>
            <w:lang w:eastAsia="el-GR"/>
          </w:rPr>
          <w:t>ελληνικής γλώσσας</w:t>
        </w:r>
      </w:hyperlink>
      <w:r w:rsidRPr="008474C6">
        <w:rPr>
          <w:rFonts w:ascii="Arial" w:eastAsia="Times New Roman" w:hAnsi="Arial" w:cs="Arial"/>
          <w:color w:val="000000" w:themeColor="text1"/>
          <w:sz w:val="24"/>
          <w:szCs w:val="24"/>
          <w:lang w:eastAsia="el-GR"/>
        </w:rPr>
        <w:t>, μεταγενέστερη μορφή της </w:t>
      </w:r>
      <w:hyperlink r:id="rId6" w:tooltip="Γραμμική Α" w:history="1">
        <w:r w:rsidRPr="002F31C8">
          <w:rPr>
            <w:rFonts w:ascii="Arial" w:eastAsia="Times New Roman" w:hAnsi="Arial" w:cs="Arial"/>
            <w:color w:val="000000" w:themeColor="text1"/>
            <w:sz w:val="24"/>
            <w:szCs w:val="24"/>
            <w:lang w:eastAsia="el-GR"/>
          </w:rPr>
          <w:t>Γραμμικής Α</w:t>
        </w:r>
      </w:hyperlink>
      <w:r w:rsidRPr="008474C6">
        <w:rPr>
          <w:rFonts w:ascii="Arial" w:eastAsia="Times New Roman" w:hAnsi="Arial" w:cs="Arial"/>
          <w:color w:val="000000" w:themeColor="text1"/>
          <w:sz w:val="24"/>
          <w:szCs w:val="24"/>
          <w:lang w:eastAsia="el-GR"/>
        </w:rPr>
        <w:t>, και χρησιμοποιήθηκε στη </w:t>
      </w:r>
      <w:hyperlink r:id="rId7" w:tooltip="Μυκηναϊκός Πολιτισμός" w:history="1">
        <w:r w:rsidRPr="002F31C8">
          <w:rPr>
            <w:rFonts w:ascii="Arial" w:eastAsia="Times New Roman" w:hAnsi="Arial" w:cs="Arial"/>
            <w:color w:val="000000" w:themeColor="text1"/>
            <w:sz w:val="24"/>
            <w:szCs w:val="24"/>
            <w:lang w:eastAsia="el-GR"/>
          </w:rPr>
          <w:t>Μυκηναϊκή Περίοδο</w:t>
        </w:r>
      </w:hyperlink>
      <w:r w:rsidRPr="008474C6">
        <w:rPr>
          <w:rFonts w:ascii="Arial" w:eastAsia="Times New Roman" w:hAnsi="Arial" w:cs="Arial"/>
          <w:color w:val="000000" w:themeColor="text1"/>
          <w:sz w:val="24"/>
          <w:szCs w:val="24"/>
          <w:lang w:eastAsia="el-GR"/>
        </w:rPr>
        <w:t>, από το </w:t>
      </w:r>
      <w:hyperlink r:id="rId8" w:tooltip="2η χιλιετία π.Χ." w:history="1">
        <w:r w:rsidRPr="002F31C8">
          <w:rPr>
            <w:rFonts w:ascii="Arial" w:eastAsia="Times New Roman" w:hAnsi="Arial" w:cs="Arial"/>
            <w:color w:val="000000" w:themeColor="text1"/>
            <w:sz w:val="24"/>
            <w:szCs w:val="24"/>
            <w:lang w:eastAsia="el-GR"/>
          </w:rPr>
          <w:t xml:space="preserve">17ο ως τον 13ο αι. </w:t>
        </w:r>
        <w:proofErr w:type="spellStart"/>
        <w:r w:rsidRPr="002F31C8">
          <w:rPr>
            <w:rFonts w:ascii="Arial" w:eastAsia="Times New Roman" w:hAnsi="Arial" w:cs="Arial"/>
            <w:color w:val="000000" w:themeColor="text1"/>
            <w:sz w:val="24"/>
            <w:szCs w:val="24"/>
            <w:lang w:eastAsia="el-GR"/>
          </w:rPr>
          <w:t>π.Χ.</w:t>
        </w:r>
        <w:proofErr w:type="spellEnd"/>
      </w:hyperlink>
      <w:r w:rsidRPr="008474C6">
        <w:rPr>
          <w:rFonts w:ascii="Arial" w:eastAsia="Times New Roman" w:hAnsi="Arial" w:cs="Arial"/>
          <w:color w:val="000000" w:themeColor="text1"/>
          <w:sz w:val="24"/>
          <w:szCs w:val="24"/>
          <w:lang w:eastAsia="el-GR"/>
        </w:rPr>
        <w:t>, κυρίως για την τήρηση λογιστικών αρχείων στα ανάκτορα.</w:t>
      </w:r>
    </w:p>
    <w:p w:rsidR="00CF5E37" w:rsidRPr="00CF5E37" w:rsidRDefault="00CF5E37" w:rsidP="002F31C8">
      <w:pPr>
        <w:shd w:val="clear" w:color="auto" w:fill="FFFFFF"/>
        <w:spacing w:before="120" w:after="120" w:line="240" w:lineRule="auto"/>
        <w:jc w:val="both"/>
        <w:rPr>
          <w:rFonts w:ascii="Arial" w:eastAsia="Times New Roman" w:hAnsi="Arial" w:cs="Arial"/>
          <w:color w:val="000000" w:themeColor="text1"/>
          <w:sz w:val="24"/>
          <w:szCs w:val="24"/>
          <w:lang w:eastAsia="el-GR"/>
        </w:rPr>
      </w:pPr>
      <w:r w:rsidRPr="00CF5E37">
        <w:rPr>
          <w:rFonts w:ascii="Arial" w:eastAsia="Times New Roman" w:hAnsi="Arial" w:cs="Arial"/>
          <w:color w:val="000000" w:themeColor="text1"/>
          <w:sz w:val="24"/>
          <w:szCs w:val="24"/>
          <w:lang w:eastAsia="el-GR"/>
        </w:rPr>
        <w:t>Ανακαλύφθηκε στις αρχές του εικοστού αιώνα στην </w:t>
      </w:r>
      <w:hyperlink r:id="rId9" w:tooltip="Κνωσός" w:history="1">
        <w:r w:rsidRPr="002F31C8">
          <w:rPr>
            <w:rFonts w:ascii="Arial" w:eastAsia="Times New Roman" w:hAnsi="Arial" w:cs="Arial"/>
            <w:color w:val="000000" w:themeColor="text1"/>
            <w:sz w:val="24"/>
            <w:szCs w:val="24"/>
            <w:u w:val="single"/>
            <w:lang w:eastAsia="el-GR"/>
          </w:rPr>
          <w:t>Κνωσό</w:t>
        </w:r>
      </w:hyperlink>
      <w:r w:rsidRPr="00CF5E37">
        <w:rPr>
          <w:rFonts w:ascii="Arial" w:eastAsia="Times New Roman" w:hAnsi="Arial" w:cs="Arial"/>
          <w:color w:val="000000" w:themeColor="text1"/>
          <w:sz w:val="24"/>
          <w:szCs w:val="24"/>
          <w:lang w:eastAsia="el-GR"/>
        </w:rPr>
        <w:t> από τον </w:t>
      </w:r>
      <w:hyperlink r:id="rId10" w:tooltip="Άρθουρ Έβανς" w:history="1">
        <w:r w:rsidRPr="002F31C8">
          <w:rPr>
            <w:rFonts w:ascii="Arial" w:eastAsia="Times New Roman" w:hAnsi="Arial" w:cs="Arial"/>
            <w:color w:val="000000" w:themeColor="text1"/>
            <w:sz w:val="24"/>
            <w:szCs w:val="24"/>
            <w:u w:val="single"/>
            <w:lang w:eastAsia="el-GR"/>
          </w:rPr>
          <w:t xml:space="preserve">Άρθουρ </w:t>
        </w:r>
        <w:proofErr w:type="spellStart"/>
        <w:r w:rsidRPr="002F31C8">
          <w:rPr>
            <w:rFonts w:ascii="Arial" w:eastAsia="Times New Roman" w:hAnsi="Arial" w:cs="Arial"/>
            <w:color w:val="000000" w:themeColor="text1"/>
            <w:sz w:val="24"/>
            <w:szCs w:val="24"/>
            <w:u w:val="single"/>
            <w:lang w:eastAsia="el-GR"/>
          </w:rPr>
          <w:t>Έβανς</w:t>
        </w:r>
        <w:proofErr w:type="spellEnd"/>
      </w:hyperlink>
      <w:r w:rsidRPr="00CF5E37">
        <w:rPr>
          <w:rFonts w:ascii="Arial" w:eastAsia="Times New Roman" w:hAnsi="Arial" w:cs="Arial"/>
          <w:color w:val="000000" w:themeColor="text1"/>
          <w:sz w:val="24"/>
          <w:szCs w:val="24"/>
          <w:lang w:eastAsia="el-GR"/>
        </w:rPr>
        <w:t xml:space="preserve">, που την ονόμασε έτσι επειδή χρησιμοποιούσε γραμμικούς χαρακτήρες χαραγμένους σε πήλινες πινακίδες. Διέφερε όμως από μια </w:t>
      </w:r>
      <w:proofErr w:type="spellStart"/>
      <w:r w:rsidRPr="00CF5E37">
        <w:rPr>
          <w:rFonts w:ascii="Arial" w:eastAsia="Times New Roman" w:hAnsi="Arial" w:cs="Arial"/>
          <w:color w:val="000000" w:themeColor="text1"/>
          <w:sz w:val="24"/>
          <w:szCs w:val="24"/>
          <w:lang w:eastAsia="el-GR"/>
        </w:rPr>
        <w:t>πρωιμότερη</w:t>
      </w:r>
      <w:proofErr w:type="spellEnd"/>
      <w:r w:rsidRPr="00CF5E37">
        <w:rPr>
          <w:rFonts w:ascii="Arial" w:eastAsia="Times New Roman" w:hAnsi="Arial" w:cs="Arial"/>
          <w:color w:val="000000" w:themeColor="text1"/>
          <w:sz w:val="24"/>
          <w:szCs w:val="24"/>
          <w:lang w:eastAsia="el-GR"/>
        </w:rPr>
        <w:t xml:space="preserve"> παρόμοια γραφή, τη </w:t>
      </w:r>
      <w:hyperlink r:id="rId11" w:tooltip="Γραμμική Α´" w:history="1">
        <w:r w:rsidRPr="002F31C8">
          <w:rPr>
            <w:rFonts w:ascii="Arial" w:eastAsia="Times New Roman" w:hAnsi="Arial" w:cs="Arial"/>
            <w:color w:val="000000" w:themeColor="text1"/>
            <w:sz w:val="24"/>
            <w:szCs w:val="24"/>
            <w:u w:val="single"/>
            <w:lang w:eastAsia="el-GR"/>
          </w:rPr>
          <w:t>Γραμμική Α</w:t>
        </w:r>
      </w:hyperlink>
      <w:r w:rsidRPr="00CF5E37">
        <w:rPr>
          <w:rFonts w:ascii="Arial" w:eastAsia="Times New Roman" w:hAnsi="Arial" w:cs="Arial"/>
          <w:color w:val="000000" w:themeColor="text1"/>
          <w:sz w:val="24"/>
          <w:szCs w:val="24"/>
          <w:lang w:eastAsia="el-GR"/>
        </w:rPr>
        <w:t>, που βρέθηκε επίσης στην Κνωσό και στη νότια Κρήτη. Πήλινες πινακίδες με Γραμμική Β γραφή βρέθηκαν αργότερα στο μυκηναϊκό ανάκτορο της </w:t>
      </w:r>
      <w:hyperlink r:id="rId12" w:tooltip="Πύλος" w:history="1">
        <w:r w:rsidRPr="002F31C8">
          <w:rPr>
            <w:rFonts w:ascii="Arial" w:eastAsia="Times New Roman" w:hAnsi="Arial" w:cs="Arial"/>
            <w:color w:val="000000" w:themeColor="text1"/>
            <w:sz w:val="24"/>
            <w:szCs w:val="24"/>
            <w:u w:val="single"/>
            <w:lang w:eastAsia="el-GR"/>
          </w:rPr>
          <w:t>Πύλου</w:t>
        </w:r>
      </w:hyperlink>
      <w:r w:rsidRPr="00CF5E37">
        <w:rPr>
          <w:rFonts w:ascii="Arial" w:eastAsia="Times New Roman" w:hAnsi="Arial" w:cs="Arial"/>
          <w:color w:val="000000" w:themeColor="text1"/>
          <w:sz w:val="24"/>
          <w:szCs w:val="24"/>
          <w:lang w:eastAsia="el-GR"/>
        </w:rPr>
        <w:t> στη </w:t>
      </w:r>
      <w:hyperlink r:id="rId13" w:tooltip="Μεσσηνία" w:history="1">
        <w:r w:rsidRPr="002F31C8">
          <w:rPr>
            <w:rFonts w:ascii="Arial" w:eastAsia="Times New Roman" w:hAnsi="Arial" w:cs="Arial"/>
            <w:color w:val="000000" w:themeColor="text1"/>
            <w:sz w:val="24"/>
            <w:szCs w:val="24"/>
            <w:u w:val="single"/>
            <w:lang w:eastAsia="el-GR"/>
          </w:rPr>
          <w:t>Μεσσηνία</w:t>
        </w:r>
      </w:hyperlink>
      <w:r w:rsidRPr="00CF5E37">
        <w:rPr>
          <w:rFonts w:ascii="Arial" w:eastAsia="Times New Roman" w:hAnsi="Arial" w:cs="Arial"/>
          <w:color w:val="000000" w:themeColor="text1"/>
          <w:sz w:val="24"/>
          <w:szCs w:val="24"/>
          <w:lang w:eastAsia="el-GR"/>
        </w:rPr>
        <w:t> και σε άλλες θέσεις της ηπειρωτικής </w:t>
      </w:r>
      <w:hyperlink r:id="rId14" w:tooltip="Ελλάδα" w:history="1">
        <w:r w:rsidRPr="002F31C8">
          <w:rPr>
            <w:rFonts w:ascii="Arial" w:eastAsia="Times New Roman" w:hAnsi="Arial" w:cs="Arial"/>
            <w:color w:val="000000" w:themeColor="text1"/>
            <w:sz w:val="24"/>
            <w:szCs w:val="24"/>
            <w:u w:val="single"/>
            <w:lang w:eastAsia="el-GR"/>
          </w:rPr>
          <w:t>Ελλάδας</w:t>
        </w:r>
      </w:hyperlink>
      <w:r w:rsidRPr="00CF5E37">
        <w:rPr>
          <w:rFonts w:ascii="Arial" w:eastAsia="Times New Roman" w:hAnsi="Arial" w:cs="Arial"/>
          <w:color w:val="000000" w:themeColor="text1"/>
          <w:sz w:val="24"/>
          <w:szCs w:val="24"/>
          <w:lang w:eastAsia="el-GR"/>
        </w:rPr>
        <w:t>.</w:t>
      </w:r>
    </w:p>
    <w:p w:rsidR="00CF5E37" w:rsidRPr="00CF5E37" w:rsidRDefault="00CF5E37" w:rsidP="002F31C8">
      <w:pPr>
        <w:shd w:val="clear" w:color="auto" w:fill="FFFFFF"/>
        <w:spacing w:before="120" w:after="120" w:line="240" w:lineRule="auto"/>
        <w:jc w:val="both"/>
        <w:rPr>
          <w:rFonts w:ascii="Arial" w:eastAsia="Times New Roman" w:hAnsi="Arial" w:cs="Arial"/>
          <w:color w:val="000000" w:themeColor="text1"/>
          <w:sz w:val="24"/>
          <w:szCs w:val="24"/>
          <w:lang w:eastAsia="el-GR"/>
        </w:rPr>
      </w:pPr>
      <w:r w:rsidRPr="00CF5E37">
        <w:rPr>
          <w:rFonts w:ascii="Arial" w:eastAsia="Times New Roman" w:hAnsi="Arial" w:cs="Arial"/>
          <w:color w:val="000000" w:themeColor="text1"/>
          <w:sz w:val="24"/>
          <w:szCs w:val="24"/>
          <w:lang w:eastAsia="el-GR"/>
        </w:rPr>
        <w:t>Συνολικά έχουν βρεθεί περί τα 5.000 κείμενα σε Γραμμική Β (κυρίως πινακίδες και δευτερευόντως αγγεία). Από αυτά γύρω στα 3.000 προέρχονται από την Κνωσό, γύρω στα 1.400 από την </w:t>
      </w:r>
      <w:hyperlink r:id="rId15" w:tooltip="Πύλος" w:history="1">
        <w:r w:rsidRPr="002F31C8">
          <w:rPr>
            <w:rFonts w:ascii="Arial" w:eastAsia="Times New Roman" w:hAnsi="Arial" w:cs="Arial"/>
            <w:color w:val="000000" w:themeColor="text1"/>
            <w:sz w:val="24"/>
            <w:szCs w:val="24"/>
            <w:u w:val="single"/>
            <w:lang w:eastAsia="el-GR"/>
          </w:rPr>
          <w:t>Πύλο</w:t>
        </w:r>
      </w:hyperlink>
      <w:r w:rsidRPr="00CF5E37">
        <w:rPr>
          <w:rFonts w:ascii="Arial" w:eastAsia="Times New Roman" w:hAnsi="Arial" w:cs="Arial"/>
          <w:color w:val="000000" w:themeColor="text1"/>
          <w:sz w:val="24"/>
          <w:szCs w:val="24"/>
          <w:lang w:eastAsia="el-GR"/>
        </w:rPr>
        <w:t>, γύρω στα 300 από τη </w:t>
      </w:r>
      <w:hyperlink r:id="rId16" w:tooltip="Αρχαία Θήβα" w:history="1">
        <w:r w:rsidRPr="002F31C8">
          <w:rPr>
            <w:rFonts w:ascii="Arial" w:eastAsia="Times New Roman" w:hAnsi="Arial" w:cs="Arial"/>
            <w:color w:val="000000" w:themeColor="text1"/>
            <w:sz w:val="24"/>
            <w:szCs w:val="24"/>
            <w:u w:val="single"/>
            <w:lang w:eastAsia="el-GR"/>
          </w:rPr>
          <w:t>Θήβα</w:t>
        </w:r>
      </w:hyperlink>
      <w:r w:rsidRPr="00CF5E37">
        <w:rPr>
          <w:rFonts w:ascii="Arial" w:eastAsia="Times New Roman" w:hAnsi="Arial" w:cs="Arial"/>
          <w:color w:val="000000" w:themeColor="text1"/>
          <w:sz w:val="24"/>
          <w:szCs w:val="24"/>
          <w:lang w:eastAsia="el-GR"/>
        </w:rPr>
        <w:t>, 90 από τις </w:t>
      </w:r>
      <w:hyperlink r:id="rId17" w:tooltip="Μυκήνες" w:history="1">
        <w:r w:rsidRPr="002F31C8">
          <w:rPr>
            <w:rFonts w:ascii="Arial" w:eastAsia="Times New Roman" w:hAnsi="Arial" w:cs="Arial"/>
            <w:color w:val="000000" w:themeColor="text1"/>
            <w:sz w:val="24"/>
            <w:szCs w:val="24"/>
            <w:u w:val="single"/>
            <w:lang w:eastAsia="el-GR"/>
          </w:rPr>
          <w:t>Μυκήνες</w:t>
        </w:r>
      </w:hyperlink>
      <w:r w:rsidRPr="00CF5E37">
        <w:rPr>
          <w:rFonts w:ascii="Arial" w:eastAsia="Times New Roman" w:hAnsi="Arial" w:cs="Arial"/>
          <w:color w:val="000000" w:themeColor="text1"/>
          <w:sz w:val="24"/>
          <w:szCs w:val="24"/>
          <w:lang w:eastAsia="el-GR"/>
        </w:rPr>
        <w:t> ενώ μικρότερος αριθμός προέρχεται από τα </w:t>
      </w:r>
      <w:hyperlink r:id="rId18" w:tooltip="Χανιά" w:history="1">
        <w:r w:rsidRPr="002F31C8">
          <w:rPr>
            <w:rFonts w:ascii="Arial" w:eastAsia="Times New Roman" w:hAnsi="Arial" w:cs="Arial"/>
            <w:color w:val="000000" w:themeColor="text1"/>
            <w:sz w:val="24"/>
            <w:szCs w:val="24"/>
            <w:u w:val="single"/>
            <w:lang w:eastAsia="el-GR"/>
          </w:rPr>
          <w:t>Χανιά</w:t>
        </w:r>
      </w:hyperlink>
      <w:r w:rsidRPr="00CF5E37">
        <w:rPr>
          <w:rFonts w:ascii="Arial" w:eastAsia="Times New Roman" w:hAnsi="Arial" w:cs="Arial"/>
          <w:color w:val="000000" w:themeColor="text1"/>
          <w:sz w:val="24"/>
          <w:szCs w:val="24"/>
          <w:lang w:eastAsia="el-GR"/>
        </w:rPr>
        <w:t>, τα </w:t>
      </w:r>
      <w:hyperlink r:id="rId19" w:tooltip="Μάλια" w:history="1">
        <w:r w:rsidRPr="002F31C8">
          <w:rPr>
            <w:rFonts w:ascii="Arial" w:eastAsia="Times New Roman" w:hAnsi="Arial" w:cs="Arial"/>
            <w:color w:val="000000" w:themeColor="text1"/>
            <w:sz w:val="24"/>
            <w:szCs w:val="24"/>
            <w:u w:val="single"/>
            <w:lang w:eastAsia="el-GR"/>
          </w:rPr>
          <w:t>Μάλια</w:t>
        </w:r>
      </w:hyperlink>
      <w:r w:rsidRPr="00CF5E37">
        <w:rPr>
          <w:rFonts w:ascii="Arial" w:eastAsia="Times New Roman" w:hAnsi="Arial" w:cs="Arial"/>
          <w:color w:val="000000" w:themeColor="text1"/>
          <w:sz w:val="24"/>
          <w:szCs w:val="24"/>
          <w:lang w:eastAsia="el-GR"/>
        </w:rPr>
        <w:t>, την </w:t>
      </w:r>
      <w:hyperlink r:id="rId20" w:tooltip="Τίρυνθα" w:history="1">
        <w:r w:rsidRPr="002F31C8">
          <w:rPr>
            <w:rFonts w:ascii="Arial" w:eastAsia="Times New Roman" w:hAnsi="Arial" w:cs="Arial"/>
            <w:color w:val="000000" w:themeColor="text1"/>
            <w:sz w:val="24"/>
            <w:szCs w:val="24"/>
            <w:u w:val="single"/>
            <w:lang w:eastAsia="el-GR"/>
          </w:rPr>
          <w:t>Τίρυνθα</w:t>
        </w:r>
      </w:hyperlink>
      <w:r w:rsidRPr="00CF5E37">
        <w:rPr>
          <w:rFonts w:ascii="Arial" w:eastAsia="Times New Roman" w:hAnsi="Arial" w:cs="Arial"/>
          <w:color w:val="000000" w:themeColor="text1"/>
          <w:sz w:val="24"/>
          <w:szCs w:val="24"/>
          <w:lang w:eastAsia="el-GR"/>
        </w:rPr>
        <w:t>, την </w:t>
      </w:r>
      <w:hyperlink r:id="rId21" w:tooltip="Ελευσίνα" w:history="1">
        <w:r w:rsidRPr="002F31C8">
          <w:rPr>
            <w:rFonts w:ascii="Arial" w:eastAsia="Times New Roman" w:hAnsi="Arial" w:cs="Arial"/>
            <w:color w:val="000000" w:themeColor="text1"/>
            <w:sz w:val="24"/>
            <w:szCs w:val="24"/>
            <w:u w:val="single"/>
            <w:lang w:eastAsia="el-GR"/>
          </w:rPr>
          <w:t>Ελευσίνα</w:t>
        </w:r>
      </w:hyperlink>
      <w:r w:rsidRPr="00CF5E37">
        <w:rPr>
          <w:rFonts w:ascii="Arial" w:eastAsia="Times New Roman" w:hAnsi="Arial" w:cs="Arial"/>
          <w:color w:val="000000" w:themeColor="text1"/>
          <w:sz w:val="24"/>
          <w:szCs w:val="24"/>
          <w:lang w:eastAsia="el-GR"/>
        </w:rPr>
        <w:t>, τον </w:t>
      </w:r>
      <w:hyperlink r:id="rId22" w:tooltip="Ορχομενός Βοιωτίας" w:history="1">
        <w:r w:rsidRPr="002F31C8">
          <w:rPr>
            <w:rFonts w:ascii="Arial" w:eastAsia="Times New Roman" w:hAnsi="Arial" w:cs="Arial"/>
            <w:color w:val="000000" w:themeColor="text1"/>
            <w:sz w:val="24"/>
            <w:szCs w:val="24"/>
            <w:u w:val="single"/>
            <w:lang w:eastAsia="el-GR"/>
          </w:rPr>
          <w:t>Ορχομενό</w:t>
        </w:r>
      </w:hyperlink>
      <w:r w:rsidRPr="00CF5E37">
        <w:rPr>
          <w:rFonts w:ascii="Arial" w:eastAsia="Times New Roman" w:hAnsi="Arial" w:cs="Arial"/>
          <w:color w:val="000000" w:themeColor="text1"/>
          <w:sz w:val="24"/>
          <w:szCs w:val="24"/>
          <w:lang w:eastAsia="el-GR"/>
        </w:rPr>
        <w:t> και αλλού.</w:t>
      </w:r>
    </w:p>
    <w:p w:rsidR="00CF5E37" w:rsidRPr="00CF5E37" w:rsidRDefault="00CF5E37" w:rsidP="002F31C8">
      <w:pPr>
        <w:shd w:val="clear" w:color="auto" w:fill="FFFFFF"/>
        <w:spacing w:before="120" w:after="120" w:line="240" w:lineRule="auto"/>
        <w:jc w:val="both"/>
        <w:rPr>
          <w:rFonts w:ascii="Arial" w:eastAsia="Times New Roman" w:hAnsi="Arial" w:cs="Arial"/>
          <w:color w:val="000000" w:themeColor="text1"/>
          <w:sz w:val="24"/>
          <w:szCs w:val="24"/>
          <w:lang w:eastAsia="el-GR"/>
        </w:rPr>
      </w:pPr>
      <w:r w:rsidRPr="00CF5E37">
        <w:rPr>
          <w:rFonts w:ascii="Arial" w:eastAsia="Times New Roman" w:hAnsi="Arial" w:cs="Arial"/>
          <w:color w:val="000000" w:themeColor="text1"/>
          <w:sz w:val="24"/>
          <w:szCs w:val="24"/>
          <w:lang w:eastAsia="el-GR"/>
        </w:rPr>
        <w:t>Αμφισβητούμενη είναι η χρονολόγηση των κειμένων. Το αρχαιότερο</w:t>
      </w:r>
      <w:hyperlink r:id="rId23" w:anchor="cite_note-1" w:history="1">
        <w:r w:rsidRPr="002F31C8">
          <w:rPr>
            <w:rFonts w:ascii="Arial" w:eastAsia="Times New Roman" w:hAnsi="Arial" w:cs="Arial"/>
            <w:color w:val="000000" w:themeColor="text1"/>
            <w:sz w:val="24"/>
            <w:szCs w:val="24"/>
            <w:u w:val="single"/>
            <w:vertAlign w:val="superscript"/>
            <w:lang w:eastAsia="el-GR"/>
          </w:rPr>
          <w:t>]</w:t>
        </w:r>
      </w:hyperlink>
      <w:r w:rsidRPr="00CF5E37">
        <w:rPr>
          <w:rFonts w:ascii="Arial" w:eastAsia="Times New Roman" w:hAnsi="Arial" w:cs="Arial"/>
          <w:color w:val="000000" w:themeColor="text1"/>
          <w:sz w:val="24"/>
          <w:szCs w:val="24"/>
          <w:lang w:eastAsia="el-GR"/>
        </w:rPr>
        <w:t xml:space="preserve"> χρονολογείται γύρω στα 1450 </w:t>
      </w:r>
      <w:proofErr w:type="spellStart"/>
      <w:r w:rsidRPr="00CF5E37">
        <w:rPr>
          <w:rFonts w:ascii="Arial" w:eastAsia="Times New Roman" w:hAnsi="Arial" w:cs="Arial"/>
          <w:color w:val="000000" w:themeColor="text1"/>
          <w:sz w:val="24"/>
          <w:szCs w:val="24"/>
          <w:lang w:eastAsia="el-GR"/>
        </w:rPr>
        <w:t>π.Χ.</w:t>
      </w:r>
      <w:proofErr w:type="spellEnd"/>
      <w:r w:rsidRPr="00CF5E37">
        <w:rPr>
          <w:rFonts w:ascii="Arial" w:eastAsia="Times New Roman" w:hAnsi="Arial" w:cs="Arial"/>
          <w:color w:val="000000" w:themeColor="text1"/>
          <w:sz w:val="24"/>
          <w:szCs w:val="24"/>
          <w:lang w:eastAsia="el-GR"/>
        </w:rPr>
        <w:t> και είναι γραμμένο σε πήλινη πινακίδα που ανακαλύφθηκε το καλοκαίρι του 2010 στην </w:t>
      </w:r>
      <w:proofErr w:type="spellStart"/>
      <w:r w:rsidRPr="00CF5E37">
        <w:rPr>
          <w:rFonts w:ascii="Arial" w:eastAsia="Times New Roman" w:hAnsi="Arial" w:cs="Arial"/>
          <w:color w:val="000000" w:themeColor="text1"/>
          <w:sz w:val="24"/>
          <w:szCs w:val="24"/>
          <w:lang w:eastAsia="el-GR"/>
        </w:rPr>
        <w:fldChar w:fldCharType="begin"/>
      </w:r>
      <w:r w:rsidRPr="00CF5E37">
        <w:rPr>
          <w:rFonts w:ascii="Arial" w:eastAsia="Times New Roman" w:hAnsi="Arial" w:cs="Arial"/>
          <w:color w:val="000000" w:themeColor="text1"/>
          <w:sz w:val="24"/>
          <w:szCs w:val="24"/>
          <w:lang w:eastAsia="el-GR"/>
        </w:rPr>
        <w:instrText xml:space="preserve"> HYPERLINK "https://el.wikipedia.org/wiki/%CE%8A%CE%BA%CE%BB%CE%B1%CE%B9%CE%BD%CE%B1_%CE%9C%CE%B5%CF%83%CF%83%CE%B7%CE%BD%CE%AF%CE%B1%CF%82" \o "Ίκλαινα Μεσσηνίας" </w:instrText>
      </w:r>
      <w:r w:rsidRPr="00CF5E37">
        <w:rPr>
          <w:rFonts w:ascii="Arial" w:eastAsia="Times New Roman" w:hAnsi="Arial" w:cs="Arial"/>
          <w:color w:val="000000" w:themeColor="text1"/>
          <w:sz w:val="24"/>
          <w:szCs w:val="24"/>
          <w:lang w:eastAsia="el-GR"/>
        </w:rPr>
        <w:fldChar w:fldCharType="separate"/>
      </w:r>
      <w:r w:rsidRPr="002F31C8">
        <w:rPr>
          <w:rFonts w:ascii="Arial" w:eastAsia="Times New Roman" w:hAnsi="Arial" w:cs="Arial"/>
          <w:color w:val="000000" w:themeColor="text1"/>
          <w:sz w:val="24"/>
          <w:szCs w:val="24"/>
          <w:u w:val="single"/>
          <w:lang w:eastAsia="el-GR"/>
        </w:rPr>
        <w:t>Ίκλαινα</w:t>
      </w:r>
      <w:proofErr w:type="spellEnd"/>
      <w:r w:rsidRPr="002F31C8">
        <w:rPr>
          <w:rFonts w:ascii="Arial" w:eastAsia="Times New Roman" w:hAnsi="Arial" w:cs="Arial"/>
          <w:color w:val="000000" w:themeColor="text1"/>
          <w:sz w:val="24"/>
          <w:szCs w:val="24"/>
          <w:u w:val="single"/>
          <w:lang w:eastAsia="el-GR"/>
        </w:rPr>
        <w:t xml:space="preserve"> Μεσσηνίας</w:t>
      </w:r>
      <w:r w:rsidRPr="00CF5E37">
        <w:rPr>
          <w:rFonts w:ascii="Arial" w:eastAsia="Times New Roman" w:hAnsi="Arial" w:cs="Arial"/>
          <w:color w:val="000000" w:themeColor="text1"/>
          <w:sz w:val="24"/>
          <w:szCs w:val="24"/>
          <w:lang w:eastAsia="el-GR"/>
        </w:rPr>
        <w:fldChar w:fldCharType="end"/>
      </w:r>
      <w:r w:rsidRPr="00CF5E37">
        <w:rPr>
          <w:rFonts w:ascii="Arial" w:eastAsia="Times New Roman" w:hAnsi="Arial" w:cs="Arial"/>
          <w:color w:val="000000" w:themeColor="text1"/>
          <w:sz w:val="24"/>
          <w:szCs w:val="24"/>
          <w:lang w:eastAsia="el-GR"/>
        </w:rPr>
        <w:t xml:space="preserve">. Άλλα, γραμμένα λίγο αργότερα, προέρχονται από την Κνωσό και ανήκουν στην </w:t>
      </w:r>
      <w:proofErr w:type="spellStart"/>
      <w:r w:rsidRPr="00CF5E37">
        <w:rPr>
          <w:rFonts w:ascii="Arial" w:eastAsia="Times New Roman" w:hAnsi="Arial" w:cs="Arial"/>
          <w:color w:val="000000" w:themeColor="text1"/>
          <w:sz w:val="24"/>
          <w:szCs w:val="24"/>
          <w:lang w:eastAsia="el-GR"/>
        </w:rPr>
        <w:t>Υστερομινωική</w:t>
      </w:r>
      <w:proofErr w:type="spellEnd"/>
      <w:r w:rsidRPr="00CF5E37">
        <w:rPr>
          <w:rFonts w:ascii="Arial" w:eastAsia="Times New Roman" w:hAnsi="Arial" w:cs="Arial"/>
          <w:color w:val="000000" w:themeColor="text1"/>
          <w:sz w:val="24"/>
          <w:szCs w:val="24"/>
          <w:lang w:eastAsia="el-GR"/>
        </w:rPr>
        <w:t xml:space="preserve"> ΙΙ περίοδο (περί τα 1400 </w:t>
      </w:r>
      <w:proofErr w:type="spellStart"/>
      <w:r w:rsidRPr="00CF5E37">
        <w:rPr>
          <w:rFonts w:ascii="Arial" w:eastAsia="Times New Roman" w:hAnsi="Arial" w:cs="Arial"/>
          <w:color w:val="000000" w:themeColor="text1"/>
          <w:sz w:val="24"/>
          <w:szCs w:val="24"/>
          <w:lang w:eastAsia="el-GR"/>
        </w:rPr>
        <w:t>π.Χ.</w:t>
      </w:r>
      <w:proofErr w:type="spellEnd"/>
      <w:r w:rsidRPr="00CF5E37">
        <w:rPr>
          <w:rFonts w:ascii="Arial" w:eastAsia="Times New Roman" w:hAnsi="Arial" w:cs="Arial"/>
          <w:color w:val="000000" w:themeColor="text1"/>
          <w:sz w:val="24"/>
          <w:szCs w:val="24"/>
          <w:lang w:eastAsia="el-GR"/>
        </w:rPr>
        <w:t xml:space="preserve">). Τα υπόλοιπα κείμενα από την Κνωσό είναι κατά την κρατούσα γνώμη από το 1370 </w:t>
      </w:r>
      <w:proofErr w:type="spellStart"/>
      <w:r w:rsidRPr="00CF5E37">
        <w:rPr>
          <w:rFonts w:ascii="Arial" w:eastAsia="Times New Roman" w:hAnsi="Arial" w:cs="Arial"/>
          <w:color w:val="000000" w:themeColor="text1"/>
          <w:sz w:val="24"/>
          <w:szCs w:val="24"/>
          <w:lang w:eastAsia="el-GR"/>
        </w:rPr>
        <w:t>π.Χ.</w:t>
      </w:r>
      <w:proofErr w:type="spellEnd"/>
      <w:r w:rsidRPr="00CF5E37">
        <w:rPr>
          <w:rFonts w:ascii="Arial" w:eastAsia="Times New Roman" w:hAnsi="Arial" w:cs="Arial"/>
          <w:color w:val="000000" w:themeColor="text1"/>
          <w:sz w:val="24"/>
          <w:szCs w:val="24"/>
          <w:lang w:eastAsia="el-GR"/>
        </w:rPr>
        <w:t xml:space="preserve"> πριν την καταστροφή του μυκηναϊκού ανακτόρου. Υποστηρίζεται όμως και η </w:t>
      </w:r>
      <w:proofErr w:type="spellStart"/>
      <w:r w:rsidRPr="00CF5E37">
        <w:rPr>
          <w:rFonts w:ascii="Arial" w:eastAsia="Times New Roman" w:hAnsi="Arial" w:cs="Arial"/>
          <w:color w:val="000000" w:themeColor="text1"/>
          <w:sz w:val="24"/>
          <w:szCs w:val="24"/>
          <w:lang w:eastAsia="el-GR"/>
        </w:rPr>
        <w:t>άποψηότι</w:t>
      </w:r>
      <w:proofErr w:type="spellEnd"/>
      <w:r w:rsidRPr="00CF5E37">
        <w:rPr>
          <w:rFonts w:ascii="Arial" w:eastAsia="Times New Roman" w:hAnsi="Arial" w:cs="Arial"/>
          <w:color w:val="000000" w:themeColor="text1"/>
          <w:sz w:val="24"/>
          <w:szCs w:val="24"/>
          <w:lang w:eastAsia="el-GR"/>
        </w:rPr>
        <w:t xml:space="preserve"> είναι κατά έναν αιώνα νεότερα. Τα υπόλοιπα κείμενα χρονολογούνται από τον 13ο αιώνα </w:t>
      </w:r>
      <w:proofErr w:type="spellStart"/>
      <w:r w:rsidRPr="00CF5E37">
        <w:rPr>
          <w:rFonts w:ascii="Arial" w:eastAsia="Times New Roman" w:hAnsi="Arial" w:cs="Arial"/>
          <w:color w:val="000000" w:themeColor="text1"/>
          <w:sz w:val="24"/>
          <w:szCs w:val="24"/>
          <w:lang w:eastAsia="el-GR"/>
        </w:rPr>
        <w:t>π.Χ.</w:t>
      </w:r>
      <w:proofErr w:type="spellEnd"/>
    </w:p>
    <w:p w:rsidR="00CF5E37" w:rsidRPr="00CF5E37" w:rsidRDefault="00CF5E37" w:rsidP="002F31C8">
      <w:pPr>
        <w:shd w:val="clear" w:color="auto" w:fill="FFFFFF"/>
        <w:spacing w:before="120" w:after="120" w:line="240" w:lineRule="auto"/>
        <w:jc w:val="both"/>
        <w:rPr>
          <w:rFonts w:ascii="Arial" w:eastAsia="Times New Roman" w:hAnsi="Arial" w:cs="Arial"/>
          <w:color w:val="000000" w:themeColor="text1"/>
          <w:sz w:val="24"/>
          <w:szCs w:val="24"/>
          <w:lang w:eastAsia="el-GR"/>
        </w:rPr>
      </w:pPr>
      <w:r w:rsidRPr="00CF5E37">
        <w:rPr>
          <w:rFonts w:ascii="Arial" w:eastAsia="Times New Roman" w:hAnsi="Arial" w:cs="Arial"/>
          <w:color w:val="000000" w:themeColor="text1"/>
          <w:sz w:val="24"/>
          <w:szCs w:val="24"/>
          <w:lang w:eastAsia="el-GR"/>
        </w:rPr>
        <w:t>Με βάση τον γραφικό χαρακτήρα των γραφέων οι αρχαιολόγοι υποθέτουν ότι τις πινακίδες της Κνωσού τις έγραψαν τουλάχιστον 60 διαφορετικοί γραφείς, ενώ αυτές της Πύλου τουλάχιστον 30.</w:t>
      </w:r>
    </w:p>
    <w:p w:rsidR="00CF5E37" w:rsidRPr="00CF5E37" w:rsidRDefault="00CF5E37" w:rsidP="002F31C8">
      <w:pPr>
        <w:pBdr>
          <w:bottom w:val="single" w:sz="6" w:space="0" w:color="A2A9B1"/>
        </w:pBdr>
        <w:shd w:val="clear" w:color="auto" w:fill="FFFFFF"/>
        <w:spacing w:before="240" w:after="60" w:line="240" w:lineRule="auto"/>
        <w:jc w:val="both"/>
        <w:outlineLvl w:val="1"/>
        <w:rPr>
          <w:rFonts w:ascii="Arial" w:eastAsia="Times New Roman" w:hAnsi="Arial" w:cs="Arial"/>
          <w:b/>
          <w:color w:val="000000" w:themeColor="text1"/>
          <w:sz w:val="24"/>
          <w:szCs w:val="24"/>
          <w:lang w:eastAsia="el-GR"/>
        </w:rPr>
      </w:pPr>
      <w:r w:rsidRPr="002F31C8">
        <w:rPr>
          <w:rFonts w:ascii="Arial" w:eastAsia="Times New Roman" w:hAnsi="Arial" w:cs="Arial"/>
          <w:b/>
          <w:color w:val="000000" w:themeColor="text1"/>
          <w:sz w:val="24"/>
          <w:szCs w:val="24"/>
          <w:lang w:eastAsia="el-GR"/>
        </w:rPr>
        <w:t>Αποκρυπτογράφηση</w:t>
      </w:r>
    </w:p>
    <w:p w:rsidR="00CF5E37" w:rsidRPr="002F31C8" w:rsidRDefault="00CF5E37" w:rsidP="002F31C8">
      <w:pPr>
        <w:pStyle w:val="Web"/>
        <w:shd w:val="clear" w:color="auto" w:fill="FFFFFF"/>
        <w:spacing w:before="120" w:beforeAutospacing="0" w:after="120" w:afterAutospacing="0"/>
        <w:jc w:val="both"/>
        <w:rPr>
          <w:rFonts w:ascii="Arial" w:hAnsi="Arial" w:cs="Arial"/>
          <w:color w:val="000000" w:themeColor="text1"/>
        </w:rPr>
      </w:pPr>
      <w:r w:rsidRPr="002F31C8">
        <w:rPr>
          <w:rFonts w:ascii="Arial" w:hAnsi="Arial" w:cs="Arial"/>
          <w:color w:val="000000" w:themeColor="text1"/>
        </w:rPr>
        <w:t xml:space="preserve">Η Γραμμική Β αρχικά δεν ταυτίστηκε με καμία γλώσσα, θεωρούμενη από τον </w:t>
      </w:r>
      <w:proofErr w:type="spellStart"/>
      <w:r w:rsidRPr="002F31C8">
        <w:rPr>
          <w:rFonts w:ascii="Arial" w:hAnsi="Arial" w:cs="Arial"/>
          <w:color w:val="000000" w:themeColor="text1"/>
        </w:rPr>
        <w:t>Έβανς</w:t>
      </w:r>
      <w:proofErr w:type="spellEnd"/>
      <w:r w:rsidRPr="002F31C8">
        <w:rPr>
          <w:rFonts w:ascii="Arial" w:hAnsi="Arial" w:cs="Arial"/>
          <w:color w:val="000000" w:themeColor="text1"/>
        </w:rPr>
        <w:t xml:space="preserve"> ότι αναπαριστούσε μια ξεχωριστή γλώσσα που ονόμαζε "</w:t>
      </w:r>
      <w:proofErr w:type="spellStart"/>
      <w:r w:rsidRPr="002F31C8">
        <w:rPr>
          <w:rFonts w:ascii="Arial" w:hAnsi="Arial" w:cs="Arial"/>
          <w:i/>
          <w:iCs/>
          <w:color w:val="000000" w:themeColor="text1"/>
        </w:rPr>
        <w:t>Μινωϊκή</w:t>
      </w:r>
      <w:proofErr w:type="spellEnd"/>
      <w:r w:rsidRPr="002F31C8">
        <w:rPr>
          <w:rFonts w:ascii="Arial" w:hAnsi="Arial" w:cs="Arial"/>
          <w:color w:val="000000" w:themeColor="text1"/>
        </w:rPr>
        <w:t>", ενώ ήταν σχεδόν απόλυτα πεπεισμένος ότι ήταν αδύνατο να ήταν ελληνική.</w:t>
      </w:r>
    </w:p>
    <w:p w:rsidR="00CF5E37" w:rsidRPr="002F31C8" w:rsidRDefault="00CF5E37" w:rsidP="002F31C8">
      <w:pPr>
        <w:pStyle w:val="Web"/>
        <w:shd w:val="clear" w:color="auto" w:fill="FFFFFF"/>
        <w:spacing w:before="120" w:beforeAutospacing="0" w:after="120" w:afterAutospacing="0"/>
        <w:jc w:val="both"/>
        <w:rPr>
          <w:rFonts w:ascii="Arial" w:hAnsi="Arial" w:cs="Arial"/>
          <w:color w:val="000000" w:themeColor="text1"/>
        </w:rPr>
      </w:pPr>
      <w:r w:rsidRPr="002F31C8">
        <w:rPr>
          <w:rFonts w:ascii="Arial" w:hAnsi="Arial" w:cs="Arial"/>
          <w:color w:val="000000" w:themeColor="text1"/>
        </w:rPr>
        <w:t>Πολύ αργότερα από την ανακάλυψη των πινακίδων και μετά από πολλές αποτυχημένες προσπάθειες αρχαιολόγων και γλωσσολόγων, αποκρυπτογραφήθηκε το 1952 από το νεαρό αρχιτέκτονα </w:t>
      </w:r>
      <w:proofErr w:type="spellStart"/>
      <w:r w:rsidRPr="002F31C8">
        <w:rPr>
          <w:rFonts w:ascii="Arial" w:hAnsi="Arial" w:cs="Arial"/>
          <w:color w:val="000000" w:themeColor="text1"/>
        </w:rPr>
        <w:fldChar w:fldCharType="begin"/>
      </w:r>
      <w:r w:rsidRPr="002F31C8">
        <w:rPr>
          <w:rFonts w:ascii="Arial" w:hAnsi="Arial" w:cs="Arial"/>
          <w:color w:val="000000" w:themeColor="text1"/>
        </w:rPr>
        <w:instrText xml:space="preserve"> HYPERLINK "https://el.wikipedia.org/wiki/%CE%9C%CE%AC%CE%B9%CE%BA%CE%BB_%CE%92%CE%AD%CE%BD%CF%84%CF%81%CE%B9%CF%82" \o "Μάικλ Βέντρις" </w:instrText>
      </w:r>
      <w:r w:rsidRPr="002F31C8">
        <w:rPr>
          <w:rFonts w:ascii="Arial" w:hAnsi="Arial" w:cs="Arial"/>
          <w:color w:val="000000" w:themeColor="text1"/>
        </w:rPr>
        <w:fldChar w:fldCharType="separate"/>
      </w:r>
      <w:r w:rsidRPr="002F31C8">
        <w:rPr>
          <w:rStyle w:val="-"/>
          <w:rFonts w:ascii="Arial" w:hAnsi="Arial" w:cs="Arial"/>
          <w:color w:val="000000" w:themeColor="text1"/>
        </w:rPr>
        <w:t>Μάικλ</w:t>
      </w:r>
      <w:proofErr w:type="spellEnd"/>
      <w:r w:rsidRPr="002F31C8">
        <w:rPr>
          <w:rStyle w:val="-"/>
          <w:rFonts w:ascii="Arial" w:hAnsi="Arial" w:cs="Arial"/>
          <w:color w:val="000000" w:themeColor="text1"/>
        </w:rPr>
        <w:t xml:space="preserve"> </w:t>
      </w:r>
      <w:proofErr w:type="spellStart"/>
      <w:r w:rsidRPr="002F31C8">
        <w:rPr>
          <w:rStyle w:val="-"/>
          <w:rFonts w:ascii="Arial" w:hAnsi="Arial" w:cs="Arial"/>
          <w:color w:val="000000" w:themeColor="text1"/>
        </w:rPr>
        <w:t>Βέντρις</w:t>
      </w:r>
      <w:proofErr w:type="spellEnd"/>
      <w:r w:rsidRPr="002F31C8">
        <w:rPr>
          <w:rFonts w:ascii="Arial" w:hAnsi="Arial" w:cs="Arial"/>
          <w:color w:val="000000" w:themeColor="text1"/>
        </w:rPr>
        <w:fldChar w:fldCharType="end"/>
      </w:r>
      <w:r w:rsidRPr="002F31C8">
        <w:rPr>
          <w:rFonts w:ascii="Arial" w:hAnsi="Arial" w:cs="Arial"/>
          <w:color w:val="000000" w:themeColor="text1"/>
        </w:rPr>
        <w:t xml:space="preserve"> (M. </w:t>
      </w:r>
      <w:proofErr w:type="spellStart"/>
      <w:r w:rsidRPr="002F31C8">
        <w:rPr>
          <w:rFonts w:ascii="Arial" w:hAnsi="Arial" w:cs="Arial"/>
          <w:color w:val="000000" w:themeColor="text1"/>
        </w:rPr>
        <w:t>Ventris</w:t>
      </w:r>
      <w:proofErr w:type="spellEnd"/>
      <w:r w:rsidRPr="002F31C8">
        <w:rPr>
          <w:rFonts w:ascii="Arial" w:hAnsi="Arial" w:cs="Arial"/>
          <w:color w:val="000000" w:themeColor="text1"/>
        </w:rPr>
        <w:t xml:space="preserve">). Ο </w:t>
      </w:r>
      <w:proofErr w:type="spellStart"/>
      <w:r w:rsidRPr="002F31C8">
        <w:rPr>
          <w:rFonts w:ascii="Arial" w:hAnsi="Arial" w:cs="Arial"/>
          <w:color w:val="000000" w:themeColor="text1"/>
        </w:rPr>
        <w:t>Βέντρις</w:t>
      </w:r>
      <w:proofErr w:type="spellEnd"/>
      <w:r w:rsidRPr="002F31C8">
        <w:rPr>
          <w:rFonts w:ascii="Arial" w:hAnsi="Arial" w:cs="Arial"/>
          <w:color w:val="000000" w:themeColor="text1"/>
        </w:rPr>
        <w:t xml:space="preserve"> ζήτησε τη βοήθεια του κλασικού φιλολόγου </w:t>
      </w:r>
      <w:hyperlink r:id="rId24" w:tooltip="Τζων Τσάντγουικ" w:history="1">
        <w:r w:rsidRPr="002F31C8">
          <w:rPr>
            <w:rStyle w:val="-"/>
            <w:rFonts w:ascii="Arial" w:hAnsi="Arial" w:cs="Arial"/>
            <w:color w:val="000000" w:themeColor="text1"/>
          </w:rPr>
          <w:t xml:space="preserve">Τζων </w:t>
        </w:r>
        <w:proofErr w:type="spellStart"/>
        <w:r w:rsidRPr="002F31C8">
          <w:rPr>
            <w:rStyle w:val="-"/>
            <w:rFonts w:ascii="Arial" w:hAnsi="Arial" w:cs="Arial"/>
            <w:color w:val="000000" w:themeColor="text1"/>
          </w:rPr>
          <w:t>Τσάντγουικ</w:t>
        </w:r>
        <w:proofErr w:type="spellEnd"/>
      </w:hyperlink>
      <w:r w:rsidRPr="002F31C8">
        <w:rPr>
          <w:rFonts w:ascii="Arial" w:hAnsi="Arial" w:cs="Arial"/>
          <w:color w:val="000000" w:themeColor="text1"/>
        </w:rPr>
        <w:t xml:space="preserve"> (J. </w:t>
      </w:r>
      <w:proofErr w:type="spellStart"/>
      <w:r w:rsidRPr="002F31C8">
        <w:rPr>
          <w:rFonts w:ascii="Arial" w:hAnsi="Arial" w:cs="Arial"/>
          <w:color w:val="000000" w:themeColor="text1"/>
        </w:rPr>
        <w:t>Chadwick</w:t>
      </w:r>
      <w:proofErr w:type="spellEnd"/>
      <w:r w:rsidRPr="002F31C8">
        <w:rPr>
          <w:rFonts w:ascii="Arial" w:hAnsi="Arial" w:cs="Arial"/>
          <w:color w:val="000000" w:themeColor="text1"/>
        </w:rPr>
        <w:t>) και μαζί δημοσίευσαν ένα ιστορικό άρθρο στο </w:t>
      </w:r>
      <w:proofErr w:type="spellStart"/>
      <w:r w:rsidRPr="002F31C8">
        <w:rPr>
          <w:rFonts w:ascii="Arial" w:hAnsi="Arial" w:cs="Arial"/>
          <w:i/>
          <w:iCs/>
          <w:color w:val="000000" w:themeColor="text1"/>
        </w:rPr>
        <w:t>Journal</w:t>
      </w:r>
      <w:proofErr w:type="spellEnd"/>
      <w:r w:rsidRPr="002F31C8">
        <w:rPr>
          <w:rFonts w:ascii="Arial" w:hAnsi="Arial" w:cs="Arial"/>
          <w:i/>
          <w:iCs/>
          <w:color w:val="000000" w:themeColor="text1"/>
        </w:rPr>
        <w:t xml:space="preserve"> </w:t>
      </w:r>
      <w:proofErr w:type="spellStart"/>
      <w:r w:rsidRPr="002F31C8">
        <w:rPr>
          <w:rFonts w:ascii="Arial" w:hAnsi="Arial" w:cs="Arial"/>
          <w:i/>
          <w:iCs/>
          <w:color w:val="000000" w:themeColor="text1"/>
        </w:rPr>
        <w:t>of</w:t>
      </w:r>
      <w:proofErr w:type="spellEnd"/>
      <w:r w:rsidRPr="002F31C8">
        <w:rPr>
          <w:rFonts w:ascii="Arial" w:hAnsi="Arial" w:cs="Arial"/>
          <w:i/>
          <w:iCs/>
          <w:color w:val="000000" w:themeColor="text1"/>
        </w:rPr>
        <w:t xml:space="preserve"> </w:t>
      </w:r>
      <w:proofErr w:type="spellStart"/>
      <w:r w:rsidRPr="002F31C8">
        <w:rPr>
          <w:rFonts w:ascii="Arial" w:hAnsi="Arial" w:cs="Arial"/>
          <w:i/>
          <w:iCs/>
          <w:color w:val="000000" w:themeColor="text1"/>
        </w:rPr>
        <w:t>Hellenic</w:t>
      </w:r>
      <w:proofErr w:type="spellEnd"/>
      <w:r w:rsidRPr="002F31C8">
        <w:rPr>
          <w:rFonts w:ascii="Arial" w:hAnsi="Arial" w:cs="Arial"/>
          <w:i/>
          <w:iCs/>
          <w:color w:val="000000" w:themeColor="text1"/>
        </w:rPr>
        <w:t xml:space="preserve"> </w:t>
      </w:r>
      <w:proofErr w:type="spellStart"/>
      <w:r w:rsidRPr="002F31C8">
        <w:rPr>
          <w:rFonts w:ascii="Arial" w:hAnsi="Arial" w:cs="Arial"/>
          <w:i/>
          <w:iCs/>
          <w:color w:val="000000" w:themeColor="text1"/>
        </w:rPr>
        <w:t>Studies</w:t>
      </w:r>
      <w:proofErr w:type="spellEnd"/>
      <w:r w:rsidRPr="002F31C8">
        <w:rPr>
          <w:rFonts w:ascii="Arial" w:hAnsi="Arial" w:cs="Arial"/>
          <w:color w:val="000000" w:themeColor="text1"/>
        </w:rPr>
        <w:t> . Εκεί ερμήνευαν με σιγουριά 65 από τα 88 τότε γνωστά σύμβολά της, διατύπωναν τους βασικούς κανόνες ορθογραφίας της και έφερναν στο φως μια αρχαϊκή ελληνική διάλεκτο πέντε αιώνες παλαιότερη από τα Ελληνικά του </w:t>
      </w:r>
      <w:hyperlink r:id="rId25" w:tooltip="Όμηρος" w:history="1">
        <w:r w:rsidRPr="002F31C8">
          <w:rPr>
            <w:rStyle w:val="-"/>
            <w:rFonts w:ascii="Arial" w:hAnsi="Arial" w:cs="Arial"/>
            <w:color w:val="000000" w:themeColor="text1"/>
          </w:rPr>
          <w:t>Ομήρου</w:t>
        </w:r>
      </w:hyperlink>
      <w:r w:rsidRPr="002F31C8">
        <w:rPr>
          <w:rFonts w:ascii="Arial" w:hAnsi="Arial" w:cs="Arial"/>
          <w:color w:val="000000" w:themeColor="text1"/>
        </w:rPr>
        <w:t>.</w:t>
      </w:r>
    </w:p>
    <w:p w:rsidR="00CF5E37" w:rsidRPr="002F31C8" w:rsidRDefault="00CF5E37" w:rsidP="002F31C8">
      <w:pPr>
        <w:pStyle w:val="Web"/>
        <w:shd w:val="clear" w:color="auto" w:fill="FFFFFF"/>
        <w:spacing w:before="120" w:beforeAutospacing="0" w:after="120" w:afterAutospacing="0"/>
        <w:jc w:val="both"/>
        <w:rPr>
          <w:rFonts w:ascii="Arial" w:hAnsi="Arial" w:cs="Arial"/>
          <w:color w:val="000000" w:themeColor="text1"/>
        </w:rPr>
      </w:pPr>
      <w:r w:rsidRPr="002F31C8">
        <w:rPr>
          <w:rFonts w:ascii="Arial" w:hAnsi="Arial" w:cs="Arial"/>
          <w:color w:val="000000" w:themeColor="text1"/>
        </w:rPr>
        <w:t xml:space="preserve">Η Γραμμική Β περιλαμβάνει 89 συλλαβογράμματα, που αναπαριστούν συλλαβές με φωνητική αξία και περί τα 260 ιδεογράμματα (ή </w:t>
      </w:r>
      <w:proofErr w:type="spellStart"/>
      <w:r w:rsidRPr="002F31C8">
        <w:rPr>
          <w:rFonts w:ascii="Arial" w:hAnsi="Arial" w:cs="Arial"/>
          <w:color w:val="000000" w:themeColor="text1"/>
        </w:rPr>
        <w:t>λογογράμματα</w:t>
      </w:r>
      <w:proofErr w:type="spellEnd"/>
      <w:r w:rsidRPr="002F31C8">
        <w:rPr>
          <w:rFonts w:ascii="Arial" w:hAnsi="Arial" w:cs="Arial"/>
          <w:color w:val="000000" w:themeColor="text1"/>
        </w:rPr>
        <w:t xml:space="preserve">), </w:t>
      </w:r>
      <w:r w:rsidRPr="002F31C8">
        <w:rPr>
          <w:rFonts w:ascii="Arial" w:hAnsi="Arial" w:cs="Arial"/>
          <w:color w:val="000000" w:themeColor="text1"/>
        </w:rPr>
        <w:lastRenderedPageBreak/>
        <w:t>που αποδίδουν έννοιες όπως </w:t>
      </w:r>
      <w:r w:rsidRPr="002F31C8">
        <w:rPr>
          <w:rFonts w:ascii="Arial" w:hAnsi="Arial" w:cs="Arial"/>
          <w:i/>
          <w:iCs/>
          <w:color w:val="000000" w:themeColor="text1"/>
        </w:rPr>
        <w:t>άνδρας</w:t>
      </w:r>
      <w:r w:rsidRPr="002F31C8">
        <w:rPr>
          <w:rFonts w:ascii="Arial" w:hAnsi="Arial" w:cs="Arial"/>
          <w:color w:val="000000" w:themeColor="text1"/>
        </w:rPr>
        <w:t>, </w:t>
      </w:r>
      <w:r w:rsidRPr="002F31C8">
        <w:rPr>
          <w:rFonts w:ascii="Arial" w:hAnsi="Arial" w:cs="Arial"/>
          <w:i/>
          <w:iCs/>
          <w:color w:val="000000" w:themeColor="text1"/>
        </w:rPr>
        <w:t>γυναίκα</w:t>
      </w:r>
      <w:r w:rsidRPr="002F31C8">
        <w:rPr>
          <w:rFonts w:ascii="Arial" w:hAnsi="Arial" w:cs="Arial"/>
          <w:color w:val="000000" w:themeColor="text1"/>
        </w:rPr>
        <w:t>, </w:t>
      </w:r>
      <w:r w:rsidRPr="002F31C8">
        <w:rPr>
          <w:rFonts w:ascii="Arial" w:hAnsi="Arial" w:cs="Arial"/>
          <w:i/>
          <w:iCs/>
          <w:color w:val="000000" w:themeColor="text1"/>
        </w:rPr>
        <w:t>αγελάδα</w:t>
      </w:r>
      <w:r w:rsidRPr="002F31C8">
        <w:rPr>
          <w:rFonts w:ascii="Arial" w:hAnsi="Arial" w:cs="Arial"/>
          <w:color w:val="000000" w:themeColor="text1"/>
        </w:rPr>
        <w:t>, </w:t>
      </w:r>
      <w:r w:rsidRPr="002F31C8">
        <w:rPr>
          <w:rFonts w:ascii="Arial" w:hAnsi="Arial" w:cs="Arial"/>
          <w:i/>
          <w:iCs/>
          <w:color w:val="000000" w:themeColor="text1"/>
        </w:rPr>
        <w:t>λάδι</w:t>
      </w:r>
      <w:r w:rsidRPr="002F31C8">
        <w:rPr>
          <w:rFonts w:ascii="Arial" w:hAnsi="Arial" w:cs="Arial"/>
          <w:color w:val="000000" w:themeColor="text1"/>
        </w:rPr>
        <w:t>, </w:t>
      </w:r>
      <w:r w:rsidRPr="002F31C8">
        <w:rPr>
          <w:rFonts w:ascii="Arial" w:hAnsi="Arial" w:cs="Arial"/>
          <w:i/>
          <w:iCs/>
          <w:color w:val="000000" w:themeColor="text1"/>
        </w:rPr>
        <w:t>κρασί</w:t>
      </w:r>
      <w:r w:rsidRPr="002F31C8">
        <w:rPr>
          <w:rFonts w:ascii="Arial" w:hAnsi="Arial" w:cs="Arial"/>
          <w:color w:val="000000" w:themeColor="text1"/>
        </w:rPr>
        <w:t> κλπ. και σύμβολα για την απόδοση αριθμών. Αν και τα κείμενά της είναι στην πλειοψηφία τους λίστες εφοδίων που μπαίνουν, βγαίνουν ή είναι αποθηκευμένα στα ανάκτορα και τηλεγραφικές επιγραφές εμπορευμάτων, η αξία τους ως πρωτογενείς πηγές για την οικονομία, το εμπόριο, τη θρησκεία, την κοινωνική διαστρωμάτωση και τη διοικητική οργάνωση της μυκηναϊκής Ελλάδας είναι τεράστια. Ως σήμερα έχει αποκρυπτογραφηθεί το 87% των κειμένων.</w:t>
      </w:r>
    </w:p>
    <w:p w:rsidR="00CF5E37" w:rsidRPr="002F31C8" w:rsidRDefault="00CF5E37" w:rsidP="002F31C8">
      <w:pPr>
        <w:pStyle w:val="Web"/>
        <w:shd w:val="clear" w:color="auto" w:fill="FFFFFF"/>
        <w:spacing w:before="120" w:beforeAutospacing="0" w:after="120" w:afterAutospacing="0"/>
        <w:jc w:val="both"/>
        <w:rPr>
          <w:rFonts w:ascii="Arial" w:hAnsi="Arial" w:cs="Arial"/>
          <w:color w:val="000000" w:themeColor="text1"/>
        </w:rPr>
      </w:pPr>
      <w:r w:rsidRPr="002F31C8">
        <w:rPr>
          <w:rFonts w:ascii="Arial" w:hAnsi="Arial" w:cs="Arial"/>
          <w:color w:val="000000" w:themeColor="text1"/>
        </w:rPr>
        <w:t>Αρκετές προσπάθειες έχουν γίνει μέχρι σήμερα, για να ερμηνευθούν και τα υπόλοιπα 17 περίπου σύμβολα των οποίων δεν είναι γνωστή η συλλαβική τους αξία.</w:t>
      </w:r>
    </w:p>
    <w:p w:rsidR="00CF5E37" w:rsidRPr="002F31C8" w:rsidRDefault="00CF5E37" w:rsidP="002F31C8">
      <w:pPr>
        <w:pStyle w:val="Web"/>
        <w:shd w:val="clear" w:color="auto" w:fill="FFFFFF"/>
        <w:spacing w:before="120" w:beforeAutospacing="0" w:after="120" w:afterAutospacing="0"/>
        <w:jc w:val="both"/>
        <w:rPr>
          <w:rFonts w:ascii="Arial" w:hAnsi="Arial" w:cs="Arial"/>
          <w:color w:val="000000" w:themeColor="text1"/>
        </w:rPr>
      </w:pPr>
      <w:r w:rsidRPr="002F31C8">
        <w:rPr>
          <w:rFonts w:ascii="Arial" w:hAnsi="Arial" w:cs="Arial"/>
          <w:color w:val="000000" w:themeColor="text1"/>
          <w:shd w:val="clear" w:color="auto" w:fill="FFFFFF"/>
        </w:rPr>
        <w:t xml:space="preserve"> Ο συλλαβικός χαρακτήρας της Γραμμικής Β, ιδίως το γεγονός ότι αναγράφει μόνο φωνηεντικές συλλαβές ή αποτελούμενες από </w:t>
      </w:r>
      <w:hyperlink r:id="rId26" w:tooltip="Σύμφωνο" w:history="1">
        <w:r w:rsidRPr="002F31C8">
          <w:rPr>
            <w:rStyle w:val="-"/>
            <w:rFonts w:ascii="Arial" w:hAnsi="Arial" w:cs="Arial"/>
            <w:color w:val="000000" w:themeColor="text1"/>
            <w:shd w:val="clear" w:color="auto" w:fill="FFFFFF"/>
          </w:rPr>
          <w:t>σύμφωνο</w:t>
        </w:r>
      </w:hyperlink>
      <w:r w:rsidRPr="002F31C8">
        <w:rPr>
          <w:rFonts w:ascii="Arial" w:hAnsi="Arial" w:cs="Arial"/>
          <w:color w:val="000000" w:themeColor="text1"/>
          <w:shd w:val="clear" w:color="auto" w:fill="FFFFFF"/>
        </w:rPr>
        <w:t> + </w:t>
      </w:r>
      <w:hyperlink r:id="rId27" w:tooltip="Φωνήεν" w:history="1">
        <w:r w:rsidRPr="002F31C8">
          <w:rPr>
            <w:rStyle w:val="-"/>
            <w:rFonts w:ascii="Arial" w:hAnsi="Arial" w:cs="Arial"/>
            <w:color w:val="000000" w:themeColor="text1"/>
            <w:shd w:val="clear" w:color="auto" w:fill="FFFFFF"/>
          </w:rPr>
          <w:t>φωνήεν</w:t>
        </w:r>
      </w:hyperlink>
      <w:r w:rsidRPr="002F31C8">
        <w:rPr>
          <w:rFonts w:ascii="Arial" w:hAnsi="Arial" w:cs="Arial"/>
          <w:color w:val="000000" w:themeColor="text1"/>
          <w:shd w:val="clear" w:color="auto" w:fill="FFFFFF"/>
        </w:rPr>
        <w:t>, δυσκολεύει την ανάγνωση των λέξεων, αφού οι συλλαβές μπορούν να αναγνωστούν με διαφορετικούς τρόπους. Από το γεγονός ότι η Γραμμική Β δεν αποδίδει τα ελληνικά με ακρίβεια συμπεραίνουν αρκετοί ότι η γραφή από την οποία προέρχεται (η </w:t>
      </w:r>
      <w:hyperlink r:id="rId28" w:tooltip="Γραμμική Α" w:history="1">
        <w:r w:rsidRPr="002F31C8">
          <w:rPr>
            <w:rStyle w:val="-"/>
            <w:rFonts w:ascii="Arial" w:hAnsi="Arial" w:cs="Arial"/>
            <w:color w:val="000000" w:themeColor="text1"/>
            <w:shd w:val="clear" w:color="auto" w:fill="FFFFFF"/>
          </w:rPr>
          <w:t>Γραμμική Α</w:t>
        </w:r>
      </w:hyperlink>
      <w:r w:rsidRPr="002F31C8">
        <w:rPr>
          <w:rFonts w:ascii="Arial" w:hAnsi="Arial" w:cs="Arial"/>
          <w:color w:val="000000" w:themeColor="text1"/>
          <w:shd w:val="clear" w:color="auto" w:fill="FFFFFF"/>
        </w:rPr>
        <w:t xml:space="preserve">) δεν είχε φτιαχτεί ως γραφή της ελληνικής, αλλά ενδεχομένως μιας άλλης άγνωστης γλώσσας, στην οποία ταίριαζε καλύτερα. Εικάζεται επίσης ότι λόγω αυτής της δυσχερούς απόδοσης των ελληνικών η Γραμμική Β στη συνέχεια εγκαταλείφθηκε.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481"/>
        <w:gridCol w:w="1024"/>
        <w:gridCol w:w="547"/>
        <w:gridCol w:w="1024"/>
        <w:gridCol w:w="547"/>
        <w:gridCol w:w="1024"/>
        <w:gridCol w:w="547"/>
        <w:gridCol w:w="1024"/>
        <w:gridCol w:w="547"/>
        <w:gridCol w:w="1024"/>
        <w:gridCol w:w="547"/>
      </w:tblGrid>
      <w:tr w:rsidR="00CB733F" w:rsidRPr="00CB733F" w:rsidTr="00CB733F">
        <w:trPr>
          <w:gridAfter w:val="10"/>
        </w:trPr>
        <w:tc>
          <w:tcPr>
            <w:tcW w:w="0" w:type="auto"/>
            <w:shd w:val="clear" w:color="auto" w:fill="F8F9FA"/>
            <w:vAlign w:val="center"/>
            <w:hideMark/>
          </w:tcPr>
          <w:p w:rsidR="00CB733F" w:rsidRPr="00CB733F" w:rsidRDefault="00CB733F" w:rsidP="002F31C8">
            <w:pPr>
              <w:spacing w:before="240" w:after="240" w:line="240" w:lineRule="auto"/>
              <w:jc w:val="both"/>
              <w:rPr>
                <w:rFonts w:ascii="Arial" w:eastAsia="Times New Roman" w:hAnsi="Arial" w:cs="Arial"/>
                <w:color w:val="000000" w:themeColor="text1"/>
                <w:sz w:val="24"/>
                <w:szCs w:val="24"/>
                <w:lang w:eastAsia="el-GR"/>
              </w:rPr>
            </w:pPr>
          </w:p>
        </w:tc>
      </w:tr>
      <w:tr w:rsidR="00CB733F" w:rsidRPr="00CB733F" w:rsidTr="00CB733F">
        <w:tc>
          <w:tcPr>
            <w:tcW w:w="0" w:type="auto"/>
            <w:gridSpan w:val="11"/>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color w:val="000000" w:themeColor="text1"/>
                <w:sz w:val="24"/>
                <w:szCs w:val="24"/>
                <w:lang w:eastAsia="el-GR"/>
              </w:rPr>
              <w:t>Αποκρυπτογραφημένα σύμβολα τύπου V και CV</w:t>
            </w:r>
            <w:hyperlink r:id="rId29" w:anchor="cite_note-6" w:history="1">
              <w:r w:rsidRPr="002F31C8">
                <w:rPr>
                  <w:rFonts w:ascii="Arial" w:eastAsia="Times New Roman" w:hAnsi="Arial" w:cs="Arial"/>
                  <w:color w:val="000000" w:themeColor="text1"/>
                  <w:sz w:val="24"/>
                  <w:szCs w:val="24"/>
                  <w:vertAlign w:val="superscript"/>
                  <w:lang w:eastAsia="el-GR"/>
                </w:rPr>
                <w:t>[</w:t>
              </w:r>
              <w:proofErr w:type="spellStart"/>
              <w:r w:rsidRPr="002F31C8">
                <w:rPr>
                  <w:rFonts w:ascii="Arial" w:eastAsia="Times New Roman" w:hAnsi="Arial" w:cs="Arial"/>
                  <w:color w:val="000000" w:themeColor="text1"/>
                  <w:sz w:val="24"/>
                  <w:szCs w:val="24"/>
                  <w:vertAlign w:val="superscript"/>
                  <w:lang w:eastAsia="el-GR"/>
                </w:rPr>
                <w:t>nb</w:t>
              </w:r>
              <w:proofErr w:type="spellEnd"/>
              <w:r w:rsidRPr="002F31C8">
                <w:rPr>
                  <w:rFonts w:ascii="Arial" w:eastAsia="Times New Roman" w:hAnsi="Arial" w:cs="Arial"/>
                  <w:color w:val="000000" w:themeColor="text1"/>
                  <w:sz w:val="24"/>
                  <w:szCs w:val="24"/>
                  <w:vertAlign w:val="superscript"/>
                  <w:lang w:eastAsia="el-GR"/>
                </w:rPr>
                <w:t xml:space="preserve"> 1]</w:t>
              </w:r>
            </w:hyperlink>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-a</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-i</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-o</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-u</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b/>
                <w:bCs/>
                <w:color w:val="000000" w:themeColor="text1"/>
                <w:sz w:val="24"/>
                <w:szCs w:val="24"/>
                <w:lang w:eastAsia="el-G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 name="Εικόνα 1" descr="Linear B Syllable B008 A.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 B Syllable B008 A.svg">
                            <a:hlinkClick r:id="rId30"/>
                          </pic:cNvPr>
                          <pic:cNvPicPr>
                            <a:picLocks noChangeAspect="1" noChangeArrowheads="1"/>
                          </pic:cNvPicPr>
                        </pic:nvPicPr>
                        <pic:blipFill>
                          <a:blip r:embed="rId3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before="240" w:after="24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a</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𐀁</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 name="Εικόνα 2" descr="Linear B Syllable B038 E.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ar B Syllable B038 E.svg">
                            <a:hlinkClick r:id="rId32"/>
                          </pic:cNvPr>
                          <pic:cNvPicPr>
                            <a:picLocks noChangeAspect="1" noChangeArrowheads="1"/>
                          </pic:cNvPicPr>
                        </pic:nvPicPr>
                        <pic:blipFill>
                          <a:blip r:embed="rId3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e</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𐀂</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 name="Εικόνα 3" descr="Linear B Syllable B028 I.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r B Syllable B028 I.svg">
                            <a:hlinkClick r:id="rId34"/>
                          </pic:cNvPr>
                          <pic:cNvPicPr>
                            <a:picLocks noChangeAspect="1" noChangeArrowheads="1"/>
                          </pic:cNvPicPr>
                        </pic:nvPicPr>
                        <pic:blipFill>
                          <a:blip r:embed="rId3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i</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𐀃</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 name="Εικόνα 4" descr="Linear B Syllable B061 O.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ar B Syllable B061 O.svg">
                            <a:hlinkClick r:id="rId36"/>
                          </pic:cNvPr>
                          <pic:cNvPicPr>
                            <a:picLocks noChangeAspect="1" noChangeArrowheads="1"/>
                          </pic:cNvPicPr>
                        </pic:nvPicPr>
                        <pic:blipFill>
                          <a:blip r:embed="rId3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o</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𐀄</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 name="Εικόνα 5" descr="Linear B Syllable B010 U.sv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ar B Syllable B010 U.svg">
                            <a:hlinkClick r:id="rId38"/>
                          </pic:cNvPr>
                          <pic:cNvPicPr>
                            <a:picLocks noChangeAspect="1" noChangeArrowheads="1"/>
                          </pic:cNvPicPr>
                        </pic:nvPicPr>
                        <pic:blipFill>
                          <a:blip r:embed="rId3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u</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*10</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𐀅</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6" name="Εικόνα 6" descr="Linear B Syllable B001 DA.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ar B Syllable B001 DA.svg">
                            <a:hlinkClick r:id="rId40"/>
                          </pic:cNvPr>
                          <pic:cNvPicPr>
                            <a:picLocks noChangeAspect="1" noChangeArrowheads="1"/>
                          </pic:cNvPicPr>
                        </pic:nvPicPr>
                        <pic:blipFill>
                          <a:blip r:embed="rId4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da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𐀆</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7" name="Εικόνα 7" descr="Linear B Syllable B045 DE.sv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ar B Syllable B045 DE.svg">
                            <a:hlinkClick r:id="rId42"/>
                          </pic:cNvPr>
                          <pic:cNvPicPr>
                            <a:picLocks noChangeAspect="1" noChangeArrowheads="1"/>
                          </pic:cNvPicPr>
                        </pic:nvPicPr>
                        <pic:blipFill>
                          <a:blip r:embed="rId4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de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𐀇</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8" name="Εικόνα 8" descr="Linear B Syllable B007 DI.sv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ar B Syllable B007 DI.svg">
                            <a:hlinkClick r:id="rId44"/>
                          </pic:cNvPr>
                          <pic:cNvPicPr>
                            <a:picLocks noChangeAspect="1" noChangeArrowheads="1"/>
                          </pic:cNvPicPr>
                        </pic:nvPicPr>
                        <pic:blipFill>
                          <a:blip r:embed="rId4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di</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𐀈</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9" name="Εικόνα 9" descr="Linear B Syllable B014 DO.sv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ear B Syllable B014 DO.svg">
                            <a:hlinkClick r:id="rId46"/>
                          </pic:cNvPr>
                          <pic:cNvPicPr>
                            <a:picLocks noChangeAspect="1" noChangeArrowheads="1"/>
                          </pic:cNvPicPr>
                        </pic:nvPicPr>
                        <pic:blipFill>
                          <a:blip r:embed="rId4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do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𐀉</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0" name="Εικόνα 10" descr="Linear B Syllable B051 DU.sv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ear B Syllable B051 DU.svg">
                            <a:hlinkClick r:id="rId48"/>
                          </pic:cNvPr>
                          <pic:cNvPicPr>
                            <a:picLocks noChangeAspect="1" noChangeArrowheads="1"/>
                          </pic:cNvPicPr>
                        </pic:nvPicPr>
                        <pic:blipFill>
                          <a:blip r:embed="rId4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du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*51</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j-</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𐀊</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1" name="Εικόνα 11" descr="Linear B Syllable B057 JA.sv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ear B Syllable B057 JA.svg">
                            <a:hlinkClick r:id="rId50"/>
                          </pic:cNvPr>
                          <pic:cNvPicPr>
                            <a:picLocks noChangeAspect="1" noChangeArrowheads="1"/>
                          </pic:cNvPicPr>
                        </pic:nvPicPr>
                        <pic:blipFill>
                          <a:blip r:embed="rId5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ja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𐀋</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2" name="Εικόνα 12" descr="Linear B Syllable B046 JE.sv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ear B Syllable B046 JE.svg">
                            <a:hlinkClick r:id="rId52"/>
                          </pic:cNvPr>
                          <pic:cNvPicPr>
                            <a:picLocks noChangeAspect="1" noChangeArrowheads="1"/>
                          </pic:cNvPicPr>
                        </pic:nvPicPr>
                        <pic:blipFill>
                          <a:blip r:embed="rId5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je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*46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𐀍</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3" name="Εικόνα 13" descr="Linear B Syllable B036 JO.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ear B Syllable B036 JO.svg">
                            <a:hlinkClick r:id="rId54"/>
                          </pic:cNvPr>
                          <pic:cNvPicPr>
                            <a:picLocks noChangeAspect="1" noChangeArrowheads="1"/>
                          </pic:cNvPicPr>
                        </pic:nvPicPr>
                        <pic:blipFill>
                          <a:blip r:embed="rId5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jo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*36</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𐀏</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4" name="Εικόνα 14" descr="Linear B Syllable B077 KA.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ear B Syllable B077 KA.svg">
                            <a:hlinkClick r:id="rId56"/>
                          </pic:cNvPr>
                          <pic:cNvPicPr>
                            <a:picLocks noChangeAspect="1" noChangeArrowheads="1"/>
                          </pic:cNvPicPr>
                        </pic:nvPicPr>
                        <pic:blipFill>
                          <a:blip r:embed="rId5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ka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𐀐</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5" name="Εικόνα 15" descr="Linear B Syllable B044 KE.sv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ear B Syllable B044 KE.svg">
                            <a:hlinkClick r:id="rId58"/>
                          </pic:cNvPr>
                          <pic:cNvPicPr>
                            <a:picLocks noChangeAspect="1" noChangeArrowheads="1"/>
                          </pic:cNvPicPr>
                        </pic:nvPicPr>
                        <pic:blipFill>
                          <a:blip r:embed="rId5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ke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𐀑</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6" name="Εικόνα 16" descr="Linear B Syllable B067 KI.sv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ear B Syllable B067 KI.svg">
                            <a:hlinkClick r:id="rId60"/>
                          </pic:cNvPr>
                          <pic:cNvPicPr>
                            <a:picLocks noChangeAspect="1" noChangeArrowheads="1"/>
                          </pic:cNvPicPr>
                        </pic:nvPicPr>
                        <pic:blipFill>
                          <a:blip r:embed="rId6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ki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𐀒</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7" name="Εικόνα 17" descr="Linear B Syllable B070 KO.sv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ear B Syllable B070 KO.svg">
                            <a:hlinkClick r:id="rId62"/>
                          </pic:cNvPr>
                          <pic:cNvPicPr>
                            <a:picLocks noChangeAspect="1" noChangeArrowheads="1"/>
                          </pic:cNvPicPr>
                        </pic:nvPicPr>
                        <pic:blipFill>
                          <a:blip r:embed="rId6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ko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𐀓</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8" name="Εικόνα 18" descr="Linear B Syllable B081 KU.sv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near B Syllable B081 KU.svg">
                            <a:hlinkClick r:id="rId64"/>
                          </pic:cNvPr>
                          <pic:cNvPicPr>
                            <a:picLocks noChangeAspect="1" noChangeArrowheads="1"/>
                          </pic:cNvPicPr>
                        </pic:nvPicPr>
                        <pic:blipFill>
                          <a:blip r:embed="rId6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ku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*81</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𐀔</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19" name="Εικόνα 19" descr="Linear B Syllable B080 MA.sv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near B Syllable B080 MA.svg">
                            <a:hlinkClick r:id="rId66"/>
                          </pic:cNvPr>
                          <pic:cNvPicPr>
                            <a:picLocks noChangeAspect="1" noChangeArrowheads="1"/>
                          </pic:cNvPicPr>
                        </pic:nvPicPr>
                        <pic:blipFill>
                          <a:blip r:embed="rId6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ma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𐀕</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0" name="Εικόνα 20" descr="Linear B Syllable B013 ME.sv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ear B Syllable B013 ME.svg">
                            <a:hlinkClick r:id="rId68"/>
                          </pic:cNvPr>
                          <pic:cNvPicPr>
                            <a:picLocks noChangeAspect="1" noChangeArrowheads="1"/>
                          </pic:cNvPicPr>
                        </pic:nvPicPr>
                        <pic:blipFill>
                          <a:blip r:embed="rId6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me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𐀖</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1" name="Εικόνα 21" descr="Linear B Syllable B073 MI.sv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ear B Syllable B073 MI.svg">
                            <a:hlinkClick r:id="rId70"/>
                          </pic:cNvPr>
                          <pic:cNvPicPr>
                            <a:picLocks noChangeAspect="1" noChangeArrowheads="1"/>
                          </pic:cNvPicPr>
                        </pic:nvPicPr>
                        <pic:blipFill>
                          <a:blip r:embed="rId7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mi</w:t>
            </w:r>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𐀗</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2" name="Εικόνα 22" descr="Linear B Syllable B015 MO.sv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near B Syllable B015 MO.svg">
                            <a:hlinkClick r:id="rId72"/>
                          </pic:cNvPr>
                          <pic:cNvPicPr>
                            <a:picLocks noChangeAspect="1" noChangeArrowheads="1"/>
                          </pic:cNvPicPr>
                        </pic:nvPicPr>
                        <pic:blipFill>
                          <a:blip r:embed="rId7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mo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𐀘</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3" name="Εικόνα 23" descr="Linear B Syllable B023 MU.sv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near B Syllable B023 MU.svg">
                            <a:hlinkClick r:id="rId74"/>
                          </pic:cNvPr>
                          <pic:cNvPicPr>
                            <a:picLocks noChangeAspect="1" noChangeArrowheads="1"/>
                          </pic:cNvPicPr>
                        </pic:nvPicPr>
                        <pic:blipFill>
                          <a:blip r:embed="rId7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mu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*23</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lastRenderedPageBreak/>
              <w:t>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𐀙</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4" name="Εικόνα 24" descr="Linear B Syllable B006 NA.sv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ear B Syllable B006 NA.svg">
                            <a:hlinkClick r:id="rId76"/>
                          </pic:cNvPr>
                          <pic:cNvPicPr>
                            <a:picLocks noChangeAspect="1" noChangeArrowheads="1"/>
                          </pic:cNvPicPr>
                        </pic:nvPicPr>
                        <pic:blipFill>
                          <a:blip r:embed="rId7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na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𐀚</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5" name="Εικόνα 25" descr="Linear B Syllable B024 NE.sv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ar B Syllable B024 NE.svg">
                            <a:hlinkClick r:id="rId78"/>
                          </pic:cNvPr>
                          <pic:cNvPicPr>
                            <a:picLocks noChangeAspect="1" noChangeArrowheads="1"/>
                          </pic:cNvPicPr>
                        </pic:nvPicPr>
                        <pic:blipFill>
                          <a:blip r:embed="rId7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ne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𐀛</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6" name="Εικόνα 26" descr="Linear B Syllable B030 NI.sv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near B Syllable B030 NI.svg">
                            <a:hlinkClick r:id="rId80"/>
                          </pic:cNvPr>
                          <pic:cNvPicPr>
                            <a:picLocks noChangeAspect="1" noChangeArrowheads="1"/>
                          </pic:cNvPicPr>
                        </pic:nvPicPr>
                        <pic:blipFill>
                          <a:blip r:embed="rId8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ni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𐀜</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7" name="Εικόνα 27" descr="Linear B Syllable B052 NO.sv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near B Syllable B052 NO.svg">
                            <a:hlinkClick r:id="rId82"/>
                          </pic:cNvPr>
                          <pic:cNvPicPr>
                            <a:picLocks noChangeAspect="1" noChangeArrowheads="1"/>
                          </pic:cNvPicPr>
                        </pic:nvPicPr>
                        <pic:blipFill>
                          <a:blip r:embed="rId8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no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𐀝</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8" name="Εικόνα 28" descr="Linear B Syllable B055 NU.sv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ear B Syllable B055 NU.svg">
                            <a:hlinkClick r:id="rId84"/>
                          </pic:cNvPr>
                          <pic:cNvPicPr>
                            <a:picLocks noChangeAspect="1" noChangeArrowheads="1"/>
                          </pic:cNvPicPr>
                        </pic:nvPicPr>
                        <pic:blipFill>
                          <a:blip r:embed="rId8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nu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*55</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𐀞</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29" name="Εικόνα 29" descr="Linear B Syllable B003 PA.sv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near B Syllable B003 PA.svg">
                            <a:hlinkClick r:id="rId86"/>
                          </pic:cNvPr>
                          <pic:cNvPicPr>
                            <a:picLocks noChangeAspect="1" noChangeArrowheads="1"/>
                          </pic:cNvPicPr>
                        </pic:nvPicPr>
                        <pic:blipFill>
                          <a:blip r:embed="rId8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pa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𐀟</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0" name="Εικόνα 30" descr="Linear B Syllable B072 PE.sv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r B Syllable B072 PE.svg">
                            <a:hlinkClick r:id="rId88"/>
                          </pic:cNvPr>
                          <pic:cNvPicPr>
                            <a:picLocks noChangeAspect="1" noChangeArrowheads="1"/>
                          </pic:cNvPicPr>
                        </pic:nvPicPr>
                        <pic:blipFill>
                          <a:blip r:embed="rId8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pe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𐀠</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1" name="Εικόνα 31" descr="Linear B Syllable B039 PI.sv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near B Syllable B039 PI.svg">
                            <a:hlinkClick r:id="rId90"/>
                          </pic:cNvPr>
                          <pic:cNvPicPr>
                            <a:picLocks noChangeAspect="1" noChangeArrowheads="1"/>
                          </pic:cNvPicPr>
                        </pic:nvPicPr>
                        <pic:blipFill>
                          <a:blip r:embed="rId9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pi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𐀡</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2" name="Εικόνα 32" descr="Linear B Syllable B011 PO.sv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near B Syllable B011 PO.svg">
                            <a:hlinkClick r:id="rId92"/>
                          </pic:cNvPr>
                          <pic:cNvPicPr>
                            <a:picLocks noChangeAspect="1" noChangeArrowheads="1"/>
                          </pic:cNvPicPr>
                        </pic:nvPicPr>
                        <pic:blipFill>
                          <a:blip r:embed="rId9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po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𐀢</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3" name="Εικόνα 33" descr="Linear B Syllable B050 PU.sv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near B Syllable B050 PU.svg">
                            <a:hlinkClick r:id="rId94"/>
                          </pic:cNvPr>
                          <pic:cNvPicPr>
                            <a:picLocks noChangeAspect="1" noChangeArrowheads="1"/>
                          </pic:cNvPicPr>
                        </pic:nvPicPr>
                        <pic:blipFill>
                          <a:blip r:embed="rId9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pu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*50</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q-</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𐀣</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4" name="Εικόνα 34" descr="Linear B Syllable B016 QA.sv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inear B Syllable B016 QA.svg">
                            <a:hlinkClick r:id="rId96"/>
                          </pic:cNvPr>
                          <pic:cNvPicPr>
                            <a:picLocks noChangeAspect="1" noChangeArrowheads="1"/>
                          </pic:cNvPicPr>
                        </pic:nvPicPr>
                        <pic:blipFill>
                          <a:blip r:embed="rId9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qa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𐀤</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5" name="Εικόνα 35" descr="Linear B Syllable B078 QE.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ar B Syllable B078 QE.svg">
                            <a:hlinkClick r:id="rId98"/>
                          </pic:cNvPr>
                          <pic:cNvPicPr>
                            <a:picLocks noChangeAspect="1" noChangeArrowheads="1"/>
                          </pic:cNvPicPr>
                        </pic:nvPicPr>
                        <pic:blipFill>
                          <a:blip r:embed="rId9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qe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𐀥</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6" name="Εικόνα 36" descr="Linear B Syllable B021 QI.sv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inear B Syllable B021 QI.svg">
                            <a:hlinkClick r:id="rId100"/>
                          </pic:cNvPr>
                          <pic:cNvPicPr>
                            <a:picLocks noChangeAspect="1" noChangeArrowheads="1"/>
                          </pic:cNvPicPr>
                        </pic:nvPicPr>
                        <pic:blipFill>
                          <a:blip r:embed="rId10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qi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𐀦</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7" name="Εικόνα 37" descr="Linear B Syllable B032 QO.sv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near B Syllable B032 QO.svg">
                            <a:hlinkClick r:id="rId102"/>
                          </pic:cNvPr>
                          <pic:cNvPicPr>
                            <a:picLocks noChangeAspect="1" noChangeArrowheads="1"/>
                          </pic:cNvPicPr>
                        </pic:nvPicPr>
                        <pic:blipFill>
                          <a:blip r:embed="rId10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qo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𐀨</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8" name="Εικόνα 38" descr="Linear B Syllable B060 RA.sv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near B Syllable B060 RA.svg">
                            <a:hlinkClick r:id="rId104"/>
                          </pic:cNvPr>
                          <pic:cNvPicPr>
                            <a:picLocks noChangeAspect="1" noChangeArrowheads="1"/>
                          </pic:cNvPicPr>
                        </pic:nvPicPr>
                        <pic:blipFill>
                          <a:blip r:embed="rId10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ra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𐀩</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39" name="Εικόνα 39" descr="Linear B Syllable B028 RE.sv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near B Syllable B028 RE.svg">
                            <a:hlinkClick r:id="rId106"/>
                          </pic:cNvPr>
                          <pic:cNvPicPr>
                            <a:picLocks noChangeAspect="1" noChangeArrowheads="1"/>
                          </pic:cNvPicPr>
                        </pic:nvPicPr>
                        <pic:blipFill>
                          <a:blip r:embed="rId10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re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𐀪</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0" name="Εικόνα 40" descr="Linear B Syllable B053 RI.sv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near B Syllable B053 RI.svg">
                            <a:hlinkClick r:id="rId108"/>
                          </pic:cNvPr>
                          <pic:cNvPicPr>
                            <a:picLocks noChangeAspect="1" noChangeArrowheads="1"/>
                          </pic:cNvPicPr>
                        </pic:nvPicPr>
                        <pic:blipFill>
                          <a:blip r:embed="rId10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ri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𐀫</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1" name="Εικόνα 41" descr="Linear B Syllable B002 RO.sv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inear B Syllable B002 RO.svg">
                            <a:hlinkClick r:id="rId110"/>
                          </pic:cNvPr>
                          <pic:cNvPicPr>
                            <a:picLocks noChangeAspect="1" noChangeArrowheads="1"/>
                          </pic:cNvPicPr>
                        </pic:nvPicPr>
                        <pic:blipFill>
                          <a:blip r:embed="rId11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ro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𐀬</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2" name="Εικόνα 42" descr="Linear B Syllable B026 RU.sv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near B Syllable B026 RU.svg">
                            <a:hlinkClick r:id="rId112"/>
                          </pic:cNvPr>
                          <pic:cNvPicPr>
                            <a:picLocks noChangeAspect="1" noChangeArrowheads="1"/>
                          </pic:cNvPicPr>
                        </pic:nvPicPr>
                        <pic:blipFill>
                          <a:blip r:embed="rId11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ru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*26</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𐀭</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3" name="Εικόνα 43" descr="Linear B Syllable B031 SA.sv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near B Syllable B031 SA.svg">
                            <a:hlinkClick r:id="rId114"/>
                          </pic:cNvPr>
                          <pic:cNvPicPr>
                            <a:picLocks noChangeAspect="1" noChangeArrowheads="1"/>
                          </pic:cNvPicPr>
                        </pic:nvPicPr>
                        <pic:blipFill>
                          <a:blip r:embed="rId11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sa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𐀮</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4" name="Εικόνα 44" descr="Linear B Syllable B009 SE.sv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near B Syllable B009 SE.svg">
                            <a:hlinkClick r:id="rId116"/>
                          </pic:cNvPr>
                          <pic:cNvPicPr>
                            <a:picLocks noChangeAspect="1" noChangeArrowheads="1"/>
                          </pic:cNvPicPr>
                        </pic:nvPicPr>
                        <pic:blipFill>
                          <a:blip r:embed="rId11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se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𐀯</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5" name="Εικόνα 45" descr="Linear B Syllable B041 SI.sv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inear B Syllable B041 SI.svg">
                            <a:hlinkClick r:id="rId118"/>
                          </pic:cNvPr>
                          <pic:cNvPicPr>
                            <a:picLocks noChangeAspect="1" noChangeArrowheads="1"/>
                          </pic:cNvPicPr>
                        </pic:nvPicPr>
                        <pic:blipFill>
                          <a:blip r:embed="rId11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si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𐀰</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6" name="Εικόνα 46" descr="Linear B Syllable B012 SO.sv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inear B Syllable B012 SO.svg">
                            <a:hlinkClick r:id="rId120"/>
                          </pic:cNvPr>
                          <pic:cNvPicPr>
                            <a:picLocks noChangeAspect="1" noChangeArrowheads="1"/>
                          </pic:cNvPicPr>
                        </pic:nvPicPr>
                        <pic:blipFill>
                          <a:blip r:embed="rId12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so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𐀱</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7" name="Εικόνα 47" descr="Linear B Syllable B058 SU.sv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near B Syllable B058 SU.svg">
                            <a:hlinkClick r:id="rId122"/>
                          </pic:cNvPr>
                          <pic:cNvPicPr>
                            <a:picLocks noChangeAspect="1" noChangeArrowheads="1"/>
                          </pic:cNvPicPr>
                        </pic:nvPicPr>
                        <pic:blipFill>
                          <a:blip r:embed="rId12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su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*58</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𐀲</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8" name="Εικόνα 48" descr="Linear B Syllable B059 TA.sv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inear B Syllable B059 TA.svg">
                            <a:hlinkClick r:id="rId124"/>
                          </pic:cNvPr>
                          <pic:cNvPicPr>
                            <a:picLocks noChangeAspect="1" noChangeArrowheads="1"/>
                          </pic:cNvPicPr>
                        </pic:nvPicPr>
                        <pic:blipFill>
                          <a:blip r:embed="rId12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ta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𐀳</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49" name="Εικόνα 49" descr="Linear B Syllable B004 TE.sv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near B Syllable B004 TE.svg">
                            <a:hlinkClick r:id="rId126"/>
                          </pic:cNvPr>
                          <pic:cNvPicPr>
                            <a:picLocks noChangeAspect="1" noChangeArrowheads="1"/>
                          </pic:cNvPicPr>
                        </pic:nvPicPr>
                        <pic:blipFill>
                          <a:blip r:embed="rId12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te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𐀴</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0" name="Εικόνα 50" descr="Linear B Syllable B037 TI.sv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inear B Syllable B037 TI.svg">
                            <a:hlinkClick r:id="rId128"/>
                          </pic:cNvPr>
                          <pic:cNvPicPr>
                            <a:picLocks noChangeAspect="1" noChangeArrowheads="1"/>
                          </pic:cNvPicPr>
                        </pic:nvPicPr>
                        <pic:blipFill>
                          <a:blip r:embed="rId12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ti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𐀵</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1" name="Εικόνα 51" descr="Linear B Syllable B005 TO.sv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inear B Syllable B005 TO.svg">
                            <a:hlinkClick r:id="rId130"/>
                          </pic:cNvPr>
                          <pic:cNvPicPr>
                            <a:picLocks noChangeAspect="1" noChangeArrowheads="1"/>
                          </pic:cNvPicPr>
                        </pic:nvPicPr>
                        <pic:blipFill>
                          <a:blip r:embed="rId13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to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𐀶</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2" name="Εικόνα 52" descr="Linear B Syllable B069 TU.sv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ear B Syllable B069 TU.svg">
                            <a:hlinkClick r:id="rId132"/>
                          </pic:cNvPr>
                          <pic:cNvPicPr>
                            <a:picLocks noChangeAspect="1" noChangeArrowheads="1"/>
                          </pic:cNvPicPr>
                        </pic:nvPicPr>
                        <pic:blipFill>
                          <a:blip r:embed="rId13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tu</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*69</w:t>
            </w: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𐀷</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3" name="Εικόνα 53" descr="Linear B Syllable B054 WA.sv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ear B Syllable B054 WA.svg">
                            <a:hlinkClick r:id="rId134"/>
                          </pic:cNvPr>
                          <pic:cNvPicPr>
                            <a:picLocks noChangeAspect="1" noChangeArrowheads="1"/>
                          </pic:cNvPicPr>
                        </pic:nvPicPr>
                        <pic:blipFill>
                          <a:blip r:embed="rId13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wa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*54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𐀸</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4" name="Εικόνα 54" descr="Linear B Syllable B075 WE.sv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near B Syllable B075 WE.svg">
                            <a:hlinkClick r:id="rId136"/>
                          </pic:cNvPr>
                          <pic:cNvPicPr>
                            <a:picLocks noChangeAspect="1" noChangeArrowheads="1"/>
                          </pic:cNvPicPr>
                        </pic:nvPicPr>
                        <pic:blipFill>
                          <a:blip r:embed="rId13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we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𐀹</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5" name="Εικόνα 55" descr="Linear B Syllable B040 WI.sv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near B Syllable B040 WI.svg">
                            <a:hlinkClick r:id="rId138"/>
                          </pic:cNvPr>
                          <pic:cNvPicPr>
                            <a:picLocks noChangeAspect="1" noChangeArrowheads="1"/>
                          </pic:cNvPicPr>
                        </pic:nvPicPr>
                        <pic:blipFill>
                          <a:blip r:embed="rId139"/>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wi</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𐀺</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6" name="Εικόνα 56" descr="Linear B Syllable B042 WO.sv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inear B Syllable B042 WO.svg">
                            <a:hlinkClick r:id="rId140"/>
                          </pic:cNvPr>
                          <pic:cNvPicPr>
                            <a:picLocks noChangeAspect="1" noChangeArrowheads="1"/>
                          </pic:cNvPicPr>
                        </pic:nvPicPr>
                        <pic:blipFill>
                          <a:blip r:embed="rId141"/>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wo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*42</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r>
      <w:tr w:rsidR="00CB733F" w:rsidRPr="00CB733F" w:rsidTr="00CB733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b/>
                <w:bCs/>
                <w:color w:val="000000" w:themeColor="text1"/>
                <w:sz w:val="24"/>
                <w:szCs w:val="24"/>
                <w:lang w:eastAsia="el-GR"/>
              </w:rPr>
            </w:pPr>
            <w:r w:rsidRPr="00CB733F">
              <w:rPr>
                <w:rFonts w:ascii="Arial" w:eastAsia="Times New Roman" w:hAnsi="Arial" w:cs="Arial"/>
                <w:b/>
                <w:bCs/>
                <w:i/>
                <w:iCs/>
                <w:color w:val="000000" w:themeColor="text1"/>
                <w:sz w:val="24"/>
                <w:szCs w:val="24"/>
                <w:lang w:eastAsia="el-GR"/>
              </w:rPr>
              <w:t>z-</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𐀼</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7" name="Εικόνα 57" descr="Linear B Syllable B017 ZA.sv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inear B Syllable B017 ZA.svg">
                            <a:hlinkClick r:id="rId142"/>
                          </pic:cNvPr>
                          <pic:cNvPicPr>
                            <a:picLocks noChangeAspect="1" noChangeArrowheads="1"/>
                          </pic:cNvPicPr>
                        </pic:nvPicPr>
                        <pic:blipFill>
                          <a:blip r:embed="rId143"/>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za</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𐀽</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8" name="Εικόνα 58" descr="Linear B Syllable B074 ZE.sv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ear B Syllable B074 ZE.svg">
                            <a:hlinkClick r:id="rId144"/>
                          </pic:cNvPr>
                          <pic:cNvPicPr>
                            <a:picLocks noChangeAspect="1" noChangeArrowheads="1"/>
                          </pic:cNvPicPr>
                        </pic:nvPicPr>
                        <pic:blipFill>
                          <a:blip r:embed="rId145"/>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ze</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*74</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color w:val="000000" w:themeColor="text1"/>
                <w:sz w:val="24"/>
                <w:szCs w:val="24"/>
                <w:lang w:eastAsia="el-GR"/>
              </w:rPr>
              <w:t>𐀿</w:t>
            </w:r>
            <w:proofErr w:type="spellEnd"/>
            <w:r w:rsidRPr="00CB733F">
              <w:rPr>
                <w:rFonts w:ascii="Arial" w:eastAsia="Times New Roman" w:hAnsi="Arial" w:cs="Arial"/>
                <w:color w:val="000000" w:themeColor="text1"/>
                <w:sz w:val="24"/>
                <w:szCs w:val="24"/>
                <w:lang w:eastAsia="el-GR"/>
              </w:rPr>
              <w:t> </w:t>
            </w:r>
            <w:r w:rsidRPr="002F31C8">
              <w:rPr>
                <w:rFonts w:ascii="Arial" w:eastAsia="Times New Roman" w:hAnsi="Arial" w:cs="Arial"/>
                <w:noProof/>
                <w:color w:val="000000" w:themeColor="text1"/>
                <w:sz w:val="24"/>
                <w:szCs w:val="24"/>
                <w:lang w:eastAsia="el-GR"/>
              </w:rPr>
              <w:drawing>
                <wp:inline distT="0" distB="0" distL="0" distR="0">
                  <wp:extent cx="381000" cy="476250"/>
                  <wp:effectExtent l="0" t="0" r="0" b="0"/>
                  <wp:docPr id="59" name="Εικόνα 59" descr="Linear B Syllable B020 ZO.sv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ear B Syllable B020 ZO.svg">
                            <a:hlinkClick r:id="rId146"/>
                          </pic:cNvPr>
                          <pic:cNvPicPr>
                            <a:picLocks noChangeAspect="1" noChangeArrowheads="1"/>
                          </pic:cNvPicPr>
                        </pic:nvPicPr>
                        <pic:blipFill>
                          <a:blip r:embed="rId147"/>
                          <a:srcRect/>
                          <a:stretch>
                            <a:fillRect/>
                          </a:stretch>
                        </pic:blipFill>
                        <pic:spPr bwMode="auto">
                          <a:xfrm>
                            <a:off x="0" y="0"/>
                            <a:ext cx="381000" cy="476250"/>
                          </a:xfrm>
                          <a:prstGeom prst="rect">
                            <a:avLst/>
                          </a:prstGeom>
                          <a:noFill/>
                          <a:ln w="9525">
                            <a:noFill/>
                            <a:miter lim="800000"/>
                            <a:headEnd/>
                            <a:tailEnd/>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roofErr w:type="spellStart"/>
            <w:r w:rsidRPr="00CB733F">
              <w:rPr>
                <w:rFonts w:ascii="Arial" w:eastAsia="Times New Roman" w:hAnsi="Arial" w:cs="Arial"/>
                <w:i/>
                <w:iCs/>
                <w:color w:val="000000" w:themeColor="text1"/>
                <w:sz w:val="24"/>
                <w:szCs w:val="24"/>
                <w:lang w:eastAsia="el-GR"/>
              </w:rPr>
              <w:t>zo</w:t>
            </w:r>
            <w:proofErr w:type="spellEnd"/>
          </w:p>
          <w:p w:rsidR="00CB733F" w:rsidRPr="00CB733F" w:rsidRDefault="00CB733F" w:rsidP="002F31C8">
            <w:pPr>
              <w:spacing w:before="120" w:after="120" w:line="240" w:lineRule="auto"/>
              <w:jc w:val="both"/>
              <w:rPr>
                <w:rFonts w:ascii="Arial" w:eastAsia="Times New Roman" w:hAnsi="Arial" w:cs="Arial"/>
                <w:color w:val="000000" w:themeColor="text1"/>
                <w:sz w:val="24"/>
                <w:szCs w:val="24"/>
                <w:lang w:eastAsia="el-GR"/>
              </w:rPr>
            </w:pPr>
            <w:r w:rsidRPr="00CB733F">
              <w:rPr>
                <w:rFonts w:ascii="Arial" w:eastAsia="Times New Roman" w:hAnsi="Arial" w:cs="Arial"/>
                <w:i/>
                <w:iCs/>
                <w:color w:val="000000" w:themeColor="text1"/>
                <w:sz w:val="24"/>
                <w:szCs w:val="24"/>
                <w:lang w:eastAsia="el-GR"/>
              </w:rPr>
              <w:t>*20</w:t>
            </w:r>
          </w:p>
        </w:tc>
        <w:tc>
          <w:tcPr>
            <w:tcW w:w="0" w:type="auto"/>
            <w:shd w:val="clear" w:color="auto" w:fill="F8F9FA"/>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c>
          <w:tcPr>
            <w:tcW w:w="0" w:type="auto"/>
            <w:shd w:val="clear" w:color="auto" w:fill="F8F9FA"/>
            <w:vAlign w:val="center"/>
            <w:hideMark/>
          </w:tcPr>
          <w:p w:rsidR="00CB733F" w:rsidRPr="00CB733F" w:rsidRDefault="00CB733F" w:rsidP="002F31C8">
            <w:pPr>
              <w:spacing w:after="0" w:line="240" w:lineRule="auto"/>
              <w:jc w:val="both"/>
              <w:rPr>
                <w:rFonts w:ascii="Arial" w:eastAsia="Times New Roman" w:hAnsi="Arial" w:cs="Arial"/>
                <w:color w:val="000000" w:themeColor="text1"/>
                <w:sz w:val="24"/>
                <w:szCs w:val="24"/>
                <w:lang w:eastAsia="el-GR"/>
              </w:rPr>
            </w:pPr>
          </w:p>
        </w:tc>
      </w:tr>
    </w:tbl>
    <w:p w:rsidR="00507A6A" w:rsidRDefault="00507A6A" w:rsidP="002F31C8">
      <w:pPr>
        <w:jc w:val="both"/>
        <w:rPr>
          <w:rFonts w:ascii="Arial" w:hAnsi="Arial" w:cs="Arial"/>
          <w:color w:val="000000" w:themeColor="text1"/>
          <w:sz w:val="24"/>
          <w:szCs w:val="24"/>
        </w:rPr>
      </w:pPr>
    </w:p>
    <w:p w:rsidR="00507A6A" w:rsidRPr="00507A6A" w:rsidRDefault="00507A6A" w:rsidP="00507A6A">
      <w:pPr>
        <w:rPr>
          <w:rFonts w:ascii="Arial" w:hAnsi="Arial" w:cs="Arial"/>
          <w:sz w:val="24"/>
          <w:szCs w:val="24"/>
        </w:rPr>
      </w:pPr>
    </w:p>
    <w:p w:rsidR="00507A6A" w:rsidRDefault="00507A6A" w:rsidP="00507A6A">
      <w:pPr>
        <w:rPr>
          <w:rFonts w:ascii="Arial" w:hAnsi="Arial" w:cs="Arial"/>
          <w:sz w:val="24"/>
          <w:szCs w:val="24"/>
        </w:rPr>
      </w:pPr>
    </w:p>
    <w:p w:rsidR="00507A6A" w:rsidRDefault="00507A6A">
      <w:pPr>
        <w:rPr>
          <w:rFonts w:ascii="Arial" w:hAnsi="Arial" w:cs="Arial"/>
          <w:sz w:val="24"/>
          <w:szCs w:val="24"/>
        </w:rPr>
      </w:pPr>
      <w:r>
        <w:rPr>
          <w:rFonts w:ascii="Arial" w:hAnsi="Arial" w:cs="Arial"/>
          <w:sz w:val="24"/>
          <w:szCs w:val="24"/>
        </w:rPr>
        <w:br w:type="page"/>
      </w:r>
    </w:p>
    <w:p w:rsidR="008232CA" w:rsidRPr="00507A6A" w:rsidRDefault="00507A6A" w:rsidP="00507A6A">
      <w:pPr>
        <w:rPr>
          <w:rFonts w:ascii="Arial" w:hAnsi="Arial" w:cs="Arial"/>
          <w:sz w:val="24"/>
          <w:szCs w:val="24"/>
        </w:rPr>
      </w:pPr>
      <w:r>
        <w:rPr>
          <w:noProof/>
          <w:lang w:eastAsia="el-GR"/>
        </w:rPr>
        <w:lastRenderedPageBreak/>
        <w:drawing>
          <wp:anchor distT="0" distB="0" distL="114300" distR="114300" simplePos="0" relativeHeight="251658240" behindDoc="0" locked="0" layoutInCell="1" allowOverlap="1">
            <wp:simplePos x="0" y="0"/>
            <wp:positionH relativeFrom="column">
              <wp:posOffset>-2409825</wp:posOffset>
            </wp:positionH>
            <wp:positionV relativeFrom="paragraph">
              <wp:posOffset>-447675</wp:posOffset>
            </wp:positionV>
            <wp:extent cx="8493125" cy="6362700"/>
            <wp:effectExtent l="19050" t="0" r="3175" b="0"/>
            <wp:wrapSquare wrapText="bothSides"/>
            <wp:docPr id="127" name="Εικόνα 127" descr="ΤΑ ΣΥΒΟΛΑ ΤΗΣ ΓΡΑΦΗΣ - ΙΔΕΟΓΡΑΜΜΑΤΑΤΑ ΣΥΒΟΛΑ ΤΗΣ ΓΡΑΦΗΣ - ΙΔΕΟΓΡΑΜΜΑΤΑ&#10;Η Γραμμική Β΄&#10;χρησιμοποιεί και&#10;ιδεογράμματα&#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ΤΑ ΣΥΒΟΛΑ ΤΗΣ ΓΡΑΦΗΣ - ΙΔΕΟΓΡΑΜΜΑΤΑΤΑ ΣΥΒΟΛΑ ΤΗΣ ΓΡΑΦΗΣ - ΙΔΕΟΓΡΑΜΜΑΤΑ&#10;Η Γραμμική Β΄&#10;χρησιμοποιεί και&#10;ιδεογράμματα&#10; "/>
                    <pic:cNvPicPr>
                      <a:picLocks noChangeAspect="1" noChangeArrowheads="1"/>
                    </pic:cNvPicPr>
                  </pic:nvPicPr>
                  <pic:blipFill>
                    <a:blip r:embed="rId148"/>
                    <a:srcRect/>
                    <a:stretch>
                      <a:fillRect/>
                    </a:stretch>
                  </pic:blipFill>
                  <pic:spPr bwMode="auto">
                    <a:xfrm>
                      <a:off x="0" y="0"/>
                      <a:ext cx="8493125" cy="6362700"/>
                    </a:xfrm>
                    <a:prstGeom prst="rect">
                      <a:avLst/>
                    </a:prstGeom>
                    <a:noFill/>
                    <a:ln w="9525">
                      <a:noFill/>
                      <a:miter lim="800000"/>
                      <a:headEnd/>
                      <a:tailEnd/>
                    </a:ln>
                  </pic:spPr>
                </pic:pic>
              </a:graphicData>
            </a:graphic>
          </wp:anchor>
        </w:drawing>
      </w:r>
    </w:p>
    <w:sectPr w:rsidR="008232CA" w:rsidRPr="00507A6A" w:rsidSect="008232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E37"/>
    <w:rsid w:val="002F31C8"/>
    <w:rsid w:val="00507A6A"/>
    <w:rsid w:val="008232CA"/>
    <w:rsid w:val="00CB733F"/>
    <w:rsid w:val="00CF5E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37"/>
  </w:style>
  <w:style w:type="paragraph" w:styleId="2">
    <w:name w:val="heading 2"/>
    <w:basedOn w:val="a"/>
    <w:link w:val="2Char"/>
    <w:uiPriority w:val="9"/>
    <w:qFormat/>
    <w:rsid w:val="00CF5E3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F5E37"/>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CF5E3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F5E37"/>
    <w:rPr>
      <w:color w:val="0000FF"/>
      <w:u w:val="single"/>
    </w:rPr>
  </w:style>
  <w:style w:type="character" w:customStyle="1" w:styleId="mw-headline">
    <w:name w:val="mw-headline"/>
    <w:basedOn w:val="a0"/>
    <w:rsid w:val="00CF5E37"/>
  </w:style>
  <w:style w:type="paragraph" w:styleId="a3">
    <w:name w:val="Balloon Text"/>
    <w:basedOn w:val="a"/>
    <w:link w:val="Char"/>
    <w:uiPriority w:val="99"/>
    <w:semiHidden/>
    <w:unhideWhenUsed/>
    <w:rsid w:val="00CB733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7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264337">
      <w:bodyDiv w:val="1"/>
      <w:marLeft w:val="0"/>
      <w:marRight w:val="0"/>
      <w:marTop w:val="0"/>
      <w:marBottom w:val="0"/>
      <w:divBdr>
        <w:top w:val="none" w:sz="0" w:space="0" w:color="auto"/>
        <w:left w:val="none" w:sz="0" w:space="0" w:color="auto"/>
        <w:bottom w:val="none" w:sz="0" w:space="0" w:color="auto"/>
        <w:right w:val="none" w:sz="0" w:space="0" w:color="auto"/>
      </w:divBdr>
    </w:div>
    <w:div w:id="1515611335">
      <w:bodyDiv w:val="1"/>
      <w:marLeft w:val="0"/>
      <w:marRight w:val="0"/>
      <w:marTop w:val="0"/>
      <w:marBottom w:val="0"/>
      <w:divBdr>
        <w:top w:val="none" w:sz="0" w:space="0" w:color="auto"/>
        <w:left w:val="none" w:sz="0" w:space="0" w:color="auto"/>
        <w:bottom w:val="none" w:sz="0" w:space="0" w:color="auto"/>
        <w:right w:val="none" w:sz="0" w:space="0" w:color="auto"/>
      </w:divBdr>
    </w:div>
    <w:div w:id="17821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A3%CF%8D%CE%BC%CF%86%CF%89%CE%BD%CE%BF" TargetMode="External"/><Relationship Id="rId117" Type="http://schemas.openxmlformats.org/officeDocument/2006/relationships/image" Target="media/image44.png"/><Relationship Id="rId21" Type="http://schemas.openxmlformats.org/officeDocument/2006/relationships/hyperlink" Target="https://el.wikipedia.org/wiki/%CE%95%CE%BB%CE%B5%CF%85%CF%83%CE%AF%CE%BD%CE%B1" TargetMode="External"/><Relationship Id="rId42" Type="http://schemas.openxmlformats.org/officeDocument/2006/relationships/hyperlink" Target="https://commons.wikimedia.org/wiki/File:Linear_B_Syllable_B045_DE.svg" TargetMode="External"/><Relationship Id="rId47" Type="http://schemas.openxmlformats.org/officeDocument/2006/relationships/image" Target="media/image9.png"/><Relationship Id="rId63" Type="http://schemas.openxmlformats.org/officeDocument/2006/relationships/image" Target="media/image17.png"/><Relationship Id="rId68" Type="http://schemas.openxmlformats.org/officeDocument/2006/relationships/hyperlink" Target="https://commons.wikimedia.org/wiki/File:Linear_B_Syllable_B013_ME.svg" TargetMode="External"/><Relationship Id="rId84" Type="http://schemas.openxmlformats.org/officeDocument/2006/relationships/hyperlink" Target="https://commons.wikimedia.org/wiki/File:Linear_B_Syllable_B055_NU.svg" TargetMode="External"/><Relationship Id="rId89" Type="http://schemas.openxmlformats.org/officeDocument/2006/relationships/image" Target="media/image30.png"/><Relationship Id="rId112" Type="http://schemas.openxmlformats.org/officeDocument/2006/relationships/hyperlink" Target="https://commons.wikimedia.org/wiki/File:Linear_B_Syllable_B026_RU.svg" TargetMode="External"/><Relationship Id="rId133" Type="http://schemas.openxmlformats.org/officeDocument/2006/relationships/image" Target="media/image52.png"/><Relationship Id="rId138" Type="http://schemas.openxmlformats.org/officeDocument/2006/relationships/hyperlink" Target="https://commons.wikimedia.org/wiki/File:Linear_B_Syllable_B040_WI.svg" TargetMode="External"/><Relationship Id="rId16" Type="http://schemas.openxmlformats.org/officeDocument/2006/relationships/hyperlink" Target="https://el.wikipedia.org/wiki/%CE%91%CF%81%CF%87%CE%B1%CE%AF%CE%B1_%CE%98%CE%AE%CE%B2%CE%B1" TargetMode="External"/><Relationship Id="rId107" Type="http://schemas.openxmlformats.org/officeDocument/2006/relationships/image" Target="media/image39.png"/><Relationship Id="rId11" Type="http://schemas.openxmlformats.org/officeDocument/2006/relationships/hyperlink" Target="https://el.wikipedia.org/wiki/%CE%93%CF%81%CE%B1%CE%BC%CE%BC%CE%B9%CE%BA%CE%AE_%CE%91%C2%B4" TargetMode="External"/><Relationship Id="rId32" Type="http://schemas.openxmlformats.org/officeDocument/2006/relationships/hyperlink" Target="https://commons.wikimedia.org/wiki/File:Linear_B_Syllable_B038_E.svg" TargetMode="External"/><Relationship Id="rId37" Type="http://schemas.openxmlformats.org/officeDocument/2006/relationships/image" Target="media/image4.png"/><Relationship Id="rId53" Type="http://schemas.openxmlformats.org/officeDocument/2006/relationships/image" Target="media/image12.png"/><Relationship Id="rId58" Type="http://schemas.openxmlformats.org/officeDocument/2006/relationships/hyperlink" Target="https://commons.wikimedia.org/wiki/File:Linear_B_Syllable_B044_KE.svg" TargetMode="External"/><Relationship Id="rId74" Type="http://schemas.openxmlformats.org/officeDocument/2006/relationships/hyperlink" Target="https://commons.wikimedia.org/wiki/File:Linear_B_Syllable_B023_MU.svg" TargetMode="External"/><Relationship Id="rId79" Type="http://schemas.openxmlformats.org/officeDocument/2006/relationships/image" Target="media/image25.png"/><Relationship Id="rId102" Type="http://schemas.openxmlformats.org/officeDocument/2006/relationships/hyperlink" Target="https://commons.wikimedia.org/wiki/File:Linear_B_Syllable_B032_QO.svg" TargetMode="External"/><Relationship Id="rId123" Type="http://schemas.openxmlformats.org/officeDocument/2006/relationships/image" Target="media/image47.png"/><Relationship Id="rId128" Type="http://schemas.openxmlformats.org/officeDocument/2006/relationships/hyperlink" Target="https://commons.wikimedia.org/wiki/File:Linear_B_Syllable_B037_TI.svg" TargetMode="External"/><Relationship Id="rId144" Type="http://schemas.openxmlformats.org/officeDocument/2006/relationships/hyperlink" Target="https://commons.wikimedia.org/wiki/File:Linear_B_Syllable_B074_ZE.svg" TargetMode="External"/><Relationship Id="rId149" Type="http://schemas.openxmlformats.org/officeDocument/2006/relationships/fontTable" Target="fontTable.xml"/><Relationship Id="rId5" Type="http://schemas.openxmlformats.org/officeDocument/2006/relationships/hyperlink" Target="https://el.wikipedia.org/wiki/%CE%95%CE%BB%CE%BB%CE%B7%CE%BD%CE%B9%CE%BA%CE%AE_%CE%B3%CE%BB%CF%8E%CF%83%CF%83%CE%B1" TargetMode="External"/><Relationship Id="rId90" Type="http://schemas.openxmlformats.org/officeDocument/2006/relationships/hyperlink" Target="https://commons.wikimedia.org/wiki/File:Linear_B_Syllable_B039_PI.svg" TargetMode="External"/><Relationship Id="rId95" Type="http://schemas.openxmlformats.org/officeDocument/2006/relationships/image" Target="media/image33.png"/><Relationship Id="rId22" Type="http://schemas.openxmlformats.org/officeDocument/2006/relationships/hyperlink" Target="https://el.wikipedia.org/wiki/%CE%9F%CF%81%CF%87%CE%BF%CE%BC%CE%B5%CE%BD%CF%8C%CF%82_%CE%92%CE%BF%CE%B9%CF%89%CF%84%CE%AF%CE%B1%CF%82" TargetMode="External"/><Relationship Id="rId27" Type="http://schemas.openxmlformats.org/officeDocument/2006/relationships/hyperlink" Target="https://el.wikipedia.org/wiki/%CE%A6%CF%89%CE%BD%CE%AE%CE%B5%CE%BD" TargetMode="External"/><Relationship Id="rId43" Type="http://schemas.openxmlformats.org/officeDocument/2006/relationships/image" Target="media/image7.png"/><Relationship Id="rId48" Type="http://schemas.openxmlformats.org/officeDocument/2006/relationships/hyperlink" Target="https://commons.wikimedia.org/wiki/File:Linear_B_Syllable_B051_DU.svg" TargetMode="External"/><Relationship Id="rId64" Type="http://schemas.openxmlformats.org/officeDocument/2006/relationships/hyperlink" Target="https://commons.wikimedia.org/wiki/File:Linear_B_Syllable_B081_KU.svg" TargetMode="External"/><Relationship Id="rId69" Type="http://schemas.openxmlformats.org/officeDocument/2006/relationships/image" Target="media/image20.png"/><Relationship Id="rId113" Type="http://schemas.openxmlformats.org/officeDocument/2006/relationships/image" Target="media/image42.png"/><Relationship Id="rId118" Type="http://schemas.openxmlformats.org/officeDocument/2006/relationships/hyperlink" Target="https://commons.wikimedia.org/wiki/File:Linear_B_Syllable_B041_SI.svg" TargetMode="External"/><Relationship Id="rId134" Type="http://schemas.openxmlformats.org/officeDocument/2006/relationships/hyperlink" Target="https://commons.wikimedia.org/wiki/File:Linear_B_Syllable_B054_WA.svg" TargetMode="External"/><Relationship Id="rId139" Type="http://schemas.openxmlformats.org/officeDocument/2006/relationships/image" Target="media/image55.png"/><Relationship Id="rId80" Type="http://schemas.openxmlformats.org/officeDocument/2006/relationships/hyperlink" Target="https://commons.wikimedia.org/wiki/File:Linear_B_Syllable_B030_NI.svg" TargetMode="External"/><Relationship Id="rId85" Type="http://schemas.openxmlformats.org/officeDocument/2006/relationships/image" Target="media/image28.png"/><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l.wikipedia.org/wiki/%CE%A0%CF%8D%CE%BB%CE%BF%CF%82" TargetMode="External"/><Relationship Id="rId17" Type="http://schemas.openxmlformats.org/officeDocument/2006/relationships/hyperlink" Target="https://el.wikipedia.org/wiki/%CE%9C%CF%85%CE%BA%CE%AE%CE%BD%CE%B5%CF%82" TargetMode="External"/><Relationship Id="rId25" Type="http://schemas.openxmlformats.org/officeDocument/2006/relationships/hyperlink" Target="https://el.wikipedia.org/wiki/%CE%8C%CE%BC%CE%B7%CF%81%CE%BF%CF%82" TargetMode="External"/><Relationship Id="rId33" Type="http://schemas.openxmlformats.org/officeDocument/2006/relationships/image" Target="media/image2.png"/><Relationship Id="rId38" Type="http://schemas.openxmlformats.org/officeDocument/2006/relationships/hyperlink" Target="https://commons.wikimedia.org/wiki/File:Linear_B_Syllable_B010_U.svg" TargetMode="External"/><Relationship Id="rId46" Type="http://schemas.openxmlformats.org/officeDocument/2006/relationships/hyperlink" Target="https://commons.wikimedia.org/wiki/File:Linear_B_Syllable_B014_DO.svg" TargetMode="External"/><Relationship Id="rId59" Type="http://schemas.openxmlformats.org/officeDocument/2006/relationships/image" Target="media/image15.png"/><Relationship Id="rId67" Type="http://schemas.openxmlformats.org/officeDocument/2006/relationships/image" Target="media/image19.png"/><Relationship Id="rId103" Type="http://schemas.openxmlformats.org/officeDocument/2006/relationships/image" Target="media/image37.png"/><Relationship Id="rId108" Type="http://schemas.openxmlformats.org/officeDocument/2006/relationships/hyperlink" Target="https://commons.wikimedia.org/wiki/File:Linear_B_Syllable_B053_RI.svg" TargetMode="External"/><Relationship Id="rId116" Type="http://schemas.openxmlformats.org/officeDocument/2006/relationships/hyperlink" Target="https://commons.wikimedia.org/wiki/File:Linear_B_Syllable_B009_SE.svg" TargetMode="External"/><Relationship Id="rId124" Type="http://schemas.openxmlformats.org/officeDocument/2006/relationships/hyperlink" Target="https://commons.wikimedia.org/wiki/File:Linear_B_Syllable_B059_TA.svg" TargetMode="External"/><Relationship Id="rId129" Type="http://schemas.openxmlformats.org/officeDocument/2006/relationships/image" Target="media/image50.png"/><Relationship Id="rId137" Type="http://schemas.openxmlformats.org/officeDocument/2006/relationships/image" Target="media/image54.png"/><Relationship Id="rId20" Type="http://schemas.openxmlformats.org/officeDocument/2006/relationships/hyperlink" Target="https://el.wikipedia.org/wiki/%CE%A4%CE%AF%CF%81%CF%85%CE%BD%CE%B8%CE%B1" TargetMode="External"/><Relationship Id="rId41" Type="http://schemas.openxmlformats.org/officeDocument/2006/relationships/image" Target="media/image6.png"/><Relationship Id="rId54" Type="http://schemas.openxmlformats.org/officeDocument/2006/relationships/hyperlink" Target="https://commons.wikimedia.org/wiki/File:Linear_B_Syllable_B036_JO.svg" TargetMode="External"/><Relationship Id="rId62" Type="http://schemas.openxmlformats.org/officeDocument/2006/relationships/hyperlink" Target="https://commons.wikimedia.org/wiki/File:Linear_B_Syllable_B070_KO.svg" TargetMode="External"/><Relationship Id="rId70" Type="http://schemas.openxmlformats.org/officeDocument/2006/relationships/hyperlink" Target="https://commons.wikimedia.org/wiki/File:Linear_B_Syllable_B073_MI.svg" TargetMode="External"/><Relationship Id="rId75" Type="http://schemas.openxmlformats.org/officeDocument/2006/relationships/image" Target="media/image23.png"/><Relationship Id="rId83" Type="http://schemas.openxmlformats.org/officeDocument/2006/relationships/image" Target="media/image27.png"/><Relationship Id="rId88" Type="http://schemas.openxmlformats.org/officeDocument/2006/relationships/hyperlink" Target="https://commons.wikimedia.org/wiki/File:Linear_B_Syllable_B072_PE.svg" TargetMode="External"/><Relationship Id="rId91" Type="http://schemas.openxmlformats.org/officeDocument/2006/relationships/image" Target="media/image31.png"/><Relationship Id="rId96" Type="http://schemas.openxmlformats.org/officeDocument/2006/relationships/hyperlink" Target="https://commons.wikimedia.org/wiki/File:Linear_B_Syllable_B016_QA.svg" TargetMode="External"/><Relationship Id="rId111" Type="http://schemas.openxmlformats.org/officeDocument/2006/relationships/image" Target="media/image41.png"/><Relationship Id="rId132" Type="http://schemas.openxmlformats.org/officeDocument/2006/relationships/hyperlink" Target="https://commons.wikimedia.org/wiki/File:Linear_B_Syllable_B069_TU.svg" TargetMode="External"/><Relationship Id="rId140" Type="http://schemas.openxmlformats.org/officeDocument/2006/relationships/hyperlink" Target="https://commons.wikimedia.org/wiki/File:Linear_B_Syllable_B042_WO.svg" TargetMode="External"/><Relationship Id="rId145" Type="http://schemas.openxmlformats.org/officeDocument/2006/relationships/image" Target="media/image58.png"/><Relationship Id="rId1" Type="http://schemas.openxmlformats.org/officeDocument/2006/relationships/styles" Target="styles.xml"/><Relationship Id="rId6" Type="http://schemas.openxmlformats.org/officeDocument/2006/relationships/hyperlink" Target="https://el.wikipedia.org/wiki/%CE%93%CF%81%CE%B1%CE%BC%CE%BC%CE%B9%CE%BA%CE%AE_%CE%91" TargetMode="External"/><Relationship Id="rId15" Type="http://schemas.openxmlformats.org/officeDocument/2006/relationships/hyperlink" Target="https://el.wikipedia.org/wiki/%CE%A0%CF%8D%CE%BB%CE%BF%CF%82" TargetMode="External"/><Relationship Id="rId23" Type="http://schemas.openxmlformats.org/officeDocument/2006/relationships/hyperlink" Target="https://el.wikipedia.org/wiki/%CE%93%CF%81%CE%B1%CE%BC%CE%BC%CE%B9%CE%BA%CE%AE_%CE%92" TargetMode="External"/><Relationship Id="rId28" Type="http://schemas.openxmlformats.org/officeDocument/2006/relationships/hyperlink" Target="https://el.wikipedia.org/wiki/%CE%93%CF%81%CE%B1%CE%BC%CE%BC%CE%B9%CE%BA%CE%AE_%CE%91" TargetMode="External"/><Relationship Id="rId36" Type="http://schemas.openxmlformats.org/officeDocument/2006/relationships/hyperlink" Target="https://commons.wikimedia.org/wiki/File:Linear_B_Syllable_B061_O.svg" TargetMode="External"/><Relationship Id="rId49" Type="http://schemas.openxmlformats.org/officeDocument/2006/relationships/image" Target="media/image10.png"/><Relationship Id="rId57" Type="http://schemas.openxmlformats.org/officeDocument/2006/relationships/image" Target="media/image14.png"/><Relationship Id="rId106" Type="http://schemas.openxmlformats.org/officeDocument/2006/relationships/hyperlink" Target="https://commons.wikimedia.org/wiki/File:Linear_B_Syllable_B028_RE.svg" TargetMode="External"/><Relationship Id="rId114" Type="http://schemas.openxmlformats.org/officeDocument/2006/relationships/hyperlink" Target="https://commons.wikimedia.org/wiki/File:Linear_B_Syllable_B031_SA.svg" TargetMode="External"/><Relationship Id="rId119" Type="http://schemas.openxmlformats.org/officeDocument/2006/relationships/image" Target="media/image45.png"/><Relationship Id="rId127" Type="http://schemas.openxmlformats.org/officeDocument/2006/relationships/image" Target="media/image49.png"/><Relationship Id="rId10" Type="http://schemas.openxmlformats.org/officeDocument/2006/relationships/hyperlink" Target="https://el.wikipedia.org/wiki/%CE%86%CF%81%CE%B8%CE%BF%CF%85%CF%81_%CE%88%CE%B2%CE%B1%CE%BD%CF%82" TargetMode="External"/><Relationship Id="rId31" Type="http://schemas.openxmlformats.org/officeDocument/2006/relationships/image" Target="media/image1.png"/><Relationship Id="rId44" Type="http://schemas.openxmlformats.org/officeDocument/2006/relationships/hyperlink" Target="https://commons.wikimedia.org/wiki/File:Linear_B_Syllable_B007_DI.svg" TargetMode="External"/><Relationship Id="rId52" Type="http://schemas.openxmlformats.org/officeDocument/2006/relationships/hyperlink" Target="https://commons.wikimedia.org/wiki/File:Linear_B_Syllable_B046_JE.svg" TargetMode="External"/><Relationship Id="rId60" Type="http://schemas.openxmlformats.org/officeDocument/2006/relationships/hyperlink" Target="https://commons.wikimedia.org/wiki/File:Linear_B_Syllable_B067_KI.svg" TargetMode="External"/><Relationship Id="rId65" Type="http://schemas.openxmlformats.org/officeDocument/2006/relationships/image" Target="media/image18.png"/><Relationship Id="rId73" Type="http://schemas.openxmlformats.org/officeDocument/2006/relationships/image" Target="media/image22.png"/><Relationship Id="rId78" Type="http://schemas.openxmlformats.org/officeDocument/2006/relationships/hyperlink" Target="https://commons.wikimedia.org/wiki/File:Linear_B_Syllable_B024_NE.svg" TargetMode="External"/><Relationship Id="rId81" Type="http://schemas.openxmlformats.org/officeDocument/2006/relationships/image" Target="media/image26.png"/><Relationship Id="rId86" Type="http://schemas.openxmlformats.org/officeDocument/2006/relationships/hyperlink" Target="https://commons.wikimedia.org/wiki/File:Linear_B_Syllable_B003_PA.svg" TargetMode="External"/><Relationship Id="rId94" Type="http://schemas.openxmlformats.org/officeDocument/2006/relationships/hyperlink" Target="https://commons.wikimedia.org/wiki/File:Linear_B_Syllable_B050_PU.svg" TargetMode="External"/><Relationship Id="rId99" Type="http://schemas.openxmlformats.org/officeDocument/2006/relationships/image" Target="media/image35.png"/><Relationship Id="rId101" Type="http://schemas.openxmlformats.org/officeDocument/2006/relationships/image" Target="media/image36.png"/><Relationship Id="rId122" Type="http://schemas.openxmlformats.org/officeDocument/2006/relationships/hyperlink" Target="https://commons.wikimedia.org/wiki/File:Linear_B_Syllable_B058_SU.svg" TargetMode="External"/><Relationship Id="rId130" Type="http://schemas.openxmlformats.org/officeDocument/2006/relationships/hyperlink" Target="https://commons.wikimedia.org/wiki/File:Linear_B_Syllable_B005_TO.svg" TargetMode="External"/><Relationship Id="rId135" Type="http://schemas.openxmlformats.org/officeDocument/2006/relationships/image" Target="media/image53.png"/><Relationship Id="rId143" Type="http://schemas.openxmlformats.org/officeDocument/2006/relationships/image" Target="media/image57.png"/><Relationship Id="rId148" Type="http://schemas.openxmlformats.org/officeDocument/2006/relationships/image" Target="media/image60.jpeg"/><Relationship Id="rId4" Type="http://schemas.openxmlformats.org/officeDocument/2006/relationships/hyperlink" Target="https://el.wikipedia.org/wiki/%CE%93%CF%81%CE%B1%CF%86%CE%AE" TargetMode="External"/><Relationship Id="rId9" Type="http://schemas.openxmlformats.org/officeDocument/2006/relationships/hyperlink" Target="https://el.wikipedia.org/wiki/%CE%9A%CE%BD%CF%89%CF%83%CF%8C%CF%82" TargetMode="External"/><Relationship Id="rId13" Type="http://schemas.openxmlformats.org/officeDocument/2006/relationships/hyperlink" Target="https://el.wikipedia.org/wiki/%CE%9C%CE%B5%CF%83%CF%83%CE%B7%CE%BD%CE%AF%CE%B1" TargetMode="External"/><Relationship Id="rId18" Type="http://schemas.openxmlformats.org/officeDocument/2006/relationships/hyperlink" Target="https://el.wikipedia.org/wiki/%CE%A7%CE%B1%CE%BD%CE%B9%CE%AC" TargetMode="External"/><Relationship Id="rId39" Type="http://schemas.openxmlformats.org/officeDocument/2006/relationships/image" Target="media/image5.png"/><Relationship Id="rId109" Type="http://schemas.openxmlformats.org/officeDocument/2006/relationships/image" Target="media/image40.png"/><Relationship Id="rId34" Type="http://schemas.openxmlformats.org/officeDocument/2006/relationships/hyperlink" Target="https://commons.wikimedia.org/wiki/File:Linear_B_Syllable_B028_I.svg" TargetMode="External"/><Relationship Id="rId50" Type="http://schemas.openxmlformats.org/officeDocument/2006/relationships/hyperlink" Target="https://commons.wikimedia.org/wiki/File:Linear_B_Syllable_B057_JA.svg" TargetMode="External"/><Relationship Id="rId55" Type="http://schemas.openxmlformats.org/officeDocument/2006/relationships/image" Target="media/image13.png"/><Relationship Id="rId76" Type="http://schemas.openxmlformats.org/officeDocument/2006/relationships/hyperlink" Target="https://commons.wikimedia.org/wiki/File:Linear_B_Syllable_B006_NA.svg" TargetMode="External"/><Relationship Id="rId97" Type="http://schemas.openxmlformats.org/officeDocument/2006/relationships/image" Target="media/image34.png"/><Relationship Id="rId104" Type="http://schemas.openxmlformats.org/officeDocument/2006/relationships/hyperlink" Target="https://commons.wikimedia.org/wiki/File:Linear_B_Syllable_B060_RA.svg" TargetMode="External"/><Relationship Id="rId120" Type="http://schemas.openxmlformats.org/officeDocument/2006/relationships/hyperlink" Target="https://commons.wikimedia.org/wiki/File:Linear_B_Syllable_B012_SO.svg" TargetMode="External"/><Relationship Id="rId125" Type="http://schemas.openxmlformats.org/officeDocument/2006/relationships/image" Target="media/image48.png"/><Relationship Id="rId141" Type="http://schemas.openxmlformats.org/officeDocument/2006/relationships/image" Target="media/image56.png"/><Relationship Id="rId146" Type="http://schemas.openxmlformats.org/officeDocument/2006/relationships/hyperlink" Target="https://commons.wikimedia.org/wiki/File:Linear_B_Syllable_B020_ZO.svg" TargetMode="External"/><Relationship Id="rId7" Type="http://schemas.openxmlformats.org/officeDocument/2006/relationships/hyperlink" Target="https://el.wikipedia.org/wiki/%CE%9C%CF%85%CE%BA%CE%B7%CE%BD%CE%B1%CF%8A%CE%BA%CF%8C%CF%82_%CE%A0%CE%BF%CE%BB%CE%B9%CF%84%CE%B9%CF%83%CE%BC%CF%8C%CF%82" TargetMode="External"/><Relationship Id="rId71" Type="http://schemas.openxmlformats.org/officeDocument/2006/relationships/image" Target="media/image21.png"/><Relationship Id="rId92" Type="http://schemas.openxmlformats.org/officeDocument/2006/relationships/hyperlink" Target="https://commons.wikimedia.org/wiki/File:Linear_B_Syllable_B011_PO.svg" TargetMode="External"/><Relationship Id="rId2" Type="http://schemas.openxmlformats.org/officeDocument/2006/relationships/settings" Target="settings.xml"/><Relationship Id="rId29" Type="http://schemas.openxmlformats.org/officeDocument/2006/relationships/hyperlink" Target="https://el.wikipedia.org/wiki/%CE%93%CF%81%CE%B1%CE%BC%CE%BC%CE%B9%CE%BA%CE%AE_%CE%92" TargetMode="External"/><Relationship Id="rId24" Type="http://schemas.openxmlformats.org/officeDocument/2006/relationships/hyperlink" Target="https://el.wikipedia.org/wiki/%CE%A4%CE%B6%CF%89%CE%BD_%CE%A4%CF%83%CE%AC%CE%BD%CF%84%CE%B3%CE%BF%CF%85%CE%B9%CE%BA" TargetMode="External"/><Relationship Id="rId40" Type="http://schemas.openxmlformats.org/officeDocument/2006/relationships/hyperlink" Target="https://commons.wikimedia.org/wiki/File:Linear_B_Syllable_B001_DA.svg" TargetMode="External"/><Relationship Id="rId45" Type="http://schemas.openxmlformats.org/officeDocument/2006/relationships/image" Target="media/image8.png"/><Relationship Id="rId66" Type="http://schemas.openxmlformats.org/officeDocument/2006/relationships/hyperlink" Target="https://commons.wikimedia.org/wiki/File:Linear_B_Syllable_B080_MA.svg" TargetMode="External"/><Relationship Id="rId87" Type="http://schemas.openxmlformats.org/officeDocument/2006/relationships/image" Target="media/image29.png"/><Relationship Id="rId110" Type="http://schemas.openxmlformats.org/officeDocument/2006/relationships/hyperlink" Target="https://commons.wikimedia.org/wiki/File:Linear_B_Syllable_B002_RO.svg" TargetMode="External"/><Relationship Id="rId115" Type="http://schemas.openxmlformats.org/officeDocument/2006/relationships/image" Target="media/image43.png"/><Relationship Id="rId131" Type="http://schemas.openxmlformats.org/officeDocument/2006/relationships/image" Target="media/image51.png"/><Relationship Id="rId136" Type="http://schemas.openxmlformats.org/officeDocument/2006/relationships/hyperlink" Target="https://commons.wikimedia.org/wiki/File:Linear_B_Syllable_B075_WE.svg" TargetMode="External"/><Relationship Id="rId61" Type="http://schemas.openxmlformats.org/officeDocument/2006/relationships/image" Target="media/image16.png"/><Relationship Id="rId82" Type="http://schemas.openxmlformats.org/officeDocument/2006/relationships/hyperlink" Target="https://commons.wikimedia.org/wiki/File:Linear_B_Syllable_B052_NO.svg" TargetMode="External"/><Relationship Id="rId19" Type="http://schemas.openxmlformats.org/officeDocument/2006/relationships/hyperlink" Target="https://el.wikipedia.org/wiki/%CE%9C%CE%AC%CE%BB%CE%B9%CE%B1" TargetMode="External"/><Relationship Id="rId14" Type="http://schemas.openxmlformats.org/officeDocument/2006/relationships/hyperlink" Target="https://el.wikipedia.org/wiki/%CE%95%CE%BB%CE%BB%CE%AC%CE%B4%CE%B1" TargetMode="External"/><Relationship Id="rId30" Type="http://schemas.openxmlformats.org/officeDocument/2006/relationships/hyperlink" Target="https://commons.wikimedia.org/wiki/File:Linear_B_Syllable_B008_A.svg" TargetMode="External"/><Relationship Id="rId35" Type="http://schemas.openxmlformats.org/officeDocument/2006/relationships/image" Target="media/image3.png"/><Relationship Id="rId56" Type="http://schemas.openxmlformats.org/officeDocument/2006/relationships/hyperlink" Target="https://commons.wikimedia.org/wiki/File:Linear_B_Syllable_B077_KA.svg" TargetMode="External"/><Relationship Id="rId77" Type="http://schemas.openxmlformats.org/officeDocument/2006/relationships/image" Target="media/image24.png"/><Relationship Id="rId100" Type="http://schemas.openxmlformats.org/officeDocument/2006/relationships/hyperlink" Target="https://commons.wikimedia.org/wiki/File:Linear_B_Syllable_B021_QI.svg" TargetMode="External"/><Relationship Id="rId105" Type="http://schemas.openxmlformats.org/officeDocument/2006/relationships/image" Target="media/image38.png"/><Relationship Id="rId126" Type="http://schemas.openxmlformats.org/officeDocument/2006/relationships/hyperlink" Target="https://commons.wikimedia.org/wiki/File:Linear_B_Syllable_B004_TE.svg" TargetMode="External"/><Relationship Id="rId147" Type="http://schemas.openxmlformats.org/officeDocument/2006/relationships/image" Target="media/image59.png"/><Relationship Id="rId8" Type="http://schemas.openxmlformats.org/officeDocument/2006/relationships/hyperlink" Target="https://el.wikipedia.org/wiki/2%CE%B7_%CF%87%CE%B9%CE%BB%CE%B9%CE%B5%CF%84%CE%AF%CE%B1_%CF%80.%CE%A7." TargetMode="External"/><Relationship Id="rId51" Type="http://schemas.openxmlformats.org/officeDocument/2006/relationships/image" Target="media/image11.png"/><Relationship Id="rId72" Type="http://schemas.openxmlformats.org/officeDocument/2006/relationships/hyperlink" Target="https://commons.wikimedia.org/wiki/File:Linear_B_Syllable_B015_MO.svg" TargetMode="External"/><Relationship Id="rId93" Type="http://schemas.openxmlformats.org/officeDocument/2006/relationships/image" Target="media/image32.png"/><Relationship Id="rId98" Type="http://schemas.openxmlformats.org/officeDocument/2006/relationships/hyperlink" Target="https://commons.wikimedia.org/wiki/File:Linear_B_Syllable_B078_QE.svg" TargetMode="External"/><Relationship Id="rId121" Type="http://schemas.openxmlformats.org/officeDocument/2006/relationships/image" Target="media/image46.png"/><Relationship Id="rId142" Type="http://schemas.openxmlformats.org/officeDocument/2006/relationships/hyperlink" Target="https://commons.wikimedia.org/wiki/File:Linear_B_Syllable_B017_ZA.sv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1272</Words>
  <Characters>6875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2020-10-18T15:45:00Z</dcterms:created>
  <dcterms:modified xsi:type="dcterms:W3CDTF">2020-10-18T16:29:00Z</dcterms:modified>
</cp:coreProperties>
</file>