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/>
      </w:pPr>
      <w:r>
        <w:rPr/>
        <w:t>2.ΥΔΡΟΓΟΝΑΝΘΡΑΚΕΣ</w:t>
      </w:r>
    </w:p>
    <w:p>
      <w:pPr>
        <w:pStyle w:val="Normal"/>
        <w:jc w:val="center"/>
        <w:rPr/>
      </w:pPr>
      <w:r>
        <w:rPr>
          <w:b/>
          <w:bCs/>
          <w:color w:val="FF0000"/>
          <w:sz w:val="28"/>
        </w:rPr>
        <w:t>ΑΣΚΗΣΕΙΣ (*)</w:t>
      </w:r>
    </w:p>
    <w:p>
      <w:pPr>
        <w:pStyle w:val="Normal"/>
        <w:ind w:hanging="0"/>
        <w:jc w:val="both"/>
        <w:rPr>
          <w:vertAlign w:val="subscript"/>
          <w:lang w:val="en-US"/>
        </w:rPr>
      </w:pPr>
      <w:r>
        <w:rPr/>
      </w:r>
    </w:p>
    <w:p>
      <w:pPr>
        <w:pStyle w:val="Normal"/>
        <w:numPr>
          <w:ilvl w:val="2"/>
          <w:numId w:val="2"/>
        </w:numPr>
        <w:jc w:val="both"/>
        <w:rPr/>
      </w:pPr>
      <w:r>
        <w:rPr/>
        <w:t>Να προσδιορισθούν οι συντακτικοί τύποι των ενώσεων με τα παρακάτω χαρακτηριστικά: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 xml:space="preserve">Υδρογονάνθρακας με 4 άτομα </w:t>
      </w:r>
      <w:r>
        <w:rPr>
          <w:lang w:val="en-US"/>
        </w:rPr>
        <w:t>C</w:t>
      </w:r>
      <w:r>
        <w:rPr/>
        <w:t xml:space="preserve"> που αντιδρά με Νάτριο ελευθερώνοντας αέριο υδρογόνο.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Αλκένιο του οποίου ο πολυμερισμός οδηγεί στο (-</w:t>
      </w:r>
      <w:r>
        <w:rPr>
          <w:lang w:val="en-US"/>
        </w:rPr>
        <w:t>CH</w:t>
      </w:r>
      <w:r>
        <w:rPr>
          <w:vertAlign w:val="subscript"/>
        </w:rPr>
        <w:t>2</w:t>
      </w:r>
      <w:r>
        <w:rPr>
          <w:lang w:val="en-US"/>
        </w:rPr>
        <w:t>C</w:t>
      </w:r>
      <w:r>
        <w:rPr/>
        <w:t>(</w:t>
      </w:r>
      <w:r>
        <w:rPr>
          <w:lang w:val="en-US"/>
        </w:rPr>
        <w:t>CH</w:t>
      </w:r>
      <w:r>
        <w:rPr>
          <w:vertAlign w:val="subscript"/>
        </w:rPr>
        <w:t>3</w:t>
      </w:r>
      <w:r>
        <w:rPr/>
        <w:t>)</w:t>
      </w:r>
      <w:r>
        <w:rPr>
          <w:vertAlign w:val="subscript"/>
        </w:rPr>
        <w:t>2</w:t>
      </w:r>
      <w:r>
        <w:rPr/>
        <w:t>-)</w:t>
      </w:r>
      <w:r>
        <w:rPr>
          <w:vertAlign w:val="subscript"/>
          <w:lang w:val="en-US"/>
        </w:rPr>
        <w:t>v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 xml:space="preserve">Αλκένιο που προκύπτει από αφυδάτωση της τριτοταγούς αλκοόλης </w:t>
      </w:r>
      <w:r>
        <w:rPr>
          <w:lang w:val="en-US"/>
        </w:rPr>
        <w:t>C</w:t>
      </w:r>
      <w:r>
        <w:rPr>
          <w:vertAlign w:val="subscript"/>
        </w:rPr>
        <w:t>4</w:t>
      </w:r>
      <w:r>
        <w:rPr>
          <w:lang w:val="en-US"/>
        </w:rPr>
        <w:t>H</w:t>
      </w:r>
      <w:r>
        <w:rPr>
          <w:vertAlign w:val="subscript"/>
        </w:rPr>
        <w:t>10</w:t>
      </w:r>
      <w:r>
        <w:rPr>
          <w:lang w:val="en-US"/>
        </w:rPr>
        <w:t>O</w:t>
      </w:r>
      <w:r>
        <w:rPr/>
        <w:t>.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Αλκοόλη που προκύπτει από αντίδραση με νερό  του μέθυλο-2-βουτενίου.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Οργανική ένωση (σταθερή) που παράγεται από την επίδραση νερού σε 1-βουτίνιο.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color w:val="FF0000"/>
          <w:sz w:val="28"/>
        </w:rPr>
        <w:t>ΑΣΚΗΣΕΙΣ (**)</w:t>
      </w:r>
    </w:p>
    <w:p>
      <w:pPr>
        <w:pStyle w:val="Normal"/>
        <w:jc w:val="center"/>
        <w:rPr>
          <w:b/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 xml:space="preserve">7,2 g αλκανίου καίγονται τέλεια με οξυγόνο. Αν ο όγκος των αερίων προϊόντων της καύσης ήταν 24,64 </w:t>
      </w:r>
      <w:r>
        <w:rPr>
          <w:lang w:val="en-US"/>
        </w:rPr>
        <w:t>L</w:t>
      </w:r>
      <w:r>
        <w:rPr/>
        <w:t xml:space="preserve"> μετρημένος σε </w:t>
      </w:r>
      <w:r>
        <w:rPr>
          <w:lang w:val="en-US"/>
        </w:rPr>
        <w:t>stp</w:t>
      </w:r>
      <w:r>
        <w:rPr/>
        <w:t xml:space="preserve"> να βρεθεί ο μοριακός τύπος του υδρογονάνθρακα.</w:t>
      </w:r>
    </w:p>
    <w:p>
      <w:pPr>
        <w:pStyle w:val="Normal"/>
        <w:ind w:left="5760" w:hanging="0"/>
        <w:jc w:val="both"/>
        <w:rPr>
          <w:b/>
          <w:b/>
          <w:lang w:val="en-US"/>
        </w:rPr>
      </w:pPr>
      <w:r>
        <w:rPr>
          <w:b/>
          <w:lang w:val="en-US"/>
        </w:rPr>
        <w:t>C</w:t>
      </w:r>
      <w:r>
        <w:rPr>
          <w:b/>
          <w:vertAlign w:val="subscript"/>
          <w:lang w:val="en-US"/>
        </w:rPr>
        <w:t>5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12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Να βρεθεί ο μοριακός τύπος κορεσμένου υδρογονάνθρακα στον οποίο η μάζα του άνθρακα είναι πενταπλάσια από τη μάζα του υδρογόνου και να γραφούν οι συντακτικοί τύποι όλων των ισομερών του.</w:t>
      </w:r>
    </w:p>
    <w:p>
      <w:pPr>
        <w:pStyle w:val="Normal"/>
        <w:ind w:left="5760" w:hanging="0"/>
        <w:jc w:val="both"/>
        <w:rPr>
          <w:b/>
          <w:b/>
          <w:lang w:val="en-US"/>
        </w:rPr>
      </w:pPr>
      <w:r>
        <w:rPr>
          <w:b/>
          <w:lang w:val="en-US"/>
        </w:rPr>
        <w:t>C</w:t>
      </w:r>
      <w:r>
        <w:rPr>
          <w:b/>
          <w:vertAlign w:val="subscript"/>
          <w:lang w:val="en-US"/>
        </w:rPr>
        <w:t>5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12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lang w:val="en-US"/>
        </w:rPr>
        <w:t>x</w:t>
      </w:r>
      <w:r>
        <w:rPr/>
        <w:t xml:space="preserve"> </w:t>
      </w:r>
      <w:r>
        <w:rPr>
          <w:lang w:val="en-US"/>
        </w:rPr>
        <w:t>mol</w:t>
      </w:r>
      <w:r>
        <w:rPr/>
        <w:t xml:space="preserve">  του δεύτερου μέλους της ομόλογης σειράς των αλκενίων καίγονται τέλεια. Αν ο όγκος των προϊόντων μετά την ψύξη τους είναι ίσος με 13,44 </w:t>
      </w:r>
      <w:r>
        <w:rPr>
          <w:lang w:val="en-US"/>
        </w:rPr>
        <w:t>L</w:t>
      </w:r>
      <w:r>
        <w:rPr/>
        <w:t xml:space="preserve">  σε </w:t>
      </w:r>
      <w:r>
        <w:rPr>
          <w:lang w:val="en-US"/>
        </w:rPr>
        <w:t>stp </w:t>
      </w:r>
      <w:r>
        <w:rPr/>
        <w:t xml:space="preserve">, να υπολογισθεί η τιμή του </w:t>
      </w:r>
      <w:r>
        <w:rPr>
          <w:lang w:val="en-US"/>
        </w:rPr>
        <w:t>x</w:t>
      </w:r>
      <w:r>
        <w:rPr/>
        <w:t>.</w:t>
      </w:r>
    </w:p>
    <w:p>
      <w:pPr>
        <w:pStyle w:val="Normal"/>
        <w:ind w:left="5760" w:hanging="0"/>
        <w:jc w:val="both"/>
        <w:rPr>
          <w:b/>
          <w:b/>
          <w:lang w:val="fr-FR"/>
        </w:rPr>
      </w:pPr>
      <w:r>
        <w:rPr>
          <w:b/>
        </w:rPr>
        <w:t xml:space="preserve">0,2 </w:t>
      </w:r>
      <w:r>
        <w:rPr>
          <w:b/>
          <w:lang w:val="en-US"/>
        </w:rPr>
        <w:t>mol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 xml:space="preserve">Σε αλκίνιο ο αριθμός των ατόμων του άνθρακα είναι ίσος με τον αριθμό των ατόμων του υδρογόνου. Α) Να βρεθεί ο μοριακός τύπος του αλκινίου.  Β) Να υπολογισθεί ο όγκος των προϊόντων της τέλειας καύσης 5,2 γραμμαρίων του αλκινίου αυτού, μετρημένος σε </w:t>
      </w:r>
      <w:r>
        <w:rPr>
          <w:lang w:val="en-US"/>
        </w:rPr>
        <w:t>stp</w:t>
      </w:r>
      <w:r>
        <w:rPr/>
        <w:t>.</w:t>
      </w:r>
    </w:p>
    <w:p>
      <w:pPr>
        <w:pStyle w:val="Normal"/>
        <w:ind w:left="5760" w:hanging="0"/>
        <w:jc w:val="both"/>
        <w:rPr>
          <w:b/>
          <w:b/>
          <w:lang w:val="en-US"/>
        </w:rPr>
      </w:pPr>
      <w:r>
        <w:rPr>
          <w:b/>
          <w:lang w:val="en-US"/>
        </w:rPr>
        <w:t>C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,  13,44L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 xml:space="preserve">Αλκίνιο περιέχει 10 άτομα υδρογόνου στο μόριό του. </w:t>
      </w:r>
    </w:p>
    <w:p>
      <w:pPr>
        <w:pStyle w:val="Normal"/>
        <w:ind w:left="720" w:hanging="0"/>
        <w:jc w:val="both"/>
        <w:rPr/>
      </w:pPr>
      <w:r>
        <w:rPr/>
        <w:t>Α) Να βρεθεί ο μοριακός του τύπος.</w:t>
      </w:r>
    </w:p>
    <w:p>
      <w:pPr>
        <w:pStyle w:val="Normal"/>
        <w:ind w:left="720" w:hanging="0"/>
        <w:jc w:val="both"/>
        <w:rPr/>
      </w:pPr>
      <w:r>
        <w:rPr/>
        <w:t xml:space="preserve">Β)  Πόσα </w:t>
      </w:r>
      <w:r>
        <w:rPr>
          <w:lang w:val="en-US"/>
        </w:rPr>
        <w:t>mL</w:t>
      </w:r>
      <w:r>
        <w:rPr/>
        <w:t xml:space="preserve">  διαλύματος βρωμίου 4%(</w:t>
      </w:r>
      <w:r>
        <w:rPr>
          <w:lang w:val="en-US"/>
        </w:rPr>
        <w:t>w</w:t>
      </w:r>
      <w:r>
        <w:rPr/>
        <w:t>/</w:t>
      </w:r>
      <w:r>
        <w:rPr>
          <w:lang w:val="en-US"/>
        </w:rPr>
        <w:t>v</w:t>
      </w:r>
      <w:r>
        <w:rPr/>
        <w:t>)  θα απαιτηθούν για τον πλήρη κορεσμό 4,1</w:t>
      </w:r>
      <w:r>
        <w:rPr>
          <w:lang w:val="en-US"/>
        </w:rPr>
        <w:t>g</w:t>
      </w:r>
      <w:r>
        <w:rPr/>
        <w:t xml:space="preserve">  του αλκινίου;</w:t>
      </w:r>
    </w:p>
    <w:p>
      <w:pPr>
        <w:pStyle w:val="Normal"/>
        <w:ind w:left="720" w:hanging="0"/>
        <w:jc w:val="both"/>
        <w:rPr/>
      </w:pPr>
      <w:r>
        <w:rPr/>
        <w:t xml:space="preserve">Γ) 8,2 </w:t>
      </w:r>
      <w:r>
        <w:rPr>
          <w:lang w:val="en-US"/>
        </w:rPr>
        <w:t>g</w:t>
      </w:r>
      <w:r>
        <w:rPr/>
        <w:t xml:space="preserve">  του αλκινίου καίγονται τέλεια και τα προϊόντα ψύχονται. Ποια θα είναι η ελάττωση του όγκου που θα υποστούν κατά την ψύξη τους μετρημένη σε </w:t>
      </w:r>
      <w:r>
        <w:rPr>
          <w:lang w:val="en-US"/>
        </w:rPr>
        <w:t>stp</w:t>
      </w:r>
      <w:r>
        <w:rPr/>
        <w:t>;</w:t>
      </w:r>
    </w:p>
    <w:p>
      <w:pPr>
        <w:pStyle w:val="Normal"/>
        <w:ind w:left="720" w:hanging="0"/>
        <w:jc w:val="both"/>
        <w:rPr>
          <w:b/>
          <w:b/>
          <w:lang w:val="en-US"/>
        </w:rPr>
      </w:pPr>
      <w:r>
        <w:rPr>
          <w:lang w:val="en-US"/>
        </w:rPr>
        <w:tab/>
        <w:tab/>
        <w:tab/>
        <w:tab/>
        <w:tab/>
        <w:tab/>
        <w:tab/>
      </w:r>
      <w:r>
        <w:rPr>
          <w:b/>
          <w:lang w:val="en-US"/>
        </w:rPr>
        <w:t>C</w:t>
      </w:r>
      <w:r>
        <w:rPr>
          <w:b/>
          <w:vertAlign w:val="subscript"/>
          <w:lang w:val="en-US"/>
        </w:rPr>
        <w:t>6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10</w:t>
      </w:r>
      <w:r>
        <w:rPr>
          <w:b/>
          <w:lang w:val="en-US"/>
        </w:rPr>
        <w:t>,  400mL, 11,2L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 xml:space="preserve">5,8 </w:t>
      </w:r>
      <w:r>
        <w:rPr>
          <w:lang w:val="en-US"/>
        </w:rPr>
        <w:t>g</w:t>
      </w:r>
      <w:r>
        <w:rPr/>
        <w:t xml:space="preserve"> αλκανίου κατά τη πλήρη καύση τους παρέχουν αέρια προϊόντα τα οποία όταν διέρχονται μέσα από πυκνό διάλυμα θειικού οξέος (αφυδατικό) αυξάνουν το βάρος του κατά 9</w:t>
      </w:r>
      <w:r>
        <w:rPr>
          <w:lang w:val="en-US"/>
        </w:rPr>
        <w:t>g</w:t>
      </w:r>
      <w:r>
        <w:rPr/>
        <w:t>.  Να βρεθεί ο μοριακός τύπος του αλκανίου.</w:t>
      </w:r>
    </w:p>
    <w:p>
      <w:pPr>
        <w:pStyle w:val="Normal"/>
        <w:ind w:left="5760" w:hanging="0"/>
        <w:jc w:val="both"/>
        <w:rPr>
          <w:b/>
          <w:b/>
        </w:rPr>
      </w:pPr>
      <w:r>
        <w:rPr>
          <w:b/>
          <w:lang w:val="en-US"/>
        </w:rPr>
        <w:t>C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10</w:t>
      </w:r>
      <w:r>
        <w:rPr>
          <w:b/>
        </w:rPr>
        <w:t xml:space="preserve"> 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Ορισμένος όγκος αερίου αλκανίου καίγεται τέλεια. Αν τα προϊόντα που παράγονται έχουν όγκο 9 φορές μεγαλύτερο από τον όγκο του αλκανίου, να βρεθεί ο μοριακός τύπος του αλκανίου.  (Όλοι οι όγκοι των αερίων έχουν μετρηθεί σε ίδιες συνθήκες πίεσης και θερμοκρασίας).</w:t>
      </w:r>
    </w:p>
    <w:p>
      <w:pPr>
        <w:pStyle w:val="Normal"/>
        <w:ind w:left="5760" w:hanging="0"/>
        <w:jc w:val="both"/>
        <w:rPr/>
      </w:pPr>
      <w:r>
        <w:rPr>
          <w:b/>
          <w:lang w:val="en-US"/>
        </w:rPr>
        <w:t>C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10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lang w:val="en-US"/>
        </w:rPr>
        <w:t>X</w:t>
      </w:r>
      <w:r>
        <w:rPr/>
        <w:t xml:space="preserve"> λίτρα αιθανίου καίγονται τέλεια με οξυγόνο και τα προϊόντα αφου περάσουν μέσα από διάλυμα αφυδατικού μέσου έχουν όγκο 40 λίτρα. Να υπολογισθεί ο όγκος Χ. (Όλοι οι όγκοι των αερίων έχουν μετρηθεί σε ίδιες συνθήκες πίεσης και θερμοκρασίας).</w:t>
      </w:r>
    </w:p>
    <w:p>
      <w:pPr>
        <w:pStyle w:val="Normal"/>
        <w:ind w:left="5760" w:hanging="0"/>
        <w:jc w:val="both"/>
        <w:rPr/>
      </w:pPr>
      <w:r>
        <w:rPr>
          <w:b/>
        </w:rPr>
        <w:t>20</w:t>
      </w:r>
      <w:r>
        <w:rPr>
          <w:b/>
          <w:lang w:val="en-US"/>
        </w:rPr>
        <w:t>L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Ορισμένος όγκος αέριου αλκανίου (</w:t>
      </w:r>
      <w:r>
        <w:rPr>
          <w:lang w:val="en-US"/>
        </w:rPr>
        <w:t>V</w:t>
      </w:r>
      <w:r>
        <w:rPr/>
        <w:t>) καίγεται πλήρως και τα καυσαέρια διέρχονται μέσα από διάλυμα από πυκνό θειικό οξύ (αφυδατικό), οπότε ο όγκος τους ελαττώνεται κατά 4</w:t>
      </w:r>
      <w:r>
        <w:rPr>
          <w:lang w:val="en-US"/>
        </w:rPr>
        <w:t>V</w:t>
      </w:r>
      <w:r>
        <w:rPr/>
        <w:t>. Να προσδιορισθεί ο συντακτικός τύπος του αλκανίου. (Όλοι οι όγκοι των αερίων έχουν μετρηθεί σε ίδιες συνθήκες πίεσης και θερμοκρασίας).</w:t>
      </w:r>
    </w:p>
    <w:p>
      <w:pPr>
        <w:pStyle w:val="Normal"/>
        <w:ind w:left="5760" w:hanging="0"/>
        <w:jc w:val="both"/>
        <w:rPr>
          <w:b/>
          <w:b/>
          <w:lang w:val="en-US"/>
        </w:rPr>
      </w:pPr>
      <w:r>
        <w:rPr>
          <w:b/>
          <w:lang w:val="en-US"/>
        </w:rPr>
        <w:t>C</w:t>
      </w:r>
      <w:r>
        <w:rPr>
          <w:b/>
          <w:vertAlign w:val="subscript"/>
          <w:lang w:val="en-US"/>
        </w:rPr>
        <w:t>3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8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 xml:space="preserve">6 </w:t>
      </w:r>
      <w:r>
        <w:rPr>
          <w:lang w:val="en-US"/>
        </w:rPr>
        <w:t>g</w:t>
      </w:r>
      <w:r>
        <w:rPr/>
        <w:t xml:space="preserve"> κορεσμένης μονοσθενούς αλκοόλης κατά τη πλήρη καύση τους παρέχουν αέρια προϊόντα τα οποία όταν διέρχονται μέσα από πυκνό διάλυμα θειικού οξέος (αφυδατικό) αυξάνουν το βάρος του κατά 7,2</w:t>
      </w:r>
      <w:r>
        <w:rPr>
          <w:lang w:val="en-US"/>
        </w:rPr>
        <w:t>g</w:t>
      </w:r>
      <w:r>
        <w:rPr/>
        <w:t>.  Να βρεθεί ο μοριακός τύπος της αλκοόλης.</w:t>
      </w:r>
    </w:p>
    <w:p>
      <w:pPr>
        <w:pStyle w:val="Normal"/>
        <w:ind w:left="5760" w:hanging="0"/>
        <w:jc w:val="both"/>
        <w:rPr>
          <w:b/>
          <w:b/>
          <w:lang w:val="en-US"/>
        </w:rPr>
      </w:pPr>
      <w:r>
        <w:rPr>
          <w:b/>
          <w:lang w:val="en-US"/>
        </w:rPr>
        <w:t>C</w:t>
      </w:r>
      <w:r>
        <w:rPr>
          <w:b/>
          <w:vertAlign w:val="subscript"/>
        </w:rPr>
        <w:t>3</w:t>
      </w:r>
      <w:r>
        <w:rPr>
          <w:b/>
          <w:lang w:val="en-US"/>
        </w:rPr>
        <w:t>H</w:t>
      </w:r>
      <w:r>
        <w:rPr>
          <w:b/>
          <w:vertAlign w:val="subscript"/>
        </w:rPr>
        <w:t>8</w:t>
      </w:r>
      <w:r>
        <w:rPr>
          <w:b/>
        </w:rPr>
        <w:t xml:space="preserve">Ο 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Αλκάνιο καίγεται πλήρως και δίνει 11,2</w:t>
      </w:r>
      <w:r>
        <w:rPr>
          <w:lang w:val="en-US"/>
        </w:rPr>
        <w:t>L</w:t>
      </w:r>
      <w:r>
        <w:rPr/>
        <w:t xml:space="preserve"> </w:t>
      </w:r>
      <w:r>
        <w:rPr>
          <w:lang w:val="en-US"/>
        </w:rPr>
        <w:t>CO</w:t>
      </w:r>
      <w:r>
        <w:rPr>
          <w:vertAlign w:val="subscript"/>
        </w:rPr>
        <w:t>2</w:t>
      </w:r>
      <w:r>
        <w:rPr/>
        <w:t xml:space="preserve"> μετρημένα σε πρότυπες συνθήκες και 10,8</w:t>
      </w:r>
      <w:r>
        <w:rPr>
          <w:lang w:val="en-US"/>
        </w:rPr>
        <w:t>g</w:t>
      </w:r>
      <w:r>
        <w:rPr/>
        <w:t xml:space="preserve">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/>
        <w:t>. Ζητούνται: α) Ο μοριακός τύπος του αλκανίου και β) Τα συντακτικά του ισομερή.</w:t>
      </w:r>
    </w:p>
    <w:p>
      <w:pPr>
        <w:pStyle w:val="Normal"/>
        <w:ind w:left="5760" w:hanging="0"/>
        <w:jc w:val="both"/>
        <w:rPr>
          <w:b/>
          <w:b/>
          <w:lang w:val="en-US"/>
        </w:rPr>
      </w:pPr>
      <w:r>
        <w:rPr>
          <w:b/>
          <w:lang w:val="en-US"/>
        </w:rPr>
        <w:t>C</w:t>
      </w:r>
      <w:r>
        <w:rPr>
          <w:b/>
          <w:vertAlign w:val="subscript"/>
          <w:lang w:val="en-US"/>
        </w:rPr>
        <w:t>5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12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7,2</w:t>
      </w:r>
      <w:r>
        <w:rPr>
          <w:lang w:val="en-US"/>
        </w:rPr>
        <w:t>g</w:t>
      </w:r>
      <w:r>
        <w:rPr/>
        <w:t xml:space="preserve">  αλκανίου καίγονται τέλεια και τα προϊόντα ψύχονται οπότε ο όγκος τους ελαττώνεται κατά 13,44</w:t>
      </w:r>
      <w:r>
        <w:rPr>
          <w:lang w:val="en-US"/>
        </w:rPr>
        <w:t>L</w:t>
      </w:r>
      <w:r>
        <w:rPr/>
        <w:t xml:space="preserve">  μετρημένα σε </w:t>
      </w:r>
      <w:r>
        <w:rPr>
          <w:lang w:val="en-US"/>
        </w:rPr>
        <w:t>stp</w:t>
      </w:r>
      <w:r>
        <w:rPr/>
        <w:t xml:space="preserve">. </w:t>
      </w:r>
    </w:p>
    <w:p>
      <w:pPr>
        <w:pStyle w:val="Normal"/>
        <w:ind w:left="720" w:hanging="0"/>
        <w:jc w:val="both"/>
        <w:rPr/>
      </w:pPr>
      <w:r>
        <w:rPr/>
        <w:t>Α) Να βρεθεί ο μοριακός τύπος του αλκανίου.</w:t>
      </w:r>
    </w:p>
    <w:p>
      <w:pPr>
        <w:pStyle w:val="Normal"/>
        <w:ind w:left="720" w:hanging="0"/>
        <w:jc w:val="both"/>
        <w:rPr/>
      </w:pPr>
      <w:r>
        <w:rPr/>
        <w:t>Β) Να γραφούν τρεις διαφορετικές χημικές εξισώσεις παρασκευής ενός οποιουδήποτε ισομερούς του αλκανίου.</w:t>
      </w:r>
    </w:p>
    <w:p>
      <w:pPr>
        <w:pStyle w:val="Normal"/>
        <w:ind w:left="720" w:hanging="0"/>
        <w:jc w:val="both"/>
        <w:rPr>
          <w:b/>
          <w:b/>
          <w:lang w:val="en-US"/>
        </w:rPr>
      </w:pPr>
      <w:r>
        <w:rPr/>
        <w:tab/>
        <w:tab/>
        <w:tab/>
        <w:tab/>
        <w:tab/>
        <w:tab/>
        <w:tab/>
      </w:r>
      <w:r>
        <w:rPr>
          <w:b/>
          <w:lang w:val="en-US"/>
        </w:rPr>
        <w:t>C</w:t>
      </w:r>
      <w:r>
        <w:rPr>
          <w:b/>
          <w:vertAlign w:val="subscript"/>
          <w:lang w:val="en-US"/>
        </w:rPr>
        <w:t>5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12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 xml:space="preserve">Σε αλκάνιο η μάζα του άνθρακα είναι τετραπλάσια από τη μάζα του υδρογόνου. Να υπολογισθεί ο όγκος των αερίων προϊόντων μετρημένος σε  </w:t>
      </w:r>
      <w:r>
        <w:rPr>
          <w:lang w:val="en-US"/>
        </w:rPr>
        <w:t>stp</w:t>
      </w:r>
      <w:r>
        <w:rPr/>
        <w:t xml:space="preserve">  που θα παραχθούν, όταν 6 </w:t>
      </w:r>
      <w:r>
        <w:rPr>
          <w:lang w:val="en-US"/>
        </w:rPr>
        <w:t>g</w:t>
      </w:r>
      <w:r>
        <w:rPr/>
        <w:t xml:space="preserve">  του αλκανίου αυτού καίγονται τέλεια με οξυγόνο.</w:t>
      </w:r>
    </w:p>
    <w:p>
      <w:pPr>
        <w:pStyle w:val="Normal"/>
        <w:ind w:left="5760" w:hanging="0"/>
        <w:jc w:val="both"/>
        <w:rPr>
          <w:b/>
          <w:b/>
          <w:lang w:val="en-US"/>
        </w:rPr>
      </w:pPr>
      <w:r>
        <w:rPr>
          <w:b/>
        </w:rPr>
        <w:t>22,4</w:t>
      </w:r>
      <w:r>
        <w:rPr>
          <w:b/>
          <w:lang w:val="en-US"/>
        </w:rPr>
        <w:t>L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2,6</w:t>
      </w:r>
      <w:r>
        <w:rPr>
          <w:lang w:val="en-US"/>
        </w:rPr>
        <w:t>g</w:t>
      </w:r>
      <w:r>
        <w:rPr/>
        <w:t xml:space="preserve"> αλκινίου καίγονται πλήρως παρέχοντας 6,72 </w:t>
      </w:r>
      <w:r>
        <w:rPr>
          <w:lang w:val="en-US"/>
        </w:rPr>
        <w:t>L</w:t>
      </w:r>
      <w:r>
        <w:rPr/>
        <w:t xml:space="preserve"> προϊόντων μετρημένων σε </w:t>
      </w:r>
      <w:r>
        <w:rPr>
          <w:lang w:val="en-US"/>
        </w:rPr>
        <w:t>stp</w:t>
      </w:r>
      <w:r>
        <w:rPr/>
        <w:t>. Α) Να βρεθεί ο μοριακός τύπος του αλκινίου. Β) Να γραφούν οι χημικές εξισώσεις που περιγράφουν τον πολυμερισμό του αλκινίου αυτού.</w:t>
      </w:r>
    </w:p>
    <w:p>
      <w:pPr>
        <w:pStyle w:val="Normal"/>
        <w:ind w:left="5760" w:hanging="0"/>
        <w:jc w:val="both"/>
        <w:rPr>
          <w:b/>
          <w:b/>
          <w:lang w:val="en-US"/>
        </w:rPr>
      </w:pPr>
      <w:r>
        <w:rPr>
          <w:b/>
          <w:lang w:val="en-US"/>
        </w:rPr>
        <w:t>C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2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 xml:space="preserve">Ορισμένη ποσότητα αλκαδιενίου καίγεται πλήρως. Αν από την καύση παράχθηκαν 22,4 </w:t>
      </w:r>
      <w:r>
        <w:rPr>
          <w:lang w:val="en-US"/>
        </w:rPr>
        <w:t>L</w:t>
      </w:r>
      <w:r>
        <w:rPr/>
        <w:t xml:space="preserve"> </w:t>
      </w:r>
      <w:r>
        <w:rPr>
          <w:lang w:val="en-US"/>
        </w:rPr>
        <w:t>CO</w:t>
      </w:r>
      <w:r>
        <w:rPr>
          <w:vertAlign w:val="subscript"/>
        </w:rPr>
        <w:t>2</w:t>
      </w:r>
      <w:r>
        <w:rPr/>
        <w:t xml:space="preserve"> μετρημένα σε πρότυπες συνθήκες και 1,4</w:t>
      </w:r>
      <w:r>
        <w:rPr>
          <w:lang w:val="en-US"/>
        </w:rPr>
        <w:t>g</w:t>
      </w:r>
      <w:r>
        <w:rPr/>
        <w:t xml:space="preserve"> Η</w:t>
      </w:r>
      <w:r>
        <w:rPr>
          <w:vertAlign w:val="subscript"/>
        </w:rPr>
        <w:t>2</w:t>
      </w:r>
      <w:r>
        <w:rPr/>
        <w:t>Ο, να βρεθεί ο μοριακός τύπος του αλκαδιενίου.</w:t>
      </w:r>
    </w:p>
    <w:p>
      <w:pPr>
        <w:pStyle w:val="Normal"/>
        <w:ind w:left="5760" w:hanging="0"/>
        <w:jc w:val="both"/>
        <w:rPr>
          <w:b/>
          <w:b/>
          <w:lang w:val="en-US"/>
        </w:rPr>
      </w:pPr>
      <w:r>
        <w:rPr>
          <w:b/>
          <w:lang w:val="en-US"/>
        </w:rPr>
        <w:t>C</w:t>
      </w:r>
      <w:r>
        <w:rPr>
          <w:b/>
          <w:vertAlign w:val="subscript"/>
          <w:lang w:val="en-US"/>
        </w:rPr>
        <w:t>5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8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10</w:t>
      </w:r>
      <w:r>
        <w:rPr>
          <w:lang w:val="en-US"/>
        </w:rPr>
        <w:t>L</w:t>
      </w:r>
      <w:r>
        <w:rPr/>
        <w:t xml:space="preserve"> μεθανίου αναμειγνύονται με 500 </w:t>
      </w:r>
      <w:r>
        <w:rPr>
          <w:lang w:val="en-US"/>
        </w:rPr>
        <w:t>L</w:t>
      </w:r>
      <w:r>
        <w:rPr/>
        <w:t xml:space="preserve"> αέρα (20%(</w:t>
      </w:r>
      <w:r>
        <w:rPr>
          <w:lang w:val="en-US"/>
        </w:rPr>
        <w:t>v</w:t>
      </w:r>
      <w:r>
        <w:rPr/>
        <w:t>/</w:t>
      </w:r>
      <w:r>
        <w:rPr>
          <w:lang w:val="en-US"/>
        </w:rPr>
        <w:t>v</w:t>
      </w:r>
      <w:r>
        <w:rPr/>
        <w:t>) σε οξυγόνο) και στο μείγμα προκαλείται ανάφλεξη και πλήρης καύση του μεθανίου. Να υπολογισθεί ο όγκος των καυσαερίων πριν από την ψύξη τους. (Όλοι οι όγκοι των αερίων μετρήθηκαν σε ίδιες συνθήκες πίεσης και θερμοκρασίας)</w:t>
      </w:r>
    </w:p>
    <w:p>
      <w:pPr>
        <w:pStyle w:val="Normal"/>
        <w:ind w:left="5760" w:hanging="0"/>
        <w:jc w:val="both"/>
        <w:rPr/>
      </w:pPr>
      <w:r>
        <w:rPr>
          <w:b/>
        </w:rPr>
        <w:t>510</w:t>
      </w:r>
      <w:r>
        <w:rPr>
          <w:b/>
          <w:lang w:val="en-US"/>
        </w:rPr>
        <w:t>L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Να υπολογισθεί ο όγκος του αέρα που θα απαιτηθεί για την πλήρη καύση 5,4</w:t>
      </w:r>
      <w:r>
        <w:rPr>
          <w:lang w:val="en-US"/>
        </w:rPr>
        <w:t>g</w:t>
      </w:r>
      <w:r>
        <w:rPr/>
        <w:t xml:space="preserve">  του 3</w:t>
      </w:r>
      <w:r>
        <w:rPr>
          <w:vertAlign w:val="superscript"/>
        </w:rPr>
        <w:t>ου</w:t>
      </w:r>
      <w:r>
        <w:rPr/>
        <w:t xml:space="preserve"> μέλους της ομόλογης σειράς των αλκινίων. (Ο αέρας περιέχει 20%(</w:t>
      </w:r>
      <w:r>
        <w:rPr>
          <w:lang w:val="en-US"/>
        </w:rPr>
        <w:t>v</w:t>
      </w:r>
      <w:r>
        <w:rPr/>
        <w:t>/</w:t>
      </w:r>
      <w:r>
        <w:rPr>
          <w:lang w:val="en-US"/>
        </w:rPr>
        <w:t>v</w:t>
      </w:r>
      <w:r>
        <w:rPr/>
        <w:t>) οξυγόνο).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8,4</w:t>
      </w:r>
      <w:r>
        <w:rPr>
          <w:lang w:val="en-US"/>
        </w:rPr>
        <w:t>g</w:t>
      </w:r>
      <w:r>
        <w:rPr/>
        <w:t xml:space="preserve"> προπενίου καίγονται πλήρως με την απαιτούμενη ποσότητα αέρα (20%(</w:t>
      </w:r>
      <w:r>
        <w:rPr>
          <w:lang w:val="en-US"/>
        </w:rPr>
        <w:t>v</w:t>
      </w:r>
      <w:r>
        <w:rPr/>
        <w:t>/</w:t>
      </w:r>
      <w:r>
        <w:rPr>
          <w:lang w:val="en-US"/>
        </w:rPr>
        <w:t>v</w:t>
      </w:r>
      <w:r>
        <w:rPr/>
        <w:t>) σε Ο2-80%(</w:t>
      </w:r>
      <w:r>
        <w:rPr>
          <w:lang w:val="en-US"/>
        </w:rPr>
        <w:t>v</w:t>
      </w:r>
      <w:r>
        <w:rPr/>
        <w:t>/</w:t>
      </w:r>
      <w:r>
        <w:rPr>
          <w:lang w:val="en-US"/>
        </w:rPr>
        <w:t>v</w:t>
      </w:r>
      <w:r>
        <w:rPr/>
        <w:t xml:space="preserve">) σε Ν2). Να υπολογισθεί ο όγκος των καυσαερίων μετά από την ψύξη τους μετρημένος σε </w:t>
      </w:r>
      <w:r>
        <w:rPr>
          <w:lang w:val="en-US"/>
        </w:rPr>
        <w:t>stp</w:t>
      </w:r>
      <w:r>
        <w:rPr/>
        <w:t>.</w:t>
      </w:r>
    </w:p>
    <w:p>
      <w:pPr>
        <w:pStyle w:val="Normal"/>
        <w:ind w:left="5760" w:hanging="0"/>
        <w:jc w:val="both"/>
        <w:rPr/>
      </w:pPr>
      <w:r>
        <w:rPr>
          <w:b/>
        </w:rPr>
        <w:t>94,08</w:t>
      </w:r>
      <w:r>
        <w:rPr>
          <w:b/>
          <w:lang w:val="en-US"/>
        </w:rPr>
        <w:t>L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 xml:space="preserve">7,85 </w:t>
      </w:r>
      <w:r>
        <w:rPr>
          <w:lang w:val="en-US"/>
        </w:rPr>
        <w:t>g</w:t>
      </w:r>
      <w:r>
        <w:rPr/>
        <w:t xml:space="preserve"> 2-χλωροπροπανίου αντιδρούν με νάτριο σε άνυδρο αιθέρα και το παραγόμενο αλκάνιο καίγεται πλήρως. Να υπολογισθεί ο όγκος  των προϊόντων που θα παραχθούν μετρημένος σε </w:t>
      </w:r>
      <w:r>
        <w:rPr>
          <w:lang w:val="en-US"/>
        </w:rPr>
        <w:t>stp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3,7</w:t>
      </w:r>
      <w:r>
        <w:rPr>
          <w:lang w:val="en-US"/>
        </w:rPr>
        <w:t>g</w:t>
      </w:r>
      <w:r>
        <w:rPr/>
        <w:t xml:space="preserve"> κορεσμένης μονοσθενούς αλκοόλης (Α) αφυδατώνονται πλήρως σχηματίζοντας το αλκένιο (Β). Αν η μάζα του παραγόμενου αλκενίου (Β) είναι ίση με 2,8</w:t>
      </w:r>
      <w:r>
        <w:rPr>
          <w:lang w:val="en-US"/>
        </w:rPr>
        <w:t>g</w:t>
      </w:r>
      <w:r>
        <w:rPr/>
        <w:t>, να βρεθούν: α) Ο μοριακός τύπος της αλκοόλης (Α). β) Οι συντακτικοί τύποι της αλκοόλης (Α) και του αλκενίου (Β), αν είναι γνωστό ότι η αλκοόλη έχει διακλαδισμένη ανθρακική αλυσίδα.</w:t>
      </w:r>
    </w:p>
    <w:p>
      <w:pPr>
        <w:pStyle w:val="Normal"/>
        <w:ind w:left="5760" w:hanging="0"/>
        <w:jc w:val="both"/>
        <w:rPr>
          <w:b/>
          <w:b/>
          <w:lang w:val="en-US"/>
        </w:rPr>
      </w:pPr>
      <w:r>
        <w:rPr>
          <w:b/>
          <w:lang w:val="en-US"/>
        </w:rPr>
        <w:t>C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10</w:t>
      </w:r>
      <w:r>
        <w:rPr>
          <w:b/>
          <w:lang w:val="en-US"/>
        </w:rPr>
        <w:t>O, C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8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Ποιος είναι ο μέγιστος όγκος διαλύματος βρωμίου περιεκτικότητας 8%(</w:t>
      </w:r>
      <w:r>
        <w:rPr>
          <w:lang w:val="en-US"/>
        </w:rPr>
        <w:t>w</w:t>
      </w:r>
      <w:r>
        <w:rPr/>
        <w:t>/</w:t>
      </w:r>
      <w:r>
        <w:rPr>
          <w:lang w:val="en-US"/>
        </w:rPr>
        <w:t>v</w:t>
      </w:r>
      <w:r>
        <w:rPr/>
        <w:t>) που μπορεί να αποχρωματισθεί από 5,2</w:t>
      </w:r>
      <w:r>
        <w:rPr>
          <w:lang w:val="en-US"/>
        </w:rPr>
        <w:t>g</w:t>
      </w:r>
      <w:r>
        <w:rPr/>
        <w:t xml:space="preserve"> αιθινίου;</w:t>
      </w:r>
    </w:p>
    <w:p>
      <w:pPr>
        <w:pStyle w:val="Style24"/>
        <w:ind w:left="5760" w:hanging="0"/>
        <w:rPr>
          <w:b/>
          <w:b/>
          <w:lang w:val="en-US"/>
        </w:rPr>
      </w:pPr>
      <w:r>
        <w:rPr>
          <w:b/>
        </w:rPr>
        <w:t>800</w:t>
      </w:r>
      <w:r>
        <w:rPr>
          <w:b/>
          <w:lang w:val="en-US"/>
        </w:rPr>
        <w:t xml:space="preserve"> mL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 xml:space="preserve">0,052 </w:t>
      </w:r>
      <w:r>
        <w:rPr>
          <w:lang w:val="en-US"/>
        </w:rPr>
        <w:t>g</w:t>
      </w:r>
      <w:r>
        <w:rPr/>
        <w:t xml:space="preserve">  αιθινίου διαβιβάζονται σε 10 </w:t>
      </w:r>
      <w:r>
        <w:rPr>
          <w:lang w:val="en-US"/>
        </w:rPr>
        <w:t>mL</w:t>
      </w:r>
      <w:r>
        <w:rPr/>
        <w:t xml:space="preserve"> διαλύματος βρωμίου περιεκτικότητας 3,2%(</w:t>
      </w:r>
      <w:r>
        <w:rPr>
          <w:lang w:val="en-US"/>
        </w:rPr>
        <w:t>w</w:t>
      </w:r>
      <w:r>
        <w:rPr/>
        <w:t>/</w:t>
      </w:r>
      <w:r>
        <w:rPr>
          <w:lang w:val="en-US"/>
        </w:rPr>
        <w:t>v</w:t>
      </w:r>
      <w:r>
        <w:rPr/>
        <w:t xml:space="preserve">) καστανού χρώματος . Θα αποχρωματισθεί το διάλυμα του βρωμίου; 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 xml:space="preserve">Αλκίνιο περιέχει στο μόριό του 8 άτομα υδρογόνου. Α) Να βρεθεί ο μοριακός τύπος του αλκινίου. Β) 0,5 </w:t>
      </w:r>
      <w:r>
        <w:rPr>
          <w:lang w:val="en-US"/>
        </w:rPr>
        <w:t>mol</w:t>
      </w:r>
      <w:r>
        <w:rPr/>
        <w:t xml:space="preserve">  του αλκινίου αυτού αντιδρούν πλήρως με διάλυμα Ιωδίου περιεκτικότητας 2,54%(</w:t>
      </w:r>
      <w:r>
        <w:rPr>
          <w:lang w:val="en-US"/>
        </w:rPr>
        <w:t>w</w:t>
      </w:r>
      <w:r>
        <w:rPr/>
        <w:t>/</w:t>
      </w:r>
      <w:r>
        <w:rPr>
          <w:lang w:val="en-US"/>
        </w:rPr>
        <w:t>v</w:t>
      </w:r>
      <w:r>
        <w:rPr/>
        <w:t>). Να υπολογίσετε τον όγκο του διαλύματος που χρησιμοποιήθηκε.</w:t>
      </w:r>
    </w:p>
    <w:p>
      <w:pPr>
        <w:pStyle w:val="Normal"/>
        <w:jc w:val="both"/>
        <w:rPr/>
      </w:pPr>
      <w:r>
        <w:rPr>
          <w:lang w:val="en-US"/>
        </w:rPr>
        <w:tab/>
        <w:tab/>
        <w:tab/>
        <w:tab/>
        <w:tab/>
        <w:tab/>
        <w:tab/>
        <w:tab/>
      </w:r>
      <w:r>
        <w:rPr>
          <w:b/>
          <w:lang w:val="en-US"/>
        </w:rPr>
        <w:t>C</w:t>
      </w:r>
      <w:r>
        <w:rPr>
          <w:b/>
          <w:vertAlign w:val="subscript"/>
          <w:lang w:val="en-US"/>
        </w:rPr>
        <w:t>5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8</w:t>
      </w:r>
      <w:r>
        <w:rPr>
          <w:b/>
          <w:lang w:val="en-US"/>
        </w:rPr>
        <w:t xml:space="preserve">   10L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 xml:space="preserve">10,8 </w:t>
      </w:r>
      <w:r>
        <w:rPr>
          <w:lang w:val="en-US"/>
        </w:rPr>
        <w:t>g</w:t>
      </w:r>
      <w:r>
        <w:rPr/>
        <w:t xml:space="preserve"> αερίου αλκινίου καταλαμβάνουν σε </w:t>
      </w:r>
      <w:r>
        <w:rPr>
          <w:lang w:val="en-US"/>
        </w:rPr>
        <w:t>stp</w:t>
      </w:r>
      <w:r>
        <w:rPr/>
        <w:t xml:space="preserve">  όγκο ίσο με 4,48 </w:t>
      </w:r>
      <w:r>
        <w:rPr>
          <w:lang w:val="en-US"/>
        </w:rPr>
        <w:t>L</w:t>
      </w:r>
      <w:r>
        <w:rPr/>
        <w:t xml:space="preserve">. Α) Να βρεθεί ο μοριακός τύπος του αλκινίου. Β) Πόσα λίτρα αέρα μετρημένα σε </w:t>
      </w:r>
      <w:r>
        <w:rPr>
          <w:lang w:val="en-US"/>
        </w:rPr>
        <w:t>stp</w:t>
      </w:r>
      <w:r>
        <w:rPr/>
        <w:t xml:space="preserve">  θα απαιτηθούν για την πλήρη καύση 5,4</w:t>
      </w:r>
      <w:r>
        <w:rPr>
          <w:lang w:val="en-US"/>
        </w:rPr>
        <w:t>g</w:t>
      </w:r>
      <w:r>
        <w:rPr/>
        <w:t xml:space="preserve">  του αλκινίου αυτού; (Δίνεται ότι ο αέρας περιέχει 20%(</w:t>
      </w:r>
      <w:r>
        <w:rPr>
          <w:lang w:val="en-US"/>
        </w:rPr>
        <w:t>v/v)</w:t>
      </w:r>
      <w:r>
        <w:rPr/>
        <w:t>οξυγόνο)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</w:r>
      <w:r>
        <w:rPr>
          <w:lang w:val="en-US"/>
        </w:rPr>
        <w:tab/>
      </w:r>
      <w:r>
        <w:rPr>
          <w:b/>
          <w:lang w:val="en-US"/>
        </w:rPr>
        <w:t>C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6</w:t>
      </w:r>
      <w:r>
        <w:rPr>
          <w:b/>
          <w:lang w:val="en-US"/>
        </w:rPr>
        <w:t xml:space="preserve">   61,6L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Ορισμένη μάζα αλκινίου κατά την πλήρη καύση της δίνει ίση μάζα νερού. Να βρεθεί ο μοριακός τύπος του αλκινίου και οι πιθανοί συντακτικοί του τύποι.</w:t>
      </w:r>
    </w:p>
    <w:p>
      <w:pPr>
        <w:pStyle w:val="Normal"/>
        <w:jc w:val="both"/>
        <w:rPr>
          <w:b/>
          <w:b/>
          <w:lang w:val="en-US"/>
        </w:rPr>
      </w:pPr>
      <w:r>
        <w:rPr/>
        <w:tab/>
        <w:tab/>
        <w:tab/>
        <w:tab/>
        <w:tab/>
        <w:tab/>
        <w:tab/>
        <w:tab/>
      </w:r>
      <w:r>
        <w:rPr>
          <w:b/>
          <w:lang w:val="en-US"/>
        </w:rPr>
        <w:t>C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6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Να προσδιορισθεί ο μοριακός τύπος αλκινίου , αν είναι γνωστό ότι από την πλήρη καύση του παράχθηκαν 26,4</w:t>
      </w:r>
      <w:r>
        <w:rPr>
          <w:lang w:val="en-US"/>
        </w:rPr>
        <w:t>g</w:t>
      </w:r>
      <w:r>
        <w:rPr/>
        <w:t xml:space="preserve"> διοξειδίου του άνθρακα και 8,96 </w:t>
      </w:r>
      <w:r>
        <w:rPr>
          <w:lang w:val="en-US"/>
        </w:rPr>
        <w:t>L</w:t>
      </w:r>
      <w:r>
        <w:rPr/>
        <w:t xml:space="preserve"> υδρατμών μετρημένα σε πρότυπες συνθήκες.</w:t>
      </w:r>
    </w:p>
    <w:p>
      <w:pPr>
        <w:pStyle w:val="Normal"/>
        <w:ind w:left="5760" w:hanging="0"/>
        <w:jc w:val="both"/>
        <w:rPr>
          <w:b/>
          <w:b/>
          <w:lang w:val="en-US"/>
        </w:rPr>
      </w:pPr>
      <w:r>
        <w:rPr>
          <w:b/>
          <w:lang w:val="en-US"/>
        </w:rPr>
        <w:t>C</w:t>
      </w:r>
      <w:r>
        <w:rPr>
          <w:b/>
          <w:vertAlign w:val="subscript"/>
          <w:lang w:val="en-US"/>
        </w:rPr>
        <w:t>3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4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4,2</w:t>
      </w:r>
      <w:r>
        <w:rPr>
          <w:lang w:val="en-US"/>
        </w:rPr>
        <w:t>g</w:t>
      </w:r>
      <w:r>
        <w:rPr/>
        <w:t xml:space="preserve"> ατμών αλκενίου καταλαμβάνουν σε πρότυπες συνθήκες όγκο 2,24</w:t>
      </w:r>
      <w:r>
        <w:rPr>
          <w:lang w:val="en-US"/>
        </w:rPr>
        <w:t>L</w:t>
      </w:r>
      <w:r>
        <w:rPr/>
        <w:t xml:space="preserve">. </w:t>
      </w:r>
    </w:p>
    <w:p>
      <w:pPr>
        <w:pStyle w:val="Normal"/>
        <w:ind w:left="720" w:hanging="0"/>
        <w:jc w:val="both"/>
        <w:rPr/>
      </w:pPr>
      <w:r>
        <w:rPr/>
        <w:t>Α) Ποιος είναι ο συντακτικός τύπος του αλκενίου;</w:t>
      </w:r>
    </w:p>
    <w:p>
      <w:pPr>
        <w:pStyle w:val="Normal"/>
        <w:ind w:left="720" w:hanging="0"/>
        <w:jc w:val="both"/>
        <w:rPr/>
      </w:pPr>
      <w:r>
        <w:rPr/>
        <w:t>Β) Να γραφεί η χημική εξίσωση του πολυμερισμού του.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8</w:t>
      </w:r>
      <w:r>
        <w:rPr>
          <w:lang w:val="en-US"/>
        </w:rPr>
        <w:t>g</w:t>
      </w:r>
      <w:r>
        <w:rPr/>
        <w:t xml:space="preserve">  του πρώτου μέλους της ομόλογης σειράς των αλκαδιενίων καίγονται τέλεια με οξυγόνο. Να υπολογισθεί ο όγκος των προϊόντων της καύσης πριν και μετά τη ψύξη  τους σε πρότυπες συνθήκες μετρημένος.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Να υπολογισθεί ο όγκος του αέρα , μετρημένος σε πρότυπες συνθήκες, που απαιτείται για την πλήρη καύση 7</w:t>
      </w:r>
      <w:r>
        <w:rPr>
          <w:lang w:val="en-US"/>
        </w:rPr>
        <w:t>g</w:t>
      </w:r>
      <w:r>
        <w:rPr/>
        <w:t xml:space="preserve"> ισομοριακού μείγματος αιθινίου –προπανίου. Η περιεκτικότητα του αέρα σε οξυγόνο είναι 20%(</w:t>
      </w:r>
      <w:r>
        <w:rPr>
          <w:lang w:val="en-US"/>
        </w:rPr>
        <w:t>v</w:t>
      </w:r>
      <w:r>
        <w:rPr/>
        <w:t>/</w:t>
      </w:r>
      <w:r>
        <w:rPr>
          <w:lang w:val="en-US"/>
        </w:rPr>
        <w:t>v</w:t>
      </w:r>
      <w:r>
        <w:rPr/>
        <w:t xml:space="preserve">) </w:t>
      </w:r>
    </w:p>
    <w:p>
      <w:pPr>
        <w:pStyle w:val="Normal"/>
        <w:ind w:left="5760" w:hanging="0"/>
        <w:jc w:val="both"/>
        <w:rPr>
          <w:b/>
          <w:b/>
        </w:rPr>
      </w:pPr>
      <w:r>
        <w:rPr>
          <w:b/>
          <w:lang w:val="en-US"/>
        </w:rPr>
        <w:t>84L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7,4</w:t>
      </w:r>
      <w:r>
        <w:rPr>
          <w:lang w:val="en-US"/>
        </w:rPr>
        <w:t>g</w:t>
      </w:r>
      <w:r>
        <w:rPr/>
        <w:t xml:space="preserve"> μείγματος   αποτελείται από μεθάνιο και προπένιο με αναλογία </w:t>
      </w:r>
      <w:r>
        <w:rPr>
          <w:lang w:val="en-US"/>
        </w:rPr>
        <w:t>mol</w:t>
      </w:r>
      <w:r>
        <w:rPr/>
        <w:t xml:space="preserve">  2:1 αντίστοιχα. Το μείγμα καίγεται τέλεια με οξυγόνο. Να υπολογισθεί ο όγκος των  προϊόντων της καύσης μετά από την ψύξη τους , μετρημένος  σε πρότυπες συνθήκες.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 xml:space="preserve">Μείγμα </w:t>
      </w:r>
      <w:r>
        <w:rPr>
          <w:lang w:val="en-US"/>
        </w:rPr>
        <w:t>CH</w:t>
      </w:r>
      <w:r>
        <w:rPr>
          <w:vertAlign w:val="subscript"/>
        </w:rPr>
        <w:t>4</w:t>
      </w:r>
      <w:r>
        <w:rPr/>
        <w:t xml:space="preserve">- </w:t>
      </w:r>
      <w:r>
        <w:rPr>
          <w:lang w:val="en-US"/>
        </w:rPr>
        <w:t>C</w:t>
      </w:r>
      <w:r>
        <w:rPr>
          <w:vertAlign w:val="subscript"/>
        </w:rPr>
        <w:t>2</w:t>
      </w:r>
      <w:r>
        <w:rPr>
          <w:lang w:val="en-US"/>
        </w:rPr>
        <w:t>H</w:t>
      </w:r>
      <w:r>
        <w:rPr>
          <w:vertAlign w:val="subscript"/>
        </w:rPr>
        <w:t>4</w:t>
      </w:r>
      <w:r>
        <w:rPr/>
        <w:t xml:space="preserve"> συνολικής μάζας 7,2 </w:t>
      </w:r>
      <w:r>
        <w:rPr>
          <w:lang w:val="en-US"/>
        </w:rPr>
        <w:t>g</w:t>
      </w:r>
      <w:r>
        <w:rPr/>
        <w:t xml:space="preserve"> απαιτεί 0,4</w:t>
      </w:r>
      <w:r>
        <w:rPr>
          <w:lang w:val="en-US"/>
        </w:rPr>
        <w:t>g</w:t>
      </w:r>
      <w:r>
        <w:rPr/>
        <w:t xml:space="preserve">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/>
        <w:t xml:space="preserve"> για την πλήρη υδρογόνωσή του. </w:t>
      </w:r>
    </w:p>
    <w:p>
      <w:pPr>
        <w:pStyle w:val="Normal"/>
        <w:ind w:left="720" w:hanging="0"/>
        <w:jc w:val="both"/>
        <w:rPr/>
      </w:pPr>
      <w:r>
        <w:rPr/>
        <w:t>Α) Να υπολογισθούν οι μάζες των συστατικών του μείγματος.</w:t>
      </w:r>
    </w:p>
    <w:p>
      <w:pPr>
        <w:pStyle w:val="Normal"/>
        <w:ind w:left="720" w:hanging="0"/>
        <w:jc w:val="both"/>
        <w:rPr/>
      </w:pPr>
      <w:r>
        <w:rPr/>
        <w:t>Β) Ο όγκος του Ο</w:t>
      </w:r>
      <w:r>
        <w:rPr>
          <w:vertAlign w:val="subscript"/>
        </w:rPr>
        <w:t>2</w:t>
      </w:r>
      <w:r>
        <w:rPr/>
        <w:t xml:space="preserve"> μετρημένος σε </w:t>
      </w:r>
      <w:r>
        <w:rPr>
          <w:lang w:val="en-US"/>
        </w:rPr>
        <w:t>stp</w:t>
      </w:r>
      <w:r>
        <w:rPr/>
        <w:t xml:space="preserve"> που θα απαιτηθεί για την πλήρη καύση ίδιας ποσότητα του μείγματος.</w:t>
      </w:r>
    </w:p>
    <w:p>
      <w:pPr>
        <w:pStyle w:val="Normal"/>
        <w:ind w:left="720" w:hanging="0"/>
        <w:jc w:val="both"/>
        <w:rPr>
          <w:b/>
          <w:b/>
          <w:lang w:val="en-US"/>
        </w:rPr>
      </w:pPr>
      <w:r>
        <w:rPr/>
        <w:tab/>
        <w:tab/>
        <w:tab/>
        <w:tab/>
        <w:tab/>
        <w:tab/>
        <w:tab/>
      </w:r>
      <w:r>
        <w:rPr>
          <w:b/>
        </w:rPr>
        <w:t>1,6</w:t>
      </w:r>
      <w:r>
        <w:rPr>
          <w:b/>
          <w:lang w:val="en-US"/>
        </w:rPr>
        <w:t>g-5,6g ,  17,92L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10,6</w:t>
      </w:r>
      <w:r>
        <w:rPr>
          <w:lang w:val="en-US"/>
        </w:rPr>
        <w:t>g</w:t>
      </w:r>
      <w:r>
        <w:rPr/>
        <w:t xml:space="preserve"> ισομοριακού μείγματος αιθανόλης και αιθανικού οξέος καίγονται πλήρως. Να υπολογισθεί ο όγκος των προϊόντων που θα παραχθούν μετρημένος σε πρότυπες συνθήκες.</w:t>
      </w:r>
    </w:p>
    <w:p>
      <w:pPr>
        <w:pStyle w:val="Normal"/>
        <w:ind w:left="5760" w:hanging="0"/>
        <w:jc w:val="both"/>
        <w:rPr/>
      </w:pPr>
      <w:r>
        <w:rPr>
          <w:b/>
        </w:rPr>
        <w:t xml:space="preserve">20,16 </w:t>
      </w:r>
      <w:r>
        <w:rPr>
          <w:b/>
          <w:lang w:val="en-US"/>
        </w:rPr>
        <w:t>L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Ισομοριακό μείγμα δύο διαδοχικών αλκανίων ζυγίζει 4,4</w:t>
      </w:r>
      <w:r>
        <w:rPr>
          <w:lang w:val="en-US"/>
        </w:rPr>
        <w:t>g</w:t>
      </w:r>
      <w:r>
        <w:rPr/>
        <w:t>. Αν από την πλήρη καύση του μείγματος παράχθηκαν αέρια προϊόντα τα οποία μετά την ψύξη τους είχαν μάζα 13,2</w:t>
      </w:r>
      <w:r>
        <w:rPr>
          <w:lang w:val="en-US"/>
        </w:rPr>
        <w:t>g</w:t>
      </w:r>
      <w:r>
        <w:rPr/>
        <w:t xml:space="preserve"> να βρεθούν οι μοριακοί τύποι των δύο αλκανίων.</w:t>
      </w:r>
    </w:p>
    <w:p>
      <w:pPr>
        <w:pStyle w:val="Normal"/>
        <w:ind w:left="5760" w:hanging="0"/>
        <w:jc w:val="both"/>
        <w:rPr>
          <w:b/>
          <w:b/>
          <w:lang w:val="en-US"/>
        </w:rPr>
      </w:pPr>
      <w:r>
        <w:rPr>
          <w:b/>
          <w:lang w:val="en-US"/>
        </w:rPr>
        <w:t>CH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>, C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4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16,4</w:t>
      </w:r>
      <w:r>
        <w:rPr>
          <w:lang w:val="en-US"/>
        </w:rPr>
        <w:t>g</w:t>
      </w:r>
      <w:r>
        <w:rPr/>
        <w:t xml:space="preserve"> αιθανικού νατρίου (</w:t>
      </w:r>
      <w:r>
        <w:rPr>
          <w:lang w:val="en-US"/>
        </w:rPr>
        <w:t>CH</w:t>
      </w:r>
      <w:r>
        <w:rPr>
          <w:vertAlign w:val="subscript"/>
        </w:rPr>
        <w:t>3</w:t>
      </w:r>
      <w:r>
        <w:rPr>
          <w:lang w:val="en-US"/>
        </w:rPr>
        <w:t>COONa</w:t>
      </w:r>
      <w:r>
        <w:rPr/>
        <w:t>) θερμαίνονται με περίσσεια υδροξειδίου του νατρίου (</w:t>
      </w:r>
      <w:r>
        <w:rPr>
          <w:lang w:val="en-US"/>
        </w:rPr>
        <w:t>NaOH</w:t>
      </w:r>
      <w:r>
        <w:rPr/>
        <w:t xml:space="preserve">) και ο υδρογονάνθρακας που παράγεται καίγεται πλήρως. Να υπολογισθεί ο όγκος των προϊόντων της καύσης μετρημένος σε </w:t>
      </w:r>
      <w:r>
        <w:rPr>
          <w:lang w:val="en-US"/>
        </w:rPr>
        <w:t>stp</w:t>
      </w:r>
      <w:r>
        <w:rPr/>
        <w:t>.</w:t>
      </w:r>
    </w:p>
    <w:p>
      <w:pPr>
        <w:pStyle w:val="Normal"/>
        <w:ind w:left="5760" w:hanging="0"/>
        <w:jc w:val="both"/>
        <w:rPr>
          <w:b/>
          <w:b/>
        </w:rPr>
      </w:pPr>
      <w:r>
        <w:rPr>
          <w:b/>
          <w:lang w:val="en-US"/>
        </w:rPr>
        <w:t>13,44L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 xml:space="preserve">Ορισμένη ποσότητα άλατος </w:t>
      </w:r>
      <w:r>
        <w:rPr>
          <w:lang w:val="en-US"/>
        </w:rPr>
        <w:t>C</w:t>
      </w:r>
      <w:r>
        <w:rPr>
          <w:vertAlign w:val="subscript"/>
          <w:lang w:val="en-US"/>
        </w:rPr>
        <w:t>v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vertAlign w:val="subscript"/>
          <w:lang w:val="en-US"/>
        </w:rPr>
        <w:t>v</w:t>
      </w:r>
      <w:r>
        <w:rPr>
          <w:vertAlign w:val="subscript"/>
        </w:rPr>
        <w:t>+1</w:t>
      </w:r>
      <w:r>
        <w:rPr>
          <w:lang w:val="en-US"/>
        </w:rPr>
        <w:t>COONa</w:t>
      </w:r>
      <w:r>
        <w:rPr/>
        <w:t xml:space="preserve"> όταν αντιδρά με </w:t>
      </w:r>
      <w:r>
        <w:rPr>
          <w:lang w:val="en-US"/>
        </w:rPr>
        <w:t>NaOH</w:t>
      </w:r>
      <w:r>
        <w:rPr/>
        <w:t xml:space="preserve">  σε υψηλή θερμοκρασία δίνει υδρογονάνθρακα (Α). Όταν η ποσότητα του (Α) που παράχθηκε καεί πλήρως ελευθερώνει 8,96</w:t>
      </w:r>
      <w:r>
        <w:rPr>
          <w:lang w:val="en-US"/>
        </w:rPr>
        <w:t>L</w:t>
      </w:r>
      <w:r>
        <w:rPr/>
        <w:t xml:space="preserve"> </w:t>
      </w:r>
      <w:r>
        <w:rPr>
          <w:lang w:val="en-US"/>
        </w:rPr>
        <w:t>CO</w:t>
      </w:r>
      <w:r>
        <w:rPr/>
        <w:t xml:space="preserve">2 μετρημένα σε </w:t>
      </w:r>
      <w:r>
        <w:rPr>
          <w:lang w:val="en-US"/>
        </w:rPr>
        <w:t>stp</w:t>
      </w:r>
      <w:r>
        <w:rPr/>
        <w:t xml:space="preserve">. </w:t>
      </w:r>
    </w:p>
    <w:p>
      <w:pPr>
        <w:pStyle w:val="Normal"/>
        <w:ind w:left="720" w:hanging="0"/>
        <w:jc w:val="both"/>
        <w:rPr/>
      </w:pPr>
      <w:r>
        <w:rPr/>
        <w:t>Α) Να βρεθεί ο μοριακός τύπος του υδρογονάνθρακα (Α).</w:t>
      </w:r>
    </w:p>
    <w:p>
      <w:pPr>
        <w:pStyle w:val="Normal"/>
        <w:ind w:left="720" w:hanging="0"/>
        <w:jc w:val="both"/>
        <w:rPr>
          <w:lang w:val="en-US"/>
        </w:rPr>
      </w:pPr>
      <w:r>
        <w:rPr/>
        <w:t>Β) Να υπολογισθεί η μάζα του νερού που παράχθηκε από την καύση του (Α).</w:t>
      </w:r>
    </w:p>
    <w:p>
      <w:pPr>
        <w:pStyle w:val="Normal"/>
        <w:ind w:left="720" w:hanging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 xml:space="preserve">Αλάτι με γενικό τύπο  </w:t>
      </w:r>
      <w:r>
        <w:rPr>
          <w:lang w:val="en-US"/>
        </w:rPr>
        <w:t>C</w:t>
      </w:r>
      <w:r>
        <w:rPr>
          <w:vertAlign w:val="subscript"/>
          <w:lang w:val="en-US"/>
        </w:rPr>
        <w:t>v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vertAlign w:val="subscript"/>
          <w:lang w:val="en-US"/>
        </w:rPr>
        <w:t>v</w:t>
      </w:r>
      <w:r>
        <w:rPr>
          <w:vertAlign w:val="subscript"/>
        </w:rPr>
        <w:t>+1</w:t>
      </w:r>
      <w:r>
        <w:rPr>
          <w:lang w:val="en-US"/>
        </w:rPr>
        <w:t>COONa</w:t>
      </w:r>
      <w:r>
        <w:rPr/>
        <w:t xml:space="preserve"> όταν αντιδρά με </w:t>
      </w:r>
      <w:r>
        <w:rPr>
          <w:lang w:val="en-US"/>
        </w:rPr>
        <w:t>NaOH</w:t>
      </w:r>
      <w:r>
        <w:rPr/>
        <w:t xml:space="preserve">  σε υψηλή θερμοκρασία δίνει υδρογονάνθρακα στον οποίο τα άτομα του υδρογόνου είναι τριπλάσια από τα άτομα του άνθρακα. </w:t>
      </w:r>
    </w:p>
    <w:p>
      <w:pPr>
        <w:pStyle w:val="Normal"/>
        <w:ind w:left="720" w:hanging="0"/>
        <w:jc w:val="both"/>
        <w:rPr/>
      </w:pPr>
      <w:r>
        <w:rPr/>
        <w:t>Α) Να βρεθεί ο μοριακός τύπος του υδρογονάνθρακα.</w:t>
      </w:r>
    </w:p>
    <w:p>
      <w:pPr>
        <w:pStyle w:val="Normal"/>
        <w:ind w:left="720" w:hanging="0"/>
        <w:jc w:val="both"/>
        <w:rPr/>
      </w:pPr>
      <w:r>
        <w:rPr/>
        <w:t>Β) Πόσα γραμμάρια άλατος πρέπει να αντιδράσουν για να παραχθούν 4,48</w:t>
      </w:r>
      <w:r>
        <w:rPr>
          <w:lang w:val="en-US"/>
        </w:rPr>
        <w:t>L</w:t>
      </w:r>
      <w:r>
        <w:rPr/>
        <w:t xml:space="preserve"> υδρογονάνθρακα μετρημένα σε </w:t>
      </w:r>
      <w:r>
        <w:rPr>
          <w:lang w:val="en-US"/>
        </w:rPr>
        <w:t>stp</w:t>
      </w:r>
      <w:r>
        <w:rPr/>
        <w:t>;</w:t>
      </w:r>
    </w:p>
    <w:p>
      <w:pPr>
        <w:pStyle w:val="Normal"/>
        <w:ind w:left="720" w:hanging="0"/>
        <w:jc w:val="both"/>
        <w:rPr/>
      </w:pPr>
      <w:r>
        <w:rPr/>
        <w:tab/>
        <w:tab/>
        <w:tab/>
        <w:tab/>
        <w:tab/>
        <w:tab/>
        <w:tab/>
      </w:r>
      <w:r>
        <w:rPr>
          <w:b/>
          <w:lang w:val="en-US"/>
        </w:rPr>
        <w:t>C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6</w:t>
      </w:r>
      <w:r>
        <w:rPr>
          <w:b/>
          <w:lang w:val="en-US"/>
        </w:rPr>
        <w:t>,  19,2g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 xml:space="preserve">Σε 0,1 </w:t>
      </w:r>
      <w:r>
        <w:rPr>
          <w:lang w:val="en-US"/>
        </w:rPr>
        <w:t>mol</w:t>
      </w:r>
      <w:r>
        <w:rPr/>
        <w:t xml:space="preserve">  αλκυλοβρωμιδίου επιδρά περίσσεια Νατρίου σε περιβάλλον άνυδρου αιθέρα, οπότε παράγονται 4,3 </w:t>
      </w:r>
      <w:r>
        <w:rPr>
          <w:lang w:val="en-US"/>
        </w:rPr>
        <w:t>g</w:t>
      </w:r>
      <w:r>
        <w:rPr/>
        <w:t xml:space="preserve">  αλκανίου με διακλαδισμένη ανθρακική αλυσίδα. Να προσδιορισθούν οι συντακτικοί τύποι του αλκυλοβρωμιδίου και του αλκανίου.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Ορισμένη ποσότητα αιθανόλης αφυδατώνεται και δίνει υδρογονάνθρακα. Ο υδρογονάνθρακας καίγεται παρέχοντας 44,8</w:t>
      </w:r>
      <w:r>
        <w:rPr>
          <w:lang w:val="en-US"/>
        </w:rPr>
        <w:t>L</w:t>
      </w:r>
      <w:r>
        <w:rPr/>
        <w:t xml:space="preserve"> προϊόντων μετρημένων σε πρότυπες συνθήκες. Ζητείται η μάζα της αιθανόλης που αφυδατώθηκε. </w:t>
      </w:r>
    </w:p>
    <w:p>
      <w:pPr>
        <w:pStyle w:val="Normal"/>
        <w:ind w:left="5760" w:hanging="0"/>
        <w:jc w:val="both"/>
        <w:rPr/>
      </w:pPr>
      <w:r>
        <w:rPr>
          <w:b/>
        </w:rPr>
        <w:t>23</w:t>
      </w:r>
      <w:r>
        <w:rPr>
          <w:b/>
          <w:lang w:val="en-US"/>
        </w:rPr>
        <w:t>g</w:t>
      </w:r>
    </w:p>
    <w:p>
      <w:pPr>
        <w:pStyle w:val="Normal"/>
        <w:numPr>
          <w:ilvl w:val="2"/>
          <w:numId w:val="1"/>
        </w:numPr>
        <w:jc w:val="both"/>
        <w:rPr/>
      </w:pPr>
      <w:r>
        <w:rPr/>
        <w:t>10</w:t>
      </w:r>
      <w:r>
        <w:rPr>
          <w:lang w:val="en-US"/>
        </w:rPr>
        <w:t>g</w:t>
      </w:r>
      <w:r>
        <w:rPr/>
        <w:t xml:space="preserve"> μείγματος αιθενίου-μεθανίου αποχρωματίζουν το πολύ 300</w:t>
      </w:r>
      <w:r>
        <w:rPr>
          <w:lang w:val="en-US"/>
        </w:rPr>
        <w:t>mL</w:t>
      </w:r>
      <w:r>
        <w:rPr/>
        <w:t xml:space="preserve"> διαλύματος Βρωμίου (</w:t>
      </w:r>
      <w:r>
        <w:rPr>
          <w:lang w:val="en-US"/>
        </w:rPr>
        <w:t>Br</w:t>
      </w:r>
      <w:r>
        <w:rPr>
          <w:vertAlign w:val="subscript"/>
        </w:rPr>
        <w:t>2</w:t>
      </w:r>
      <w:r>
        <w:rPr/>
        <w:t>) συγκέντρωσης 1Μ. Να βρεθούν οι μάζες των συστατικών του μείγματος.</w:t>
      </w:r>
    </w:p>
    <w:p>
      <w:pPr>
        <w:pStyle w:val="Normal"/>
        <w:ind w:left="5760" w:hanging="0"/>
        <w:jc w:val="both"/>
        <w:rPr/>
      </w:pPr>
      <w:r>
        <w:rPr>
          <w:b/>
        </w:rPr>
        <w:t>8,4</w:t>
      </w:r>
      <w:r>
        <w:rPr>
          <w:b/>
          <w:lang w:val="en-US"/>
        </w:rPr>
        <w:t>g-1,6g</w:t>
      </w:r>
    </w:p>
    <w:sectPr>
      <w:headerReference w:type="default" r:id="rId2"/>
      <w:type w:val="nextPage"/>
      <w:pgSz w:w="11906" w:h="16838"/>
      <w:pgMar w:left="1800" w:right="1800" w:header="708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lang w:val="en-U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1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l-GR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b/>
    </w:rPr>
  </w:style>
  <w:style w:type="character" w:styleId="WW8Num3z0">
    <w:name w:val="WW8Num3z0"/>
    <w:qFormat/>
    <w:rPr>
      <w:lang w:val="en-US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2">
    <w:name w:val="WW8Num4z2"/>
    <w:qFormat/>
    <w:rPr>
      <w:b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b/>
    </w:rPr>
  </w:style>
  <w:style w:type="character" w:styleId="WW8Num7z0">
    <w:name w:val="WW8Num7z0"/>
    <w:qFormat/>
    <w:rPr>
      <w:b/>
    </w:rPr>
  </w:style>
  <w:style w:type="character" w:styleId="WW8Num8z0">
    <w:name w:val="WW8Num8z0"/>
    <w:qFormat/>
    <w:rPr>
      <w:b/>
    </w:rPr>
  </w:style>
  <w:style w:type="character" w:styleId="WW8Num9z0">
    <w:name w:val="WW8Num9z0"/>
    <w:qFormat/>
    <w:rPr>
      <w:b/>
    </w:rPr>
  </w:style>
  <w:style w:type="character" w:styleId="WW8Num10z0">
    <w:name w:val="WW8Num10z0"/>
    <w:qFormat/>
    <w:rPr>
      <w:lang w:val="en-US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Style14">
    <w:name w:val="Προεπιλεγμένη γραμματοσειρά"/>
    <w:qFormat/>
    <w:rPr/>
  </w:style>
  <w:style w:type="character" w:styleId="Char">
    <w:name w:val="Κείμενο υποσημείωσης Char"/>
    <w:basedOn w:val="Style14"/>
    <w:qFormat/>
    <w:rPr/>
  </w:style>
  <w:style w:type="character" w:styleId="Style15">
    <w:name w:val="Χαρακτήρες υποσημείωσης"/>
    <w:basedOn w:val="Style14"/>
    <w:qFormat/>
    <w:rPr>
      <w:vertAlign w:val="superscript"/>
    </w:rPr>
  </w:style>
  <w:style w:type="paragraph" w:styleId="Style16">
    <w:name w:val="Επικεφαλίδα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jc w:val="center"/>
    </w:pPr>
    <w:rPr>
      <w:b/>
      <w:bCs/>
      <w:color w:val="FF0000"/>
      <w:sz w:val="36"/>
    </w:rPr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FreeSans"/>
    </w:rPr>
  </w:style>
  <w:style w:type="paragraph" w:styleId="Style21">
    <w:name w:val="Body Text Indent"/>
    <w:basedOn w:val="Normal"/>
    <w:pPr>
      <w:tabs>
        <w:tab w:val="left" w:pos="720" w:leader="none"/>
      </w:tabs>
      <w:ind w:hanging="720"/>
    </w:pPr>
    <w:rPr/>
  </w:style>
  <w:style w:type="paragraph" w:styleId="2">
    <w:name w:val="Σώμα κείμενου με εσοχή 2"/>
    <w:basedOn w:val="Normal"/>
    <w:qFormat/>
    <w:pPr>
      <w:ind w:left="180" w:hanging="0"/>
      <w:jc w:val="both"/>
    </w:pPr>
    <w:rPr/>
  </w:style>
  <w:style w:type="paragraph" w:styleId="Style22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23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3">
    <w:name w:val="Σώμα κείμενου με εσοχή 3"/>
    <w:basedOn w:val="Normal"/>
    <w:qFormat/>
    <w:pPr>
      <w:ind w:left="720" w:hanging="0"/>
      <w:jc w:val="both"/>
    </w:pPr>
    <w:rPr/>
  </w:style>
  <w:style w:type="paragraph" w:styleId="Style24">
    <w:name w:val="Παράγραφος λίστας"/>
    <w:basedOn w:val="Normal"/>
    <w:qFormat/>
    <w:pPr>
      <w:ind w:left="720" w:hanging="0"/>
    </w:pPr>
    <w:rPr/>
  </w:style>
  <w:style w:type="paragraph" w:styleId="Style25">
    <w:name w:val="Footnote Text"/>
    <w:basedOn w:val="Normal"/>
    <w:pPr/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Application>LibreOffice/5.1.6.2$Linux_x86 LibreOffice_project/10m0$Build-2</Application>
  <Pages>4</Pages>
  <Words>1481</Words>
  <Characters>7993</Characters>
  <CharactersWithSpaces>9445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2002-08-06T21:37:00Z</dcterms:created>
  <dc:creator>ΤΖΙΑΝΟΥΔΑΚΗΣ</dc:creator>
  <dc:description/>
  <dc:language>el-GR</dc:language>
  <cp:lastModifiedBy/>
  <cp:lastPrinted>2002-09-25T07:25:00Z</cp:lastPrinted>
  <dcterms:modified xsi:type="dcterms:W3CDTF">2020-04-06T12:22:33Z</dcterms:modified>
  <cp:revision>79</cp:revision>
  <dc:subject/>
  <dc:title>1</dc:title>
</cp:coreProperties>
</file>