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C0" w:rsidRPr="00111BC0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>ΥΛΗ ΚΑΙ ΗΜΕΡΟΜΗΝΙΕΣ ΓΙΑ ΤΟ ΤΕΣΤ Β΄ΤΕΤΡΑΜΗΝΟΥ!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>- σήμερα - 6:20 μ.μ. -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>Καλημέρα σε όλους/</w:t>
      </w:r>
      <w:proofErr w:type="spellStart"/>
      <w:r w:rsidRPr="00111BC0">
        <w:rPr>
          <w:sz w:val="28"/>
          <w:szCs w:val="28"/>
        </w:rPr>
        <w:t>bonjour</w:t>
      </w:r>
      <w:proofErr w:type="spellEnd"/>
      <w:r w:rsidRPr="00111BC0">
        <w:rPr>
          <w:sz w:val="28"/>
          <w:szCs w:val="28"/>
        </w:rPr>
        <w:t xml:space="preserve"> a </w:t>
      </w:r>
      <w:proofErr w:type="spellStart"/>
      <w:r w:rsidRPr="00111BC0">
        <w:rPr>
          <w:sz w:val="28"/>
          <w:szCs w:val="28"/>
        </w:rPr>
        <w:t>tous</w:t>
      </w:r>
      <w:proofErr w:type="spellEnd"/>
      <w:r w:rsidRPr="00111BC0">
        <w:rPr>
          <w:sz w:val="28"/>
          <w:szCs w:val="28"/>
        </w:rPr>
        <w:t xml:space="preserve">!!! Οι ημερομηνίες διεξαγωγής των διαγωνισμάτων β' </w:t>
      </w:r>
      <w:proofErr w:type="spellStart"/>
      <w:r w:rsidRPr="00111BC0">
        <w:rPr>
          <w:sz w:val="28"/>
          <w:szCs w:val="28"/>
        </w:rPr>
        <w:t>τετραμήνου</w:t>
      </w:r>
      <w:proofErr w:type="spellEnd"/>
      <w:r w:rsidRPr="00111BC0">
        <w:rPr>
          <w:sz w:val="28"/>
          <w:szCs w:val="28"/>
        </w:rPr>
        <w:t xml:space="preserve"> </w:t>
      </w:r>
      <w:proofErr w:type="spellStart"/>
      <w:r w:rsidRPr="00111BC0">
        <w:rPr>
          <w:sz w:val="28"/>
          <w:szCs w:val="28"/>
        </w:rPr>
        <w:t>ειναι</w:t>
      </w:r>
      <w:proofErr w:type="spellEnd"/>
      <w:r w:rsidRPr="00111BC0">
        <w:rPr>
          <w:sz w:val="28"/>
          <w:szCs w:val="28"/>
        </w:rPr>
        <w:t xml:space="preserve"> :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</w:p>
    <w:p w:rsidR="00111BC0" w:rsidRPr="00111BC0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>Για το Β1 στις 05/05/2025 .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</w:p>
    <w:p w:rsidR="00111BC0" w:rsidRPr="00111BC0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>Για το Β2 στις 06/05/2025.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</w:p>
    <w:p w:rsidR="00111BC0" w:rsidRPr="00111BC0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>Για το Β3 στις 06/05/2025.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</w:p>
    <w:p w:rsidR="00111BC0" w:rsidRPr="00111BC0" w:rsidRDefault="00111BC0" w:rsidP="00111BC0">
      <w:pPr>
        <w:jc w:val="both"/>
        <w:rPr>
          <w:sz w:val="28"/>
          <w:szCs w:val="28"/>
        </w:rPr>
      </w:pPr>
      <w:proofErr w:type="spellStart"/>
      <w:r w:rsidRPr="00111BC0">
        <w:rPr>
          <w:sz w:val="28"/>
          <w:szCs w:val="28"/>
        </w:rPr>
        <w:t>Υλη</w:t>
      </w:r>
      <w:proofErr w:type="spellEnd"/>
      <w:r w:rsidRPr="00111BC0">
        <w:rPr>
          <w:sz w:val="28"/>
          <w:szCs w:val="28"/>
        </w:rPr>
        <w:t xml:space="preserve"> : Για το α μέρος (</w:t>
      </w:r>
      <w:proofErr w:type="spellStart"/>
      <w:r w:rsidRPr="00111BC0">
        <w:rPr>
          <w:sz w:val="28"/>
          <w:szCs w:val="28"/>
        </w:rPr>
        <w:t>partie</w:t>
      </w:r>
      <w:proofErr w:type="spellEnd"/>
      <w:r w:rsidRPr="00111BC0">
        <w:rPr>
          <w:sz w:val="28"/>
          <w:szCs w:val="28"/>
        </w:rPr>
        <w:t xml:space="preserve"> A) κείμενο κατανόησης πάνω στο λεξιλόγιο για την αρχιτεκτονική/ </w:t>
      </w:r>
      <w:proofErr w:type="spellStart"/>
      <w:r w:rsidRPr="00111BC0">
        <w:rPr>
          <w:sz w:val="28"/>
          <w:szCs w:val="28"/>
        </w:rPr>
        <w:t>architecture</w:t>
      </w:r>
      <w:proofErr w:type="spellEnd"/>
      <w:r w:rsidRPr="00111BC0">
        <w:rPr>
          <w:sz w:val="28"/>
          <w:szCs w:val="28"/>
        </w:rPr>
        <w:t xml:space="preserve"> (</w:t>
      </w:r>
      <w:proofErr w:type="spellStart"/>
      <w:r w:rsidRPr="00111BC0">
        <w:rPr>
          <w:sz w:val="28"/>
          <w:szCs w:val="28"/>
        </w:rPr>
        <w:t>bl</w:t>
      </w:r>
      <w:proofErr w:type="spellEnd"/>
      <w:r w:rsidRPr="00111BC0">
        <w:rPr>
          <w:sz w:val="28"/>
          <w:szCs w:val="28"/>
        </w:rPr>
        <w:t>. πακέτο φωτοτυπιών αλλά και βιβλίο σελ. 37 και 40)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</w:p>
    <w:p w:rsidR="00111BC0" w:rsidRPr="00111BC0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>Μέρος β' (</w:t>
      </w:r>
      <w:proofErr w:type="spellStart"/>
      <w:r w:rsidRPr="00111BC0">
        <w:rPr>
          <w:sz w:val="28"/>
          <w:szCs w:val="28"/>
        </w:rPr>
        <w:t>partie</w:t>
      </w:r>
      <w:proofErr w:type="spellEnd"/>
      <w:r w:rsidRPr="00111BC0">
        <w:rPr>
          <w:sz w:val="28"/>
          <w:szCs w:val="28"/>
        </w:rPr>
        <w:t xml:space="preserve"> b') </w:t>
      </w:r>
      <w:proofErr w:type="spellStart"/>
      <w:r w:rsidRPr="00111BC0">
        <w:rPr>
          <w:sz w:val="28"/>
          <w:szCs w:val="28"/>
        </w:rPr>
        <w:t>vocabulaire</w:t>
      </w:r>
      <w:proofErr w:type="spellEnd"/>
      <w:r w:rsidRPr="00111BC0">
        <w:rPr>
          <w:sz w:val="28"/>
          <w:szCs w:val="28"/>
        </w:rPr>
        <w:t xml:space="preserve"> +</w:t>
      </w:r>
      <w:proofErr w:type="spellStart"/>
      <w:r w:rsidRPr="00111BC0">
        <w:rPr>
          <w:sz w:val="28"/>
          <w:szCs w:val="28"/>
        </w:rPr>
        <w:t>grammaire</w:t>
      </w:r>
      <w:proofErr w:type="spellEnd"/>
      <w:r w:rsidRPr="00111BC0">
        <w:rPr>
          <w:sz w:val="28"/>
          <w:szCs w:val="28"/>
        </w:rPr>
        <w:t xml:space="preserve"> : (ως λεξιλόγιο όλο το παραπάνω με έμφαση σε εκφράσεις όπως '</w:t>
      </w:r>
      <w:proofErr w:type="spellStart"/>
      <w:r w:rsidRPr="00111BC0">
        <w:rPr>
          <w:sz w:val="28"/>
          <w:szCs w:val="28"/>
        </w:rPr>
        <w:t>donner</w:t>
      </w:r>
      <w:proofErr w:type="spellEnd"/>
      <w:r w:rsidRPr="00111BC0">
        <w:rPr>
          <w:sz w:val="28"/>
          <w:szCs w:val="28"/>
        </w:rPr>
        <w:t xml:space="preserve"> </w:t>
      </w:r>
      <w:proofErr w:type="spellStart"/>
      <w:r w:rsidRPr="00111BC0">
        <w:rPr>
          <w:sz w:val="28"/>
          <w:szCs w:val="28"/>
        </w:rPr>
        <w:t>sur</w:t>
      </w:r>
      <w:proofErr w:type="spellEnd"/>
      <w:r w:rsidRPr="00111BC0">
        <w:rPr>
          <w:sz w:val="28"/>
          <w:szCs w:val="28"/>
        </w:rPr>
        <w:t xml:space="preserve">' το δωμάτιό μου βλέπει σε.../  au </w:t>
      </w:r>
      <w:proofErr w:type="spellStart"/>
      <w:r w:rsidRPr="00111BC0">
        <w:rPr>
          <w:sz w:val="28"/>
          <w:szCs w:val="28"/>
        </w:rPr>
        <w:t>bord</w:t>
      </w:r>
      <w:proofErr w:type="spellEnd"/>
      <w:r w:rsidRPr="00111BC0">
        <w:rPr>
          <w:sz w:val="28"/>
          <w:szCs w:val="28"/>
        </w:rPr>
        <w:t xml:space="preserve"> de , στην άκρη του..)/ Γραμματική, επανάληψη σε προστακτική (βλ. και σελ. 44 του βιβλίου) και ευκτική (μόνο αναγνώριση αυτή τη φορά σε φράσεις και χαρακτηρισμό της. (υπόθεση, συμβουλή, ευγενικό αίτημα </w:t>
      </w:r>
      <w:proofErr w:type="spellStart"/>
      <w:r w:rsidRPr="00111BC0">
        <w:rPr>
          <w:sz w:val="28"/>
          <w:szCs w:val="28"/>
        </w:rPr>
        <w:t>κτλ</w:t>
      </w:r>
      <w:proofErr w:type="spellEnd"/>
      <w:r w:rsidRPr="00111BC0">
        <w:rPr>
          <w:sz w:val="28"/>
          <w:szCs w:val="28"/>
        </w:rPr>
        <w:t>).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</w:p>
    <w:p w:rsidR="00111BC0" w:rsidRPr="00111BC0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>Μέρος γ'/</w:t>
      </w:r>
      <w:proofErr w:type="spellStart"/>
      <w:r w:rsidRPr="00111BC0">
        <w:rPr>
          <w:sz w:val="28"/>
          <w:szCs w:val="28"/>
        </w:rPr>
        <w:t>Partie</w:t>
      </w:r>
      <w:proofErr w:type="spellEnd"/>
      <w:r w:rsidRPr="00111BC0">
        <w:rPr>
          <w:sz w:val="28"/>
          <w:szCs w:val="28"/>
        </w:rPr>
        <w:t xml:space="preserve"> c  : </w:t>
      </w:r>
      <w:proofErr w:type="spellStart"/>
      <w:r w:rsidRPr="00111BC0">
        <w:rPr>
          <w:sz w:val="28"/>
          <w:szCs w:val="28"/>
        </w:rPr>
        <w:t>redaction</w:t>
      </w:r>
      <w:proofErr w:type="spellEnd"/>
      <w:r w:rsidRPr="00111BC0">
        <w:rPr>
          <w:sz w:val="28"/>
          <w:szCs w:val="28"/>
        </w:rPr>
        <w:t xml:space="preserve">/ παραγωγή γραπτού λόγου ; Βοηθώ κάποιον με χρήση της Προστακτικής και των προθέσεων τόπου (σελ40) να μετακινηθεί </w:t>
      </w:r>
      <w:proofErr w:type="spellStart"/>
      <w:r w:rsidRPr="00111BC0">
        <w:rPr>
          <w:sz w:val="28"/>
          <w:szCs w:val="28"/>
        </w:rPr>
        <w:t>απο</w:t>
      </w:r>
      <w:proofErr w:type="spellEnd"/>
      <w:r w:rsidRPr="00111BC0">
        <w:rPr>
          <w:sz w:val="28"/>
          <w:szCs w:val="28"/>
        </w:rPr>
        <w:t xml:space="preserve"> ένα </w:t>
      </w:r>
      <w:proofErr w:type="spellStart"/>
      <w:r w:rsidRPr="00111BC0">
        <w:rPr>
          <w:sz w:val="28"/>
          <w:szCs w:val="28"/>
        </w:rPr>
        <w:t>τοπόσημο</w:t>
      </w:r>
      <w:proofErr w:type="spellEnd"/>
      <w:r w:rsidRPr="00111BC0">
        <w:rPr>
          <w:sz w:val="28"/>
          <w:szCs w:val="28"/>
        </w:rPr>
        <w:t xml:space="preserve"> σε κάποιο άλλο. </w:t>
      </w:r>
    </w:p>
    <w:p w:rsidR="00111BC0" w:rsidRPr="00111BC0" w:rsidRDefault="00111BC0" w:rsidP="00111BC0">
      <w:pPr>
        <w:jc w:val="both"/>
        <w:rPr>
          <w:sz w:val="28"/>
          <w:szCs w:val="28"/>
        </w:rPr>
      </w:pPr>
    </w:p>
    <w:p w:rsidR="003C38AB" w:rsidRPr="003C38AB" w:rsidRDefault="00111BC0" w:rsidP="00111BC0">
      <w:pPr>
        <w:jc w:val="both"/>
        <w:rPr>
          <w:sz w:val="28"/>
          <w:szCs w:val="28"/>
        </w:rPr>
      </w:pPr>
      <w:r w:rsidRPr="00111BC0">
        <w:rPr>
          <w:sz w:val="28"/>
          <w:szCs w:val="28"/>
        </w:rPr>
        <w:t xml:space="preserve">Αυτά τα ολίγα, να μου </w:t>
      </w:r>
      <w:proofErr w:type="spellStart"/>
      <w:r w:rsidRPr="00111BC0">
        <w:rPr>
          <w:sz w:val="28"/>
          <w:szCs w:val="28"/>
        </w:rPr>
        <w:t>στε</w:t>
      </w:r>
      <w:proofErr w:type="spellEnd"/>
      <w:r w:rsidRPr="00111BC0">
        <w:rPr>
          <w:sz w:val="28"/>
          <w:szCs w:val="28"/>
        </w:rPr>
        <w:t xml:space="preserve"> καλά, JE VOUS SOUHAITE JOYEUSES PAQUES!</w:t>
      </w:r>
      <w:bookmarkStart w:id="0" w:name="_GoBack"/>
      <w:bookmarkEnd w:id="0"/>
    </w:p>
    <w:sectPr w:rsidR="003C38AB" w:rsidRPr="003C3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6"/>
    <w:rsid w:val="00111BC0"/>
    <w:rsid w:val="00273639"/>
    <w:rsid w:val="003C38AB"/>
    <w:rsid w:val="006A24AE"/>
    <w:rsid w:val="00E1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C0F5"/>
  <w15:chartTrackingRefBased/>
  <w15:docId w15:val="{097952DF-F2C3-4420-A88A-FD909B2E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2025-04-09T13:35:00Z</dcterms:created>
  <dcterms:modified xsi:type="dcterms:W3CDTF">2025-04-10T15:22:00Z</dcterms:modified>
</cp:coreProperties>
</file>