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964" w:rsidRPr="00F0736E" w:rsidRDefault="006A3964" w:rsidP="006A3964">
      <w:pPr>
        <w:jc w:val="center"/>
        <w:rPr>
          <w:b/>
          <w:sz w:val="32"/>
          <w:szCs w:val="32"/>
        </w:rPr>
      </w:pPr>
      <w:r w:rsidRPr="00F0736E">
        <w:rPr>
          <w:b/>
          <w:sz w:val="32"/>
          <w:szCs w:val="32"/>
        </w:rPr>
        <w:t>2.2 Ηλεκτρικό κύκλωμα</w:t>
      </w:r>
    </w:p>
    <w:p w:rsidR="006A3964" w:rsidRPr="00D97D4E" w:rsidRDefault="006A3964" w:rsidP="006A3964">
      <w:pPr>
        <w:tabs>
          <w:tab w:val="left" w:pos="1020"/>
        </w:tabs>
        <w:jc w:val="both"/>
      </w:pPr>
    </w:p>
    <w:p w:rsidR="006A3964" w:rsidRPr="00D97D4E" w:rsidRDefault="006A3964" w:rsidP="006A3964">
      <w:pPr>
        <w:jc w:val="both"/>
      </w:pPr>
    </w:p>
    <w:p w:rsidR="006A3964" w:rsidRDefault="006A3964" w:rsidP="006A3964">
      <w:pPr>
        <w:rPr>
          <w:b/>
          <w:i/>
        </w:rPr>
      </w:pPr>
      <w:r w:rsidRPr="00502DCB">
        <w:rPr>
          <w:b/>
          <w:i/>
        </w:rPr>
        <w:t xml:space="preserve">1. </w:t>
      </w:r>
      <w:r>
        <w:rPr>
          <w:b/>
          <w:i/>
        </w:rPr>
        <w:t xml:space="preserve">Να συμπληρώσετε τα κενά </w:t>
      </w:r>
      <w:r w:rsidRPr="00C930CD">
        <w:rPr>
          <w:b/>
          <w:sz w:val="20"/>
          <w:szCs w:val="20"/>
        </w:rPr>
        <w:t>στις</w:t>
      </w:r>
      <w:r>
        <w:rPr>
          <w:b/>
          <w:i/>
        </w:rPr>
        <w:t xml:space="preserve"> παρακάτω προτάσεις:</w:t>
      </w:r>
    </w:p>
    <w:p w:rsidR="006A3964" w:rsidRDefault="006A3964" w:rsidP="006A3964">
      <w:pPr>
        <w:pStyle w:val="a3"/>
        <w:numPr>
          <w:ilvl w:val="0"/>
          <w:numId w:val="1"/>
        </w:numPr>
      </w:pPr>
      <w:r>
        <w:t>Κάθε συσκευή στην οποία μία μορφή ενέργειας μετατρέπεται σε ηλεκτρική ονομάζεται …………… ηλεκτρικής ενέργειας.</w:t>
      </w:r>
    </w:p>
    <w:p w:rsidR="006A3964" w:rsidRDefault="006A3964" w:rsidP="006A3964">
      <w:pPr>
        <w:pStyle w:val="a3"/>
        <w:numPr>
          <w:ilvl w:val="0"/>
          <w:numId w:val="1"/>
        </w:numPr>
        <w:jc w:val="both"/>
      </w:pPr>
      <w:r>
        <w:t>Σε ένα ηλεκτρικό στοιχείο (μπαταρία) …………… ενέργεια μετατρέπεται σε ηλεκτρική. Σε μία γεννήτρια ………….. ενέργεια μετατρέπεται σε ηλεκτρική. Σε ένα φωτοστοιχείο ενέργεια ……………….. μετατρέπεται σε ηλεκτρική, ενώ σε ένα θερμοστοιχείο …………….. ενέργεια μετατρέπεται σε ηλεκτρική.</w:t>
      </w:r>
    </w:p>
    <w:p w:rsidR="006A3964" w:rsidRPr="00F0736E" w:rsidRDefault="006A3964" w:rsidP="006A3964">
      <w:pPr>
        <w:pStyle w:val="a3"/>
        <w:numPr>
          <w:ilvl w:val="0"/>
          <w:numId w:val="1"/>
        </w:numPr>
        <w:jc w:val="both"/>
      </w:pPr>
      <w:r>
        <w:t xml:space="preserve">Ονομάζουμε διαφορά δυναμικού ή τάση μεταξύ των δύο άκρων ενός καταναλωτή το πηλίκο της  </w:t>
      </w:r>
      <w:r w:rsidRPr="005F7215">
        <w:rPr>
          <w:b/>
        </w:rPr>
        <w:t>…………</w:t>
      </w:r>
      <w:r>
        <w:rPr>
          <w:b/>
        </w:rPr>
        <w:t>….</w:t>
      </w:r>
      <w:r w:rsidRPr="005F7215">
        <w:rPr>
          <w:b/>
        </w:rPr>
        <w:t>….</w:t>
      </w:r>
      <w:r>
        <w:t xml:space="preserve"> που μεταφέρουν στον καταναλωτή ηλεκτρόνια συνολικού φορτίου q, όταν διέρχονται από αυτόν, προς το  </w:t>
      </w:r>
      <w:r w:rsidRPr="005F7215">
        <w:rPr>
          <w:b/>
        </w:rPr>
        <w:t>…………….</w:t>
      </w:r>
    </w:p>
    <w:p w:rsidR="006A3964" w:rsidRPr="00F0736E" w:rsidRDefault="006A3964" w:rsidP="006A3964">
      <w:pPr>
        <w:pStyle w:val="a3"/>
        <w:jc w:val="both"/>
      </w:pPr>
    </w:p>
    <w:p w:rsidR="006A3964" w:rsidRDefault="006A3964" w:rsidP="006A3964">
      <w:pPr>
        <w:pStyle w:val="a3"/>
        <w:jc w:val="center"/>
        <w:rPr>
          <w:b/>
          <w:lang w:val="en-US"/>
        </w:rPr>
      </w:pPr>
      <w:r>
        <w:rPr>
          <w:b/>
          <w:lang w:val="en-US"/>
        </w:rPr>
        <w:t>V=………</w:t>
      </w:r>
    </w:p>
    <w:p w:rsidR="006A3964" w:rsidRPr="00C74FA5" w:rsidRDefault="006A3964" w:rsidP="006A3964">
      <w:pPr>
        <w:pStyle w:val="a3"/>
        <w:jc w:val="center"/>
      </w:pPr>
    </w:p>
    <w:p w:rsidR="006A3964" w:rsidRDefault="006A3964" w:rsidP="006A3964">
      <w:pPr>
        <w:pStyle w:val="a3"/>
        <w:numPr>
          <w:ilvl w:val="0"/>
          <w:numId w:val="1"/>
        </w:numPr>
        <w:jc w:val="both"/>
      </w:pPr>
      <w:r>
        <w:t xml:space="preserve">Τα όργανα που χρησιμοποιούμε για την μέτρηση της τάσης ονομάζονται </w:t>
      </w:r>
      <w:r w:rsidRPr="005F7215">
        <w:rPr>
          <w:b/>
        </w:rPr>
        <w:t>…………</w:t>
      </w:r>
      <w:r>
        <w:rPr>
          <w:b/>
        </w:rPr>
        <w:t>…..</w:t>
      </w:r>
      <w:r w:rsidRPr="005F7215">
        <w:rPr>
          <w:b/>
        </w:rPr>
        <w:t>…..</w:t>
      </w:r>
      <w:r>
        <w:rPr>
          <w:b/>
        </w:rPr>
        <w:t xml:space="preserve"> </w:t>
      </w:r>
      <w:r>
        <w:t xml:space="preserve">και  συνδέονται </w:t>
      </w:r>
      <w:r>
        <w:rPr>
          <w:b/>
        </w:rPr>
        <w:t xml:space="preserve"> </w:t>
      </w:r>
      <w:r w:rsidRPr="005F7215">
        <w:rPr>
          <w:b/>
        </w:rPr>
        <w:t>………………</w:t>
      </w:r>
      <w:r>
        <w:rPr>
          <w:b/>
        </w:rPr>
        <w:t xml:space="preserve"> </w:t>
      </w:r>
      <w:r>
        <w:t>με το στοιχείο την τάση  του οποίου θέλουμε  να μετρήσουμε.</w:t>
      </w:r>
    </w:p>
    <w:p w:rsidR="006A3964" w:rsidRDefault="006A3964" w:rsidP="006A3964">
      <w:pPr>
        <w:pStyle w:val="a3"/>
        <w:numPr>
          <w:ilvl w:val="0"/>
          <w:numId w:val="1"/>
        </w:numPr>
        <w:jc w:val="both"/>
      </w:pPr>
      <w:r>
        <w:t>Η τάση στα άκρα ενός καταναλωτή είναι ………….. όταν από αυτόν δεν διέρχεται ηλεκτρικό ρεύμα.</w:t>
      </w:r>
    </w:p>
    <w:p w:rsidR="006A3964" w:rsidRDefault="006A3964" w:rsidP="006A3964">
      <w:pPr>
        <w:pStyle w:val="a3"/>
        <w:numPr>
          <w:ilvl w:val="0"/>
          <w:numId w:val="1"/>
        </w:numPr>
        <w:jc w:val="both"/>
      </w:pPr>
      <w:r>
        <w:t>Η τάση στα άκρα μίας πηγής είναι διαφορετική από το ………….. είτε διέρχεται από αυτή ηλεκτρικό ρεύμα είτε όχι.</w:t>
      </w:r>
    </w:p>
    <w:p w:rsidR="006A3964" w:rsidRPr="00EF5966" w:rsidRDefault="006A3964" w:rsidP="006A3964">
      <w:pPr>
        <w:pStyle w:val="a3"/>
        <w:numPr>
          <w:ilvl w:val="0"/>
          <w:numId w:val="1"/>
        </w:numPr>
      </w:pPr>
      <w:r>
        <w:t>Οι εταιρείες ηλεκτρικής ενέργειας, όπως η Δ.Ε.Η., δεν πωλούν ηλεκτρόνια ή ηλεκτρικό ρεύμα.  Πωλούν  ……………….</w:t>
      </w:r>
    </w:p>
    <w:p w:rsidR="006A3964" w:rsidRDefault="006A3964" w:rsidP="006A3964">
      <w:pPr>
        <w:pStyle w:val="a3"/>
        <w:jc w:val="both"/>
      </w:pPr>
    </w:p>
    <w:p w:rsidR="006A3964" w:rsidRDefault="006A3964" w:rsidP="006A3964">
      <w:pPr>
        <w:pStyle w:val="a3"/>
        <w:jc w:val="both"/>
      </w:pPr>
    </w:p>
    <w:p w:rsidR="006A3964" w:rsidRPr="00AD2936" w:rsidRDefault="006A3964" w:rsidP="006A3964">
      <w:pPr>
        <w:jc w:val="both"/>
      </w:pPr>
      <w:r>
        <w:t xml:space="preserve">2. Η  τάση στα άκρα ενός λαμπτήρα που διαρρέεται από ηλεκτρικό ρεύμα </w:t>
      </w:r>
      <w:r w:rsidRPr="00F0736E">
        <w:rPr>
          <w:lang w:val="en-US"/>
        </w:rPr>
        <w:t>V</w:t>
      </w:r>
      <w:r w:rsidRPr="00350E8E">
        <w:t>=220</w:t>
      </w:r>
      <w:r w:rsidRPr="00F0736E">
        <w:rPr>
          <w:lang w:val="en-US"/>
        </w:rPr>
        <w:t>V</w:t>
      </w:r>
      <w:r w:rsidRPr="00350E8E">
        <w:t xml:space="preserve">. </w:t>
      </w:r>
      <w:r>
        <w:t xml:space="preserve">Η ένταση ρεύματος που διαρρέει τον λαμπτήρα είναι </w:t>
      </w:r>
      <w:r w:rsidRPr="00F0736E">
        <w:rPr>
          <w:lang w:val="en-US"/>
        </w:rPr>
        <w:t>I</w:t>
      </w:r>
      <w:r w:rsidRPr="00350E8E">
        <w:t>=10</w:t>
      </w:r>
      <w:r w:rsidRPr="00F0736E">
        <w:rPr>
          <w:lang w:val="en-US"/>
        </w:rPr>
        <w:t>A</w:t>
      </w:r>
      <w:r w:rsidRPr="00350E8E">
        <w:t>.</w:t>
      </w:r>
    </w:p>
    <w:p w:rsidR="006A3964" w:rsidRDefault="006A3964" w:rsidP="006A3964">
      <w:pPr>
        <w:pStyle w:val="a3"/>
        <w:numPr>
          <w:ilvl w:val="0"/>
          <w:numId w:val="2"/>
        </w:numPr>
        <w:jc w:val="both"/>
      </w:pPr>
      <w:r>
        <w:t xml:space="preserve">Να βρείτε το φορτίο που διέρχεται από μία τομή του σύρματος του λαμπτήρα σε χρόνο </w:t>
      </w:r>
      <w:r w:rsidRPr="00F0736E">
        <w:rPr>
          <w:lang w:val="en-US"/>
        </w:rPr>
        <w:t>t</w:t>
      </w:r>
      <w:r w:rsidRPr="00F0736E">
        <w:t>=3600</w:t>
      </w:r>
      <w:r w:rsidRPr="00F0736E">
        <w:rPr>
          <w:lang w:val="en-US"/>
        </w:rPr>
        <w:t>s</w:t>
      </w:r>
      <w:r w:rsidRPr="00F0736E">
        <w:t xml:space="preserve"> </w:t>
      </w:r>
      <w:r>
        <w:t>( 1 ώρα).</w:t>
      </w:r>
    </w:p>
    <w:p w:rsidR="006A3964" w:rsidRPr="00261138" w:rsidRDefault="006A3964" w:rsidP="006A3964">
      <w:pPr>
        <w:pStyle w:val="a3"/>
        <w:numPr>
          <w:ilvl w:val="0"/>
          <w:numId w:val="2"/>
        </w:numPr>
        <w:jc w:val="both"/>
      </w:pPr>
      <w:r>
        <w:t>Να βρείτε την ηλεκτρική ενέργεια που προσφέρεται στο λαμπτήρα σε χρόνο μίας ώρας.</w:t>
      </w:r>
    </w:p>
    <w:p w:rsidR="006A3964" w:rsidRPr="00D97D4E" w:rsidRDefault="006A3964" w:rsidP="006A3964">
      <w:pPr>
        <w:jc w:val="both"/>
      </w:pPr>
    </w:p>
    <w:p w:rsidR="006A3964" w:rsidRPr="00D97D4E" w:rsidRDefault="006A3964" w:rsidP="006A3964">
      <w:pPr>
        <w:jc w:val="both"/>
      </w:pPr>
    </w:p>
    <w:p w:rsidR="006A3964" w:rsidRPr="00D97D4E" w:rsidRDefault="006A3964" w:rsidP="006A3964">
      <w:pPr>
        <w:jc w:val="both"/>
      </w:pPr>
    </w:p>
    <w:p w:rsidR="006A3964" w:rsidRPr="00D97D4E" w:rsidRDefault="006A3964" w:rsidP="006A3964">
      <w:pPr>
        <w:jc w:val="both"/>
      </w:pPr>
    </w:p>
    <w:p w:rsidR="006A3964" w:rsidRPr="00D97D4E" w:rsidRDefault="006A3964" w:rsidP="006A3964">
      <w:pPr>
        <w:jc w:val="both"/>
      </w:pPr>
    </w:p>
    <w:p w:rsidR="006A3964" w:rsidRPr="00D97D4E" w:rsidRDefault="006A3964" w:rsidP="006A3964">
      <w:pPr>
        <w:jc w:val="both"/>
      </w:pPr>
    </w:p>
    <w:p w:rsidR="006A3964" w:rsidRPr="00D97D4E" w:rsidRDefault="006A3964" w:rsidP="006A3964">
      <w:pPr>
        <w:jc w:val="both"/>
      </w:pPr>
    </w:p>
    <w:p w:rsidR="006A3964" w:rsidRPr="00D97D4E" w:rsidRDefault="006A3964" w:rsidP="006A3964">
      <w:pPr>
        <w:jc w:val="both"/>
      </w:pPr>
    </w:p>
    <w:p w:rsidR="006A3964" w:rsidRPr="00D97D4E" w:rsidRDefault="006A3964" w:rsidP="006A3964">
      <w:pPr>
        <w:jc w:val="both"/>
      </w:pPr>
    </w:p>
    <w:p w:rsidR="004F3987" w:rsidRDefault="004F3987"/>
    <w:sectPr w:rsidR="004F3987" w:rsidSect="004F398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6378"/>
    <w:multiLevelType w:val="hybridMultilevel"/>
    <w:tmpl w:val="297A80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7062860"/>
    <w:multiLevelType w:val="hybridMultilevel"/>
    <w:tmpl w:val="978A1B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3964"/>
    <w:rsid w:val="004F3987"/>
    <w:rsid w:val="006A39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96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9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1238</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1</cp:revision>
  <dcterms:created xsi:type="dcterms:W3CDTF">2020-03-26T13:39:00Z</dcterms:created>
  <dcterms:modified xsi:type="dcterms:W3CDTF">2020-03-26T13:40:00Z</dcterms:modified>
</cp:coreProperties>
</file>