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F11" w:rsidRPr="00651F11" w:rsidRDefault="00651F11" w:rsidP="00651F11">
      <w:pPr>
        <w:spacing w:after="0" w:line="416" w:lineRule="atLeast"/>
        <w:ind w:left="225" w:right="75"/>
        <w:jc w:val="both"/>
        <w:rPr>
          <w:rFonts w:ascii="Calibri" w:eastAsia="Times New Roman" w:hAnsi="Calibri" w:cs="Calibri"/>
          <w:sz w:val="28"/>
          <w:szCs w:val="28"/>
          <w:lang w:eastAsia="el-GR"/>
        </w:rPr>
      </w:pPr>
      <w:r w:rsidRPr="00651F11">
        <w:rPr>
          <w:rFonts w:ascii="Calibri" w:eastAsia="Times New Roman" w:hAnsi="Calibri" w:cs="Calibri"/>
          <w:b/>
          <w:bCs/>
          <w:sz w:val="28"/>
          <w:szCs w:val="28"/>
          <w:lang w:eastAsia="el-GR"/>
        </w:rPr>
        <w:t xml:space="preserve"> Καταληκτικά </w:t>
      </w:r>
      <w:proofErr w:type="spellStart"/>
      <w:r w:rsidRPr="00651F11">
        <w:rPr>
          <w:rFonts w:ascii="Calibri" w:eastAsia="Times New Roman" w:hAnsi="Calibri" w:cs="Calibri"/>
          <w:b/>
          <w:bCs/>
          <w:sz w:val="28"/>
          <w:szCs w:val="28"/>
          <w:lang w:eastAsia="el-GR"/>
        </w:rPr>
        <w:t>μονόθεμα</w:t>
      </w:r>
      <w:proofErr w:type="spellEnd"/>
      <w:r w:rsidRPr="00651F11">
        <w:rPr>
          <w:rFonts w:ascii="Calibri" w:eastAsia="Times New Roman" w:hAnsi="Calibri" w:cs="Calibri"/>
          <w:b/>
          <w:bCs/>
          <w:sz w:val="28"/>
          <w:szCs w:val="28"/>
          <w:lang w:eastAsia="el-GR"/>
        </w:rPr>
        <w:t xml:space="preserve"> φωνηεντόληκτα σε -</w:t>
      </w:r>
      <w:proofErr w:type="spellStart"/>
      <w:r w:rsidRPr="00651F11">
        <w:rPr>
          <w:rFonts w:ascii="Calibri" w:eastAsia="Times New Roman" w:hAnsi="Calibri" w:cs="Calibri"/>
          <w:b/>
          <w:bCs/>
          <w:sz w:val="28"/>
          <w:szCs w:val="28"/>
          <w:lang w:eastAsia="el-GR"/>
        </w:rPr>
        <w:t>εύς</w:t>
      </w:r>
      <w:proofErr w:type="spellEnd"/>
      <w:r w:rsidRPr="00651F11">
        <w:rPr>
          <w:rFonts w:ascii="Calibri" w:eastAsia="Times New Roman" w:hAnsi="Calibri" w:cs="Calibri"/>
          <w:b/>
          <w:bCs/>
          <w:sz w:val="28"/>
          <w:szCs w:val="28"/>
          <w:lang w:eastAsia="el-GR"/>
        </w:rPr>
        <w:t xml:space="preserve"> (γεν. -έως)</w:t>
      </w:r>
      <w:r w:rsidRPr="00651F11">
        <w:rPr>
          <w:rFonts w:ascii="Calibri" w:eastAsia="Times New Roman" w:hAnsi="Calibri" w:cs="Calibri"/>
          <w:sz w:val="28"/>
          <w:szCs w:val="28"/>
          <w:lang w:eastAsia="el-GR"/>
        </w:rPr>
        <w:t> </w:t>
      </w:r>
    </w:p>
    <w:p w:rsidR="00651F11" w:rsidRPr="00651F11" w:rsidRDefault="00651F11" w:rsidP="00651F11">
      <w:pPr>
        <w:shd w:val="clear" w:color="auto" w:fill="FFFFFF"/>
        <w:spacing w:after="0" w:line="416" w:lineRule="atLeast"/>
        <w:ind w:left="225" w:right="75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651F11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 </w:t>
      </w:r>
    </w:p>
    <w:p w:rsidR="00651F11" w:rsidRPr="00651F11" w:rsidRDefault="00651F11" w:rsidP="00651F11">
      <w:pPr>
        <w:shd w:val="clear" w:color="auto" w:fill="FFFFFF"/>
        <w:spacing w:after="0" w:line="416" w:lineRule="atLeast"/>
        <w:ind w:left="225" w:right="75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651F11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Στο κείμενο της Ενότητας συναντήσατε έναν τύπο ουσιαστικού αυτής της κατηγορίας, </w:t>
      </w:r>
      <w:r w:rsidRPr="00651F1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βασιλέως</w:t>
      </w:r>
      <w:r w:rsidRPr="00651F11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.</w:t>
      </w:r>
      <w:r w:rsidRPr="00651F11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br/>
        <w:t>Στη νέα ελληνική τα ουσιαστικά αυτά έχουν κατάληξη -</w:t>
      </w:r>
      <w:r w:rsidRPr="00651F1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ας</w:t>
      </w:r>
      <w:r w:rsidRPr="00651F11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 και γενική ενικού σε -</w:t>
      </w:r>
      <w:r w:rsidRPr="00651F1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α</w:t>
      </w:r>
      <w:r w:rsidRPr="00651F11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. Ωστόσο, κάποιες φορές χρησιμοποιείται και η γενική σε -</w:t>
      </w:r>
      <w:r w:rsidRPr="00651F1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έως</w:t>
      </w:r>
      <w:r w:rsidRPr="00651F11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br/>
        <w:t>(π.χ. ο γραφέας → του γραφ</w:t>
      </w:r>
      <w:r w:rsidRPr="00651F1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έα</w:t>
      </w:r>
      <w:r w:rsidRPr="00651F11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 / του </w:t>
      </w:r>
      <w:proofErr w:type="spellStart"/>
      <w:r w:rsidRPr="00651F11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γραφ</w:t>
      </w:r>
      <w:r w:rsidRPr="00651F1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έως</w:t>
      </w:r>
      <w:proofErr w:type="spellEnd"/>
      <w:r w:rsidRPr="00651F11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).</w:t>
      </w:r>
    </w:p>
    <w:p w:rsidR="00651F11" w:rsidRPr="00651F11" w:rsidRDefault="00651F11" w:rsidP="00651F11">
      <w:pPr>
        <w:shd w:val="clear" w:color="auto" w:fill="FFFFFF"/>
        <w:spacing w:after="0" w:line="416" w:lineRule="atLeast"/>
        <w:ind w:left="225" w:right="75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651F11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 </w:t>
      </w:r>
    </w:p>
    <w:tbl>
      <w:tblPr>
        <w:tblW w:w="0" w:type="dxa"/>
        <w:jc w:val="center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3"/>
        <w:gridCol w:w="1932"/>
      </w:tblGrid>
      <w:tr w:rsidR="00651F11" w:rsidRPr="00651F11" w:rsidTr="00651F11">
        <w:trPr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651F11" w:rsidRPr="00651F11" w:rsidRDefault="00651F11" w:rsidP="00651F11">
            <w:pPr>
              <w:spacing w:after="0" w:line="416" w:lineRule="atLeast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651F1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Ενικός αριθμός</w:t>
            </w:r>
          </w:p>
        </w:tc>
      </w:tr>
      <w:tr w:rsidR="00651F11" w:rsidRPr="00651F11" w:rsidTr="00651F11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651F11" w:rsidRPr="00651F11" w:rsidRDefault="00651F11" w:rsidP="00651F11">
            <w:pPr>
              <w:spacing w:after="0" w:line="416" w:lineRule="atLeast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651F11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ὁ</w:t>
            </w:r>
            <w:r w:rsidRPr="00651F11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</w:r>
            <w:proofErr w:type="spellStart"/>
            <w:r w:rsidRPr="00651F11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τοῦ</w:t>
            </w:r>
            <w:proofErr w:type="spellEnd"/>
            <w:r w:rsidRPr="00651F11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</w:r>
            <w:proofErr w:type="spellStart"/>
            <w:r w:rsidRPr="00651F11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τῷ</w:t>
            </w:r>
            <w:proofErr w:type="spellEnd"/>
            <w:r w:rsidRPr="00651F11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</w:r>
            <w:proofErr w:type="spellStart"/>
            <w:r w:rsidRPr="00651F11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τὸν</w:t>
            </w:r>
            <w:proofErr w:type="spellEnd"/>
            <w:r w:rsidRPr="00651F11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1F11" w:rsidRPr="00651F11" w:rsidRDefault="00651F11" w:rsidP="00651F11">
            <w:pPr>
              <w:spacing w:after="0" w:line="416" w:lineRule="atLeast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proofErr w:type="spellStart"/>
            <w:r w:rsidRPr="00651F11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βασιλεὺ</w:t>
            </w:r>
            <w:proofErr w:type="spellEnd"/>
            <w:r w:rsidRPr="00651F11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-ς</w:t>
            </w:r>
            <w:r w:rsidRPr="00651F11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</w:r>
            <w:proofErr w:type="spellStart"/>
            <w:r w:rsidRPr="00651F11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βασιλέ</w:t>
            </w:r>
            <w:proofErr w:type="spellEnd"/>
            <w:r w:rsidRPr="00651F11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-ως</w:t>
            </w:r>
            <w:r w:rsidRPr="00651F11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</w:r>
            <w:proofErr w:type="spellStart"/>
            <w:r w:rsidRPr="00651F11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βασιλεῖ</w:t>
            </w:r>
            <w:proofErr w:type="spellEnd"/>
            <w:r w:rsidRPr="00651F11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</w:r>
            <w:proofErr w:type="spellStart"/>
            <w:r w:rsidRPr="00651F11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βασιλέ</w:t>
            </w:r>
            <w:proofErr w:type="spellEnd"/>
            <w:r w:rsidRPr="00651F11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-α</w:t>
            </w:r>
            <w:r w:rsidRPr="00651F11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</w:r>
            <w:proofErr w:type="spellStart"/>
            <w:r w:rsidRPr="00651F11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βασιλεῦ</w:t>
            </w:r>
            <w:proofErr w:type="spellEnd"/>
          </w:p>
        </w:tc>
      </w:tr>
      <w:tr w:rsidR="00651F11" w:rsidRPr="00651F11" w:rsidTr="00651F11">
        <w:trPr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651F11" w:rsidRPr="00651F11" w:rsidRDefault="00651F11" w:rsidP="00651F11">
            <w:pPr>
              <w:spacing w:after="0" w:line="416" w:lineRule="atLeast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651F1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Πληθυντικός αριθμός</w:t>
            </w:r>
          </w:p>
        </w:tc>
      </w:tr>
      <w:tr w:rsidR="00651F11" w:rsidRPr="00651F11" w:rsidTr="00651F11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651F11" w:rsidRPr="00651F11" w:rsidRDefault="00651F11" w:rsidP="00651F11">
            <w:pPr>
              <w:spacing w:after="0" w:line="416" w:lineRule="atLeast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proofErr w:type="spellStart"/>
            <w:r w:rsidRPr="00651F11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οἱ</w:t>
            </w:r>
            <w:proofErr w:type="spellEnd"/>
            <w:r w:rsidRPr="00651F11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</w:r>
            <w:proofErr w:type="spellStart"/>
            <w:r w:rsidRPr="00651F11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τῶν</w:t>
            </w:r>
            <w:proofErr w:type="spellEnd"/>
            <w:r w:rsidRPr="00651F11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</w:r>
            <w:proofErr w:type="spellStart"/>
            <w:r w:rsidRPr="00651F11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τοῖς</w:t>
            </w:r>
            <w:proofErr w:type="spellEnd"/>
            <w:r w:rsidRPr="00651F11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</w:r>
            <w:proofErr w:type="spellStart"/>
            <w:r w:rsidRPr="00651F11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τοὺς</w:t>
            </w:r>
            <w:proofErr w:type="spellEnd"/>
            <w:r w:rsidRPr="00651F11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1F11" w:rsidRPr="00651F11" w:rsidRDefault="00651F11" w:rsidP="00651F11">
            <w:pPr>
              <w:spacing w:after="0" w:line="416" w:lineRule="atLeast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proofErr w:type="spellStart"/>
            <w:r w:rsidRPr="00651F11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βασιλεῖς</w:t>
            </w:r>
            <w:proofErr w:type="spellEnd"/>
            <w:r w:rsidRPr="00651F11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</w:r>
            <w:proofErr w:type="spellStart"/>
            <w:r w:rsidRPr="00651F11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βασιλέ</w:t>
            </w:r>
            <w:proofErr w:type="spellEnd"/>
            <w:r w:rsidRPr="00651F11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-ων</w:t>
            </w:r>
            <w:r w:rsidRPr="00651F11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</w:r>
            <w:proofErr w:type="spellStart"/>
            <w:r w:rsidRPr="00651F11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βασιλεῦ</w:t>
            </w:r>
            <w:proofErr w:type="spellEnd"/>
            <w:r w:rsidRPr="00651F11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-σι(ν)</w:t>
            </w:r>
            <w:r w:rsidRPr="00651F11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</w:r>
            <w:proofErr w:type="spellStart"/>
            <w:r w:rsidRPr="00651F11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βασιλέ</w:t>
            </w:r>
            <w:proofErr w:type="spellEnd"/>
            <w:r w:rsidRPr="00651F11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-ας</w:t>
            </w:r>
            <w:r w:rsidRPr="00651F11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br/>
            </w:r>
            <w:proofErr w:type="spellStart"/>
            <w:r w:rsidRPr="00651F11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βασιλεῖς</w:t>
            </w:r>
            <w:proofErr w:type="spellEnd"/>
          </w:p>
        </w:tc>
      </w:tr>
    </w:tbl>
    <w:p w:rsidR="00651F11" w:rsidRPr="00651F11" w:rsidRDefault="00651F11" w:rsidP="00651F11">
      <w:pPr>
        <w:shd w:val="clear" w:color="auto" w:fill="FFFFFF"/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651F11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 </w:t>
      </w:r>
    </w:p>
    <w:p w:rsidR="00651F11" w:rsidRPr="00651F11" w:rsidRDefault="00651F11" w:rsidP="00651F11">
      <w:pPr>
        <w:shd w:val="clear" w:color="auto" w:fill="FFFFFF"/>
        <w:spacing w:after="0" w:line="416" w:lineRule="atLeast"/>
        <w:ind w:left="225" w:right="75"/>
        <w:jc w:val="both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651F11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Παρατηρήσεις</w:t>
      </w:r>
      <w:r w:rsidRPr="00651F11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br/>
        <w:t xml:space="preserve">• </w:t>
      </w:r>
      <w:proofErr w:type="spellStart"/>
      <w:r w:rsidRPr="00651F11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To</w:t>
      </w:r>
      <w:proofErr w:type="spellEnd"/>
      <w:r w:rsidRPr="00651F11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 -</w:t>
      </w:r>
      <w:r w:rsidRPr="00651F1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υ</w:t>
      </w:r>
      <w:r w:rsidRPr="00651F11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- αποβάλλεται, όταν ακολουθεί φωνήεν στην κατάληξη.</w:t>
      </w:r>
      <w:r w:rsidRPr="00651F11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br/>
        <w:t>• Στη δοτική ενικού το -</w:t>
      </w:r>
      <w:r w:rsidRPr="00651F1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ε</w:t>
      </w:r>
      <w:r w:rsidRPr="00651F11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- του θέματος συναιρείται με το -</w:t>
      </w:r>
      <w:r w:rsidRPr="00651F1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ι</w:t>
      </w:r>
      <w:r w:rsidRPr="00651F11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 της κατάληξης σε -</w:t>
      </w:r>
      <w:r w:rsidRPr="00651F1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l-GR"/>
        </w:rPr>
        <w:t>ει</w:t>
      </w:r>
      <w:r w:rsidRPr="00651F11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.</w:t>
      </w:r>
      <w:r w:rsidRPr="00651F11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br/>
        <w:t>• Η κλητική ενικού είναι ακατάληκτη.</w:t>
      </w:r>
    </w:p>
    <w:p w:rsidR="00381C1D" w:rsidRPr="00651F11" w:rsidRDefault="00381C1D">
      <w:pPr>
        <w:rPr>
          <w:sz w:val="28"/>
          <w:szCs w:val="28"/>
        </w:rPr>
      </w:pPr>
    </w:p>
    <w:sectPr w:rsidR="00381C1D" w:rsidRPr="00651F11" w:rsidSect="00651F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51F11"/>
    <w:rsid w:val="00381C1D"/>
    <w:rsid w:val="00651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23">
    <w:name w:val="ca23"/>
    <w:basedOn w:val="a"/>
    <w:rsid w:val="00651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a15j">
    <w:name w:val="ca15j"/>
    <w:basedOn w:val="a"/>
    <w:rsid w:val="00651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w3-tag">
    <w:name w:val="w3-tag"/>
    <w:basedOn w:val="a0"/>
    <w:rsid w:val="00651F11"/>
  </w:style>
  <w:style w:type="paragraph" w:styleId="a3">
    <w:name w:val="Balloon Text"/>
    <w:basedOn w:val="a"/>
    <w:link w:val="Char"/>
    <w:uiPriority w:val="99"/>
    <w:semiHidden/>
    <w:unhideWhenUsed/>
    <w:rsid w:val="00651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51F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1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591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2020-11-04T20:01:00Z</dcterms:created>
  <dcterms:modified xsi:type="dcterms:W3CDTF">2020-11-04T20:04:00Z</dcterms:modified>
</cp:coreProperties>
</file>