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C7" w:rsidRPr="00CE15DF" w:rsidRDefault="00646DC7" w:rsidP="0084692C">
      <w:pPr>
        <w:shd w:val="clear" w:color="auto" w:fill="CAF9FE"/>
        <w:jc w:val="center"/>
        <w:rPr>
          <w:b/>
          <w:sz w:val="20"/>
        </w:rPr>
      </w:pPr>
      <w:r w:rsidRPr="00CE15DF">
        <w:rPr>
          <w:b/>
          <w:sz w:val="20"/>
          <w:lang w:val="en-US"/>
        </w:rPr>
        <w:t>A</w:t>
      </w:r>
      <w:r w:rsidRPr="00CE15DF">
        <w:rPr>
          <w:b/>
          <w:sz w:val="20"/>
        </w:rPr>
        <w:t>ΡΑΙΩΣΗ</w:t>
      </w:r>
      <w:r>
        <w:rPr>
          <w:b/>
          <w:sz w:val="20"/>
        </w:rPr>
        <w:t xml:space="preserve">    </w:t>
      </w:r>
      <w:proofErr w:type="gramStart"/>
      <w:r w:rsidRPr="00CE15DF">
        <w:rPr>
          <w:b/>
          <w:sz w:val="20"/>
        </w:rPr>
        <w:t xml:space="preserve">– </w:t>
      </w:r>
      <w:r>
        <w:rPr>
          <w:b/>
          <w:sz w:val="20"/>
        </w:rPr>
        <w:t xml:space="preserve"> </w:t>
      </w:r>
      <w:r w:rsidRPr="00CE15DF">
        <w:rPr>
          <w:b/>
          <w:sz w:val="20"/>
        </w:rPr>
        <w:t>ΔΙΑΜΟΙΡΑΣΜΟΣ</w:t>
      </w:r>
      <w:proofErr w:type="gramEnd"/>
      <w:r w:rsidRPr="00CE15DF">
        <w:rPr>
          <w:b/>
          <w:sz w:val="20"/>
        </w:rPr>
        <w:t xml:space="preserve">  ΔΙΑΛΥΜΑΤΟΣ</w:t>
      </w:r>
    </w:p>
    <w:p w:rsidR="00646DC7" w:rsidRDefault="00646DC7" w:rsidP="00646DC7">
      <w:pPr>
        <w:rPr>
          <w:b/>
        </w:rPr>
      </w:pPr>
    </w:p>
    <w:p w:rsidR="00646DC7" w:rsidRDefault="00646DC7" w:rsidP="00646DC7">
      <w:r w:rsidRPr="00F938BC">
        <w:rPr>
          <w:b/>
          <w:color w:val="C00000"/>
          <w:sz w:val="24"/>
          <w:szCs w:val="24"/>
        </w:rPr>
        <w:t>1.</w:t>
      </w:r>
      <w:r>
        <w:t xml:space="preserve"> Σε </w:t>
      </w:r>
      <w:r w:rsidRPr="00F32B28">
        <w:rPr>
          <w:b/>
        </w:rPr>
        <w:t>50</w:t>
      </w:r>
      <w:r w:rsidRPr="00F32B28">
        <w:rPr>
          <w:b/>
          <w:lang w:val="en-US"/>
        </w:rPr>
        <w:t>g</w:t>
      </w:r>
      <w:r>
        <w:t xml:space="preserve"> υδατικού διαλύματος ζάχαρης </w:t>
      </w:r>
      <w:r w:rsidRPr="00F32B28">
        <w:rPr>
          <w:b/>
        </w:rPr>
        <w:t xml:space="preserve">30% </w:t>
      </w:r>
      <w:r w:rsidRPr="00F32B28">
        <w:rPr>
          <w:b/>
          <w:lang w:val="en-US"/>
        </w:rPr>
        <w:t>w</w:t>
      </w:r>
      <w:r w:rsidRPr="00F32B28">
        <w:rPr>
          <w:b/>
        </w:rPr>
        <w:t>/</w:t>
      </w:r>
      <w:r w:rsidRPr="00F32B28">
        <w:rPr>
          <w:b/>
          <w:lang w:val="en-US"/>
        </w:rPr>
        <w:t>w</w:t>
      </w:r>
      <w:r>
        <w:t xml:space="preserve"> προσθέτουμε σταδιακά ανά </w:t>
      </w:r>
      <w:r w:rsidRPr="00F32B28">
        <w:rPr>
          <w:b/>
        </w:rPr>
        <w:t>50</w:t>
      </w:r>
      <w:r w:rsidRPr="00F32B28">
        <w:rPr>
          <w:b/>
          <w:lang w:val="en-US"/>
        </w:rPr>
        <w:t>g</w:t>
      </w:r>
      <w:r w:rsidRPr="00F32B28">
        <w:rPr>
          <w:b/>
        </w:rPr>
        <w:t xml:space="preserve"> </w:t>
      </w:r>
      <w:r>
        <w:t>νερού κάθε φορά.</w:t>
      </w:r>
    </w:p>
    <w:p w:rsidR="00646DC7" w:rsidRPr="00964EF7" w:rsidRDefault="00646DC7" w:rsidP="00646DC7">
      <w:pPr>
        <w:rPr>
          <w:sz w:val="16"/>
          <w:szCs w:val="16"/>
        </w:rPr>
      </w:pPr>
    </w:p>
    <w:tbl>
      <w:tblPr>
        <w:tblStyle w:val="a3"/>
        <w:tblW w:w="0" w:type="auto"/>
        <w:tblLook w:val="04A0" w:firstRow="1" w:lastRow="0" w:firstColumn="1" w:lastColumn="0" w:noHBand="0" w:noVBand="1"/>
      </w:tblPr>
      <w:tblGrid>
        <w:gridCol w:w="1938"/>
        <w:gridCol w:w="2805"/>
        <w:gridCol w:w="2366"/>
        <w:gridCol w:w="2379"/>
      </w:tblGrid>
      <w:tr w:rsidR="00646DC7" w:rsidRPr="003B68D8" w:rsidTr="0084692C">
        <w:trPr>
          <w:trHeight w:val="340"/>
        </w:trPr>
        <w:tc>
          <w:tcPr>
            <w:tcW w:w="1951" w:type="dxa"/>
            <w:shd w:val="clear" w:color="auto" w:fill="FFFFCC"/>
            <w:vAlign w:val="center"/>
          </w:tcPr>
          <w:p w:rsidR="00646DC7" w:rsidRPr="003B68D8" w:rsidRDefault="00646DC7" w:rsidP="00001EEA">
            <w:pPr>
              <w:jc w:val="center"/>
            </w:pPr>
            <w:r w:rsidRPr="003B68D8">
              <w:t>Μάζα διαλύματος</w:t>
            </w:r>
          </w:p>
        </w:tc>
        <w:tc>
          <w:tcPr>
            <w:tcW w:w="2835" w:type="dxa"/>
            <w:shd w:val="clear" w:color="auto" w:fill="FFFFCC"/>
            <w:vAlign w:val="center"/>
          </w:tcPr>
          <w:p w:rsidR="00646DC7" w:rsidRPr="003B68D8" w:rsidRDefault="00646DC7" w:rsidP="00001EEA">
            <w:pPr>
              <w:jc w:val="center"/>
            </w:pPr>
            <w:r w:rsidRPr="003B68D8">
              <w:t xml:space="preserve">Μάζα </w:t>
            </w:r>
            <w:proofErr w:type="spellStart"/>
            <w:r w:rsidRPr="003B68D8">
              <w:t>διαλ</w:t>
            </w:r>
            <w:proofErr w:type="spellEnd"/>
            <w:r w:rsidRPr="003B68D8">
              <w:t>. ουσίας (ζάχαρης)</w:t>
            </w:r>
          </w:p>
        </w:tc>
        <w:tc>
          <w:tcPr>
            <w:tcW w:w="2392" w:type="dxa"/>
            <w:shd w:val="clear" w:color="auto" w:fill="FFFFCC"/>
            <w:vAlign w:val="center"/>
          </w:tcPr>
          <w:p w:rsidR="00646DC7" w:rsidRPr="003B68D8" w:rsidRDefault="00646DC7" w:rsidP="00001EEA">
            <w:pPr>
              <w:jc w:val="center"/>
            </w:pPr>
            <w:r w:rsidRPr="003B68D8">
              <w:t>Μάζα διαλύτη (νερού)</w:t>
            </w:r>
          </w:p>
        </w:tc>
        <w:tc>
          <w:tcPr>
            <w:tcW w:w="2393" w:type="dxa"/>
            <w:shd w:val="clear" w:color="auto" w:fill="FFFFCC"/>
            <w:vAlign w:val="center"/>
          </w:tcPr>
          <w:p w:rsidR="00646DC7" w:rsidRPr="003B68D8" w:rsidRDefault="00646DC7" w:rsidP="00001EEA">
            <w:pPr>
              <w:jc w:val="center"/>
            </w:pPr>
            <w:r w:rsidRPr="003B68D8">
              <w:t xml:space="preserve">% </w:t>
            </w:r>
            <w:r w:rsidRPr="003B68D8">
              <w:rPr>
                <w:lang w:val="en-US"/>
              </w:rPr>
              <w:t>w</w:t>
            </w:r>
            <w:r w:rsidRPr="003B68D8">
              <w:t>/</w:t>
            </w:r>
            <w:r w:rsidRPr="003B68D8">
              <w:rPr>
                <w:lang w:val="en-US"/>
              </w:rPr>
              <w:t>w</w:t>
            </w:r>
            <w:r w:rsidRPr="003B68D8">
              <w:t xml:space="preserve"> περιεκτικότητα</w:t>
            </w:r>
          </w:p>
        </w:tc>
      </w:tr>
      <w:tr w:rsidR="00646DC7" w:rsidRPr="00384258" w:rsidTr="00001EEA">
        <w:trPr>
          <w:trHeight w:val="340"/>
        </w:trPr>
        <w:tc>
          <w:tcPr>
            <w:tcW w:w="1951" w:type="dxa"/>
            <w:vAlign w:val="center"/>
          </w:tcPr>
          <w:p w:rsidR="00646DC7" w:rsidRPr="00384258" w:rsidRDefault="00646DC7" w:rsidP="00001EEA">
            <w:pPr>
              <w:jc w:val="center"/>
              <w:rPr>
                <w:b/>
                <w:lang w:val="en-US"/>
              </w:rPr>
            </w:pPr>
            <w:r w:rsidRPr="00384258">
              <w:rPr>
                <w:b/>
              </w:rPr>
              <w:t>50</w:t>
            </w:r>
            <w:r w:rsidRPr="00384258">
              <w:rPr>
                <w:b/>
                <w:lang w:val="en-US"/>
              </w:rPr>
              <w:t>g</w:t>
            </w:r>
          </w:p>
        </w:tc>
        <w:tc>
          <w:tcPr>
            <w:tcW w:w="2835" w:type="dxa"/>
            <w:vAlign w:val="center"/>
          </w:tcPr>
          <w:p w:rsidR="00646DC7" w:rsidRPr="00384258" w:rsidRDefault="00646DC7" w:rsidP="00001EEA">
            <w:pPr>
              <w:jc w:val="center"/>
              <w:rPr>
                <w:b/>
                <w:lang w:val="en-US"/>
              </w:rPr>
            </w:pPr>
            <w:r w:rsidRPr="00384258">
              <w:rPr>
                <w:b/>
                <w:lang w:val="en-US"/>
              </w:rPr>
              <w:t>15g</w:t>
            </w:r>
          </w:p>
        </w:tc>
        <w:tc>
          <w:tcPr>
            <w:tcW w:w="2392" w:type="dxa"/>
            <w:vAlign w:val="center"/>
          </w:tcPr>
          <w:p w:rsidR="00646DC7" w:rsidRPr="009D4830" w:rsidRDefault="000239D5" w:rsidP="00001EEA">
            <w:pPr>
              <w:jc w:val="center"/>
              <w:rPr>
                <w:b/>
                <w:lang w:val="en-US"/>
              </w:rPr>
            </w:pPr>
            <w:r>
              <w:rPr>
                <w:b/>
                <w:lang w:val="en-US"/>
              </w:rPr>
              <w:t>35g</w:t>
            </w:r>
          </w:p>
        </w:tc>
        <w:tc>
          <w:tcPr>
            <w:tcW w:w="2393" w:type="dxa"/>
            <w:vAlign w:val="center"/>
          </w:tcPr>
          <w:p w:rsidR="00646DC7" w:rsidRPr="00384258" w:rsidRDefault="00646DC7" w:rsidP="00001EEA">
            <w:pPr>
              <w:jc w:val="center"/>
              <w:rPr>
                <w:b/>
                <w:lang w:val="en-US"/>
              </w:rPr>
            </w:pPr>
            <w:r w:rsidRPr="00384258">
              <w:rPr>
                <w:b/>
                <w:lang w:val="en-US"/>
              </w:rPr>
              <w:t>30% w</w:t>
            </w:r>
            <w:r w:rsidRPr="00384258">
              <w:rPr>
                <w:b/>
              </w:rPr>
              <w:t>/</w:t>
            </w:r>
            <w:r w:rsidRPr="00384258">
              <w:rPr>
                <w:b/>
                <w:lang w:val="en-US"/>
              </w:rPr>
              <w:t>w</w:t>
            </w:r>
          </w:p>
        </w:tc>
      </w:tr>
      <w:tr w:rsidR="00646DC7" w:rsidRPr="00384258" w:rsidTr="00001EEA">
        <w:trPr>
          <w:trHeight w:val="340"/>
        </w:trPr>
        <w:tc>
          <w:tcPr>
            <w:tcW w:w="1951" w:type="dxa"/>
            <w:vAlign w:val="center"/>
          </w:tcPr>
          <w:p w:rsidR="00646DC7" w:rsidRPr="00384258" w:rsidRDefault="00646DC7" w:rsidP="00001EEA">
            <w:pPr>
              <w:jc w:val="center"/>
              <w:rPr>
                <w:b/>
                <w:lang w:val="en-US"/>
              </w:rPr>
            </w:pPr>
            <w:r w:rsidRPr="00384258">
              <w:rPr>
                <w:b/>
                <w:lang w:val="en-US"/>
              </w:rPr>
              <w:t>100g</w:t>
            </w:r>
          </w:p>
        </w:tc>
        <w:tc>
          <w:tcPr>
            <w:tcW w:w="2835" w:type="dxa"/>
            <w:vAlign w:val="center"/>
          </w:tcPr>
          <w:p w:rsidR="00646DC7" w:rsidRPr="000239D5" w:rsidRDefault="000239D5" w:rsidP="00001EEA">
            <w:pPr>
              <w:jc w:val="center"/>
              <w:rPr>
                <w:b/>
                <w:lang w:val="en-US"/>
              </w:rPr>
            </w:pPr>
            <w:r>
              <w:rPr>
                <w:b/>
              </w:rPr>
              <w:t>15</w:t>
            </w:r>
            <w:r>
              <w:rPr>
                <w:b/>
                <w:lang w:val="en-US"/>
              </w:rPr>
              <w:t>g</w:t>
            </w:r>
          </w:p>
        </w:tc>
        <w:tc>
          <w:tcPr>
            <w:tcW w:w="2392" w:type="dxa"/>
            <w:vAlign w:val="center"/>
          </w:tcPr>
          <w:p w:rsidR="00646DC7" w:rsidRPr="009D4830" w:rsidRDefault="000239D5" w:rsidP="00001EEA">
            <w:pPr>
              <w:jc w:val="center"/>
              <w:rPr>
                <w:b/>
                <w:lang w:val="en-US"/>
              </w:rPr>
            </w:pPr>
            <w:r>
              <w:rPr>
                <w:b/>
                <w:lang w:val="en-US"/>
              </w:rPr>
              <w:t>85g</w:t>
            </w:r>
          </w:p>
        </w:tc>
        <w:tc>
          <w:tcPr>
            <w:tcW w:w="2393" w:type="dxa"/>
            <w:vAlign w:val="center"/>
          </w:tcPr>
          <w:p w:rsidR="00646DC7" w:rsidRPr="009D4830" w:rsidRDefault="000239D5" w:rsidP="00001EEA">
            <w:pPr>
              <w:jc w:val="center"/>
              <w:rPr>
                <w:b/>
                <w:lang w:val="en-US"/>
              </w:rPr>
            </w:pPr>
            <w:r>
              <w:rPr>
                <w:b/>
                <w:lang w:val="en-US"/>
              </w:rPr>
              <w:t>15%w/w</w:t>
            </w:r>
          </w:p>
        </w:tc>
      </w:tr>
      <w:tr w:rsidR="00646DC7" w:rsidRPr="00384258" w:rsidTr="00001EEA">
        <w:trPr>
          <w:trHeight w:val="340"/>
        </w:trPr>
        <w:tc>
          <w:tcPr>
            <w:tcW w:w="1951" w:type="dxa"/>
            <w:vAlign w:val="center"/>
          </w:tcPr>
          <w:p w:rsidR="00646DC7" w:rsidRPr="00384258" w:rsidRDefault="00646DC7" w:rsidP="00001EEA">
            <w:pPr>
              <w:jc w:val="center"/>
              <w:rPr>
                <w:b/>
                <w:lang w:val="en-US"/>
              </w:rPr>
            </w:pPr>
            <w:r w:rsidRPr="00384258">
              <w:rPr>
                <w:b/>
                <w:lang w:val="en-US"/>
              </w:rPr>
              <w:t>150g</w:t>
            </w:r>
          </w:p>
        </w:tc>
        <w:tc>
          <w:tcPr>
            <w:tcW w:w="2835" w:type="dxa"/>
            <w:vAlign w:val="center"/>
          </w:tcPr>
          <w:p w:rsidR="00646DC7" w:rsidRPr="00384258" w:rsidRDefault="000239D5" w:rsidP="00001EEA">
            <w:pPr>
              <w:jc w:val="center"/>
              <w:rPr>
                <w:b/>
              </w:rPr>
            </w:pPr>
            <w:r>
              <w:rPr>
                <w:b/>
              </w:rPr>
              <w:t>15</w:t>
            </w:r>
            <w:r>
              <w:rPr>
                <w:b/>
                <w:lang w:val="en-US"/>
              </w:rPr>
              <w:t>g</w:t>
            </w:r>
          </w:p>
        </w:tc>
        <w:tc>
          <w:tcPr>
            <w:tcW w:w="2392" w:type="dxa"/>
            <w:vAlign w:val="center"/>
          </w:tcPr>
          <w:p w:rsidR="00646DC7" w:rsidRPr="009D4830" w:rsidRDefault="000239D5" w:rsidP="00001EEA">
            <w:pPr>
              <w:jc w:val="center"/>
              <w:rPr>
                <w:b/>
                <w:lang w:val="en-US"/>
              </w:rPr>
            </w:pPr>
            <w:r>
              <w:rPr>
                <w:b/>
                <w:lang w:val="en-US"/>
              </w:rPr>
              <w:t>135g</w:t>
            </w:r>
          </w:p>
        </w:tc>
        <w:tc>
          <w:tcPr>
            <w:tcW w:w="2393" w:type="dxa"/>
            <w:vAlign w:val="center"/>
          </w:tcPr>
          <w:p w:rsidR="00646DC7" w:rsidRPr="009D4830" w:rsidRDefault="000239D5" w:rsidP="00001EEA">
            <w:pPr>
              <w:jc w:val="center"/>
              <w:rPr>
                <w:b/>
                <w:lang w:val="en-US"/>
              </w:rPr>
            </w:pPr>
            <w:r>
              <w:rPr>
                <w:b/>
                <w:lang w:val="en-US"/>
              </w:rPr>
              <w:t>10%w/w</w:t>
            </w:r>
          </w:p>
        </w:tc>
      </w:tr>
      <w:tr w:rsidR="00646DC7" w:rsidRPr="00384258" w:rsidTr="00001EEA">
        <w:trPr>
          <w:trHeight w:val="340"/>
        </w:trPr>
        <w:tc>
          <w:tcPr>
            <w:tcW w:w="1951" w:type="dxa"/>
            <w:vAlign w:val="center"/>
          </w:tcPr>
          <w:p w:rsidR="00646DC7" w:rsidRPr="00384258" w:rsidRDefault="00646DC7" w:rsidP="00001EEA">
            <w:pPr>
              <w:jc w:val="center"/>
              <w:rPr>
                <w:b/>
                <w:lang w:val="en-US"/>
              </w:rPr>
            </w:pPr>
            <w:r w:rsidRPr="00384258">
              <w:rPr>
                <w:b/>
                <w:lang w:val="en-US"/>
              </w:rPr>
              <w:t>200g</w:t>
            </w:r>
          </w:p>
        </w:tc>
        <w:tc>
          <w:tcPr>
            <w:tcW w:w="2835" w:type="dxa"/>
            <w:vAlign w:val="center"/>
          </w:tcPr>
          <w:p w:rsidR="00646DC7" w:rsidRPr="000239D5" w:rsidRDefault="000239D5" w:rsidP="00001EEA">
            <w:pPr>
              <w:jc w:val="center"/>
              <w:rPr>
                <w:b/>
                <w:lang w:val="en-US"/>
              </w:rPr>
            </w:pPr>
            <w:r>
              <w:rPr>
                <w:b/>
                <w:lang w:val="en-US"/>
              </w:rPr>
              <w:t>15g</w:t>
            </w:r>
          </w:p>
        </w:tc>
        <w:tc>
          <w:tcPr>
            <w:tcW w:w="2392" w:type="dxa"/>
            <w:vAlign w:val="center"/>
          </w:tcPr>
          <w:p w:rsidR="00646DC7" w:rsidRPr="009D4830" w:rsidRDefault="000239D5" w:rsidP="00001EEA">
            <w:pPr>
              <w:jc w:val="center"/>
              <w:rPr>
                <w:b/>
                <w:lang w:val="en-US"/>
              </w:rPr>
            </w:pPr>
            <w:r>
              <w:rPr>
                <w:b/>
                <w:lang w:val="en-US"/>
              </w:rPr>
              <w:t>185g</w:t>
            </w:r>
          </w:p>
        </w:tc>
        <w:tc>
          <w:tcPr>
            <w:tcW w:w="2393" w:type="dxa"/>
            <w:vAlign w:val="center"/>
          </w:tcPr>
          <w:p w:rsidR="00646DC7" w:rsidRPr="009D2F3C" w:rsidRDefault="000239D5" w:rsidP="00001EEA">
            <w:pPr>
              <w:jc w:val="center"/>
              <w:rPr>
                <w:b/>
                <w:lang w:val="en-US"/>
              </w:rPr>
            </w:pPr>
            <w:r>
              <w:rPr>
                <w:b/>
                <w:lang w:val="en-US"/>
              </w:rPr>
              <w:t>7,5%w/w</w:t>
            </w:r>
          </w:p>
        </w:tc>
      </w:tr>
    </w:tbl>
    <w:p w:rsidR="00646DC7" w:rsidRPr="00FB3EFA" w:rsidRDefault="00646DC7" w:rsidP="00646DC7">
      <w:pPr>
        <w:rPr>
          <w:sz w:val="12"/>
          <w:szCs w:val="12"/>
        </w:rPr>
      </w:pPr>
    </w:p>
    <w:p w:rsidR="008F402C" w:rsidRDefault="00646DC7" w:rsidP="0010521F">
      <w:pPr>
        <w:spacing w:after="60"/>
      </w:pPr>
      <w:r>
        <w:t xml:space="preserve">Τι παθαίνει;  Α) η μάζα της διαλυμένης ουσίας (ζάχαρης);  </w:t>
      </w:r>
      <w:r w:rsidR="000239D5">
        <w:rPr>
          <w:b/>
          <w:color w:val="FF0000"/>
        </w:rPr>
        <w:t>παραμένει σταθερή (ίδια)</w:t>
      </w:r>
      <w:r>
        <w:t xml:space="preserve">                    </w:t>
      </w:r>
    </w:p>
    <w:p w:rsidR="00646DC7" w:rsidRDefault="008F402C" w:rsidP="0010521F">
      <w:pPr>
        <w:spacing w:after="60"/>
      </w:pPr>
      <w:r w:rsidRPr="008F402C">
        <w:t xml:space="preserve">                      </w:t>
      </w:r>
      <w:r w:rsidR="00646DC7">
        <w:t xml:space="preserve">Β) η μάζα του διαλύματος;                          </w:t>
      </w:r>
      <w:r w:rsidR="000239D5">
        <w:t xml:space="preserve">    </w:t>
      </w:r>
      <w:r w:rsidR="00024185">
        <w:rPr>
          <w:b/>
          <w:color w:val="FF0000"/>
        </w:rPr>
        <w:t>αυξάνεται</w:t>
      </w:r>
      <w:r w:rsidR="00646DC7">
        <w:t xml:space="preserve">    </w:t>
      </w:r>
    </w:p>
    <w:p w:rsidR="00646DC7" w:rsidRDefault="00646DC7" w:rsidP="0010521F">
      <w:pPr>
        <w:spacing w:after="60"/>
      </w:pPr>
      <w:r>
        <w:t xml:space="preserve">                      Γ) η μάζα του διαλύτη;</w:t>
      </w:r>
      <w:r w:rsidRPr="007E4D13">
        <w:t xml:space="preserve"> </w:t>
      </w:r>
      <w:r>
        <w:t xml:space="preserve">;                                </w:t>
      </w:r>
      <w:r w:rsidR="00024185">
        <w:t xml:space="preserve">  </w:t>
      </w:r>
      <w:r w:rsidR="00024185">
        <w:rPr>
          <w:b/>
          <w:color w:val="FF0000"/>
        </w:rPr>
        <w:t>αυξάνεται</w:t>
      </w:r>
      <w:r>
        <w:t xml:space="preserve">  </w:t>
      </w:r>
    </w:p>
    <w:p w:rsidR="00646DC7" w:rsidRPr="009D2F3C" w:rsidRDefault="00646DC7" w:rsidP="0010521F">
      <w:pPr>
        <w:spacing w:after="60"/>
        <w:rPr>
          <w:b/>
          <w:color w:val="FF0000"/>
        </w:rPr>
      </w:pPr>
      <w:r>
        <w:t xml:space="preserve">                      Δ) η περιεκτικότητα του διαλύματος;</w:t>
      </w:r>
      <w:r w:rsidRPr="007E4D13">
        <w:t xml:space="preserve"> </w:t>
      </w:r>
      <w:r w:rsidR="00024185">
        <w:t xml:space="preserve">            </w:t>
      </w:r>
      <w:r w:rsidR="00024185">
        <w:rPr>
          <w:b/>
          <w:color w:val="FF0000"/>
        </w:rPr>
        <w:t>μειώνεται</w:t>
      </w:r>
      <w:r>
        <w:t xml:space="preserve">            </w:t>
      </w:r>
    </w:p>
    <w:p w:rsidR="00646DC7" w:rsidRPr="009D2F3C" w:rsidRDefault="00646DC7" w:rsidP="00646DC7">
      <w:pPr>
        <w:rPr>
          <w:b/>
          <w:color w:val="FF0000"/>
        </w:rPr>
      </w:pPr>
      <w:r>
        <w:t xml:space="preserve">                      Ε) η πυκνότητα του διαλύματος;</w:t>
      </w:r>
      <w:r w:rsidRPr="007E4D13">
        <w:t xml:space="preserve"> </w:t>
      </w:r>
      <w:r>
        <w:t xml:space="preserve">                  </w:t>
      </w:r>
      <w:r w:rsidR="00024185">
        <w:t xml:space="preserve">  </w:t>
      </w:r>
      <w:r w:rsidR="000239D5">
        <w:rPr>
          <w:b/>
          <w:color w:val="FF0000"/>
        </w:rPr>
        <w:t>μειώνεται</w:t>
      </w:r>
      <w:r>
        <w:t xml:space="preserve">  </w:t>
      </w:r>
    </w:p>
    <w:p w:rsidR="00646DC7" w:rsidRPr="000C01F2" w:rsidRDefault="00646DC7" w:rsidP="00646DC7">
      <w:pPr>
        <w:rPr>
          <w:sz w:val="16"/>
          <w:szCs w:val="16"/>
        </w:rPr>
      </w:pPr>
    </w:p>
    <w:p w:rsidR="00646DC7" w:rsidRDefault="00646DC7" w:rsidP="00646DC7">
      <w:r w:rsidRPr="00F938BC">
        <w:rPr>
          <w:b/>
          <w:color w:val="C00000"/>
          <w:sz w:val="24"/>
          <w:szCs w:val="24"/>
        </w:rPr>
        <w:t>2.</w:t>
      </w:r>
      <w:r>
        <w:t xml:space="preserve">  Σε </w:t>
      </w:r>
      <w:r w:rsidRPr="00CE15DF">
        <w:rPr>
          <w:b/>
        </w:rPr>
        <w:t>120</w:t>
      </w:r>
      <w:r w:rsidRPr="00CE15DF">
        <w:rPr>
          <w:b/>
          <w:lang w:val="en-US"/>
        </w:rPr>
        <w:t>ml</w:t>
      </w:r>
      <w:r>
        <w:t xml:space="preserve"> υδατικού διαλύματος ζάχαρης </w:t>
      </w:r>
      <w:r w:rsidRPr="00CE15DF">
        <w:rPr>
          <w:b/>
        </w:rPr>
        <w:t xml:space="preserve">10% </w:t>
      </w:r>
      <w:r w:rsidRPr="00CE15DF">
        <w:rPr>
          <w:b/>
          <w:lang w:val="en-US"/>
        </w:rPr>
        <w:t>w</w:t>
      </w:r>
      <w:r w:rsidRPr="00CE15DF">
        <w:rPr>
          <w:b/>
        </w:rPr>
        <w:t>/</w:t>
      </w:r>
      <w:r w:rsidRPr="00CE15DF">
        <w:rPr>
          <w:b/>
          <w:lang w:val="en-US"/>
        </w:rPr>
        <w:t>v</w:t>
      </w:r>
      <w:r>
        <w:t xml:space="preserve"> προσθέτουμε σταδιακά νερό.</w:t>
      </w:r>
    </w:p>
    <w:p w:rsidR="00646DC7" w:rsidRPr="00F32B28" w:rsidRDefault="00646DC7" w:rsidP="00646DC7">
      <w:pPr>
        <w:rPr>
          <w:sz w:val="16"/>
          <w:szCs w:val="16"/>
        </w:rPr>
      </w:pPr>
    </w:p>
    <w:tbl>
      <w:tblPr>
        <w:tblStyle w:val="a3"/>
        <w:tblW w:w="0" w:type="auto"/>
        <w:tblInd w:w="534" w:type="dxa"/>
        <w:tblLook w:val="04A0" w:firstRow="1" w:lastRow="0" w:firstColumn="1" w:lastColumn="0" w:noHBand="0" w:noVBand="1"/>
      </w:tblPr>
      <w:tblGrid>
        <w:gridCol w:w="2268"/>
        <w:gridCol w:w="2835"/>
        <w:gridCol w:w="3118"/>
      </w:tblGrid>
      <w:tr w:rsidR="00646DC7" w:rsidRPr="003B68D8" w:rsidTr="0084692C">
        <w:trPr>
          <w:trHeight w:val="340"/>
        </w:trPr>
        <w:tc>
          <w:tcPr>
            <w:tcW w:w="2268" w:type="dxa"/>
            <w:shd w:val="clear" w:color="auto" w:fill="FFFFCC"/>
            <w:vAlign w:val="center"/>
          </w:tcPr>
          <w:p w:rsidR="00646DC7" w:rsidRPr="003B68D8" w:rsidRDefault="00646DC7" w:rsidP="00001EEA">
            <w:pPr>
              <w:jc w:val="center"/>
            </w:pPr>
            <w:r>
              <w:t>Όγκος</w:t>
            </w:r>
            <w:r w:rsidRPr="003B68D8">
              <w:t xml:space="preserve"> διαλύματος</w:t>
            </w:r>
          </w:p>
        </w:tc>
        <w:tc>
          <w:tcPr>
            <w:tcW w:w="2835" w:type="dxa"/>
            <w:shd w:val="clear" w:color="auto" w:fill="FFFFCC"/>
            <w:vAlign w:val="center"/>
          </w:tcPr>
          <w:p w:rsidR="00646DC7" w:rsidRPr="003B68D8" w:rsidRDefault="00646DC7" w:rsidP="00001EEA">
            <w:pPr>
              <w:jc w:val="center"/>
            </w:pPr>
            <w:r w:rsidRPr="003B68D8">
              <w:t xml:space="preserve">Μάζα </w:t>
            </w:r>
            <w:proofErr w:type="spellStart"/>
            <w:r w:rsidRPr="003B68D8">
              <w:t>διαλ</w:t>
            </w:r>
            <w:proofErr w:type="spellEnd"/>
            <w:r w:rsidRPr="003B68D8">
              <w:t>. ουσίας (ζάχαρης)</w:t>
            </w:r>
          </w:p>
        </w:tc>
        <w:tc>
          <w:tcPr>
            <w:tcW w:w="3118" w:type="dxa"/>
            <w:shd w:val="clear" w:color="auto" w:fill="FFFFCC"/>
            <w:vAlign w:val="center"/>
          </w:tcPr>
          <w:p w:rsidR="00646DC7" w:rsidRPr="003B68D8" w:rsidRDefault="00646DC7" w:rsidP="00001EEA">
            <w:pPr>
              <w:jc w:val="center"/>
            </w:pPr>
            <w:r w:rsidRPr="003B68D8">
              <w:t xml:space="preserve">% </w:t>
            </w:r>
            <w:r w:rsidRPr="003B68D8">
              <w:rPr>
                <w:lang w:val="en-US"/>
              </w:rPr>
              <w:t>w</w:t>
            </w:r>
            <w:r w:rsidRPr="003B68D8">
              <w:t>/</w:t>
            </w:r>
            <w:r>
              <w:rPr>
                <w:lang w:val="en-US"/>
              </w:rPr>
              <w:t>v</w:t>
            </w:r>
            <w:r w:rsidRPr="003B68D8">
              <w:t xml:space="preserve"> περιεκτικότητα</w:t>
            </w:r>
          </w:p>
        </w:tc>
      </w:tr>
      <w:tr w:rsidR="00646DC7" w:rsidRPr="00384258" w:rsidTr="00001EEA">
        <w:trPr>
          <w:trHeight w:val="340"/>
        </w:trPr>
        <w:tc>
          <w:tcPr>
            <w:tcW w:w="2268" w:type="dxa"/>
            <w:vAlign w:val="center"/>
          </w:tcPr>
          <w:p w:rsidR="00646DC7" w:rsidRPr="00384258" w:rsidRDefault="00646DC7" w:rsidP="00001EEA">
            <w:pPr>
              <w:jc w:val="center"/>
              <w:rPr>
                <w:b/>
                <w:lang w:val="en-US"/>
              </w:rPr>
            </w:pPr>
            <w:r w:rsidRPr="00384258">
              <w:rPr>
                <w:b/>
                <w:lang w:val="en-US"/>
              </w:rPr>
              <w:t>12</w:t>
            </w:r>
            <w:r w:rsidRPr="00384258">
              <w:rPr>
                <w:b/>
              </w:rPr>
              <w:t>0</w:t>
            </w:r>
            <w:r w:rsidRPr="00384258">
              <w:rPr>
                <w:b/>
                <w:lang w:val="en-US"/>
              </w:rPr>
              <w:t>ml</w:t>
            </w:r>
          </w:p>
        </w:tc>
        <w:tc>
          <w:tcPr>
            <w:tcW w:w="2835" w:type="dxa"/>
            <w:vAlign w:val="center"/>
          </w:tcPr>
          <w:p w:rsidR="00646DC7" w:rsidRPr="00384258" w:rsidRDefault="00646DC7" w:rsidP="00001EEA">
            <w:pPr>
              <w:jc w:val="center"/>
              <w:rPr>
                <w:b/>
                <w:lang w:val="en-US"/>
              </w:rPr>
            </w:pPr>
            <w:r w:rsidRPr="00384258">
              <w:rPr>
                <w:b/>
                <w:lang w:val="en-US"/>
              </w:rPr>
              <w:t>12g</w:t>
            </w:r>
          </w:p>
        </w:tc>
        <w:tc>
          <w:tcPr>
            <w:tcW w:w="3118" w:type="dxa"/>
            <w:vAlign w:val="center"/>
          </w:tcPr>
          <w:p w:rsidR="00646DC7" w:rsidRPr="00384258" w:rsidRDefault="00646DC7" w:rsidP="00001EEA">
            <w:pPr>
              <w:jc w:val="center"/>
              <w:rPr>
                <w:b/>
                <w:lang w:val="en-US"/>
              </w:rPr>
            </w:pPr>
            <w:r w:rsidRPr="00384258">
              <w:rPr>
                <w:b/>
                <w:lang w:val="en-US"/>
              </w:rPr>
              <w:t>10% w</w:t>
            </w:r>
            <w:r w:rsidRPr="00384258">
              <w:rPr>
                <w:b/>
              </w:rPr>
              <w:t>/</w:t>
            </w:r>
            <w:r w:rsidRPr="00384258">
              <w:rPr>
                <w:b/>
                <w:lang w:val="en-US"/>
              </w:rPr>
              <w:t>v</w:t>
            </w:r>
          </w:p>
        </w:tc>
      </w:tr>
      <w:tr w:rsidR="00646DC7" w:rsidRPr="00384258" w:rsidTr="00001EEA">
        <w:trPr>
          <w:trHeight w:val="340"/>
        </w:trPr>
        <w:tc>
          <w:tcPr>
            <w:tcW w:w="2268" w:type="dxa"/>
            <w:vAlign w:val="center"/>
          </w:tcPr>
          <w:p w:rsidR="00646DC7" w:rsidRPr="00384258" w:rsidRDefault="00646DC7" w:rsidP="00001EEA">
            <w:pPr>
              <w:jc w:val="center"/>
              <w:rPr>
                <w:b/>
                <w:lang w:val="en-US"/>
              </w:rPr>
            </w:pPr>
            <w:r w:rsidRPr="00384258">
              <w:rPr>
                <w:b/>
                <w:lang w:val="en-US"/>
              </w:rPr>
              <w:t>150ml</w:t>
            </w:r>
          </w:p>
        </w:tc>
        <w:tc>
          <w:tcPr>
            <w:tcW w:w="2835" w:type="dxa"/>
            <w:vAlign w:val="center"/>
          </w:tcPr>
          <w:p w:rsidR="00646DC7" w:rsidRPr="00384258" w:rsidRDefault="00646DC7" w:rsidP="00001EEA">
            <w:pPr>
              <w:jc w:val="center"/>
              <w:rPr>
                <w:b/>
              </w:rPr>
            </w:pPr>
          </w:p>
        </w:tc>
        <w:tc>
          <w:tcPr>
            <w:tcW w:w="3118" w:type="dxa"/>
            <w:vAlign w:val="center"/>
          </w:tcPr>
          <w:p w:rsidR="00646DC7" w:rsidRPr="00384258" w:rsidRDefault="00646DC7" w:rsidP="00001EEA">
            <w:pPr>
              <w:jc w:val="center"/>
              <w:rPr>
                <w:b/>
              </w:rPr>
            </w:pPr>
          </w:p>
        </w:tc>
      </w:tr>
      <w:tr w:rsidR="00646DC7" w:rsidRPr="00384258" w:rsidTr="00001EEA">
        <w:trPr>
          <w:trHeight w:val="340"/>
        </w:trPr>
        <w:tc>
          <w:tcPr>
            <w:tcW w:w="2268" w:type="dxa"/>
            <w:vAlign w:val="center"/>
          </w:tcPr>
          <w:p w:rsidR="00646DC7" w:rsidRPr="00384258" w:rsidRDefault="00646DC7" w:rsidP="00001EEA">
            <w:pPr>
              <w:jc w:val="center"/>
              <w:rPr>
                <w:b/>
                <w:lang w:val="en-US"/>
              </w:rPr>
            </w:pPr>
            <w:r w:rsidRPr="00384258">
              <w:rPr>
                <w:b/>
                <w:lang w:val="en-US"/>
              </w:rPr>
              <w:t>200ml</w:t>
            </w:r>
          </w:p>
        </w:tc>
        <w:tc>
          <w:tcPr>
            <w:tcW w:w="2835" w:type="dxa"/>
            <w:vAlign w:val="center"/>
          </w:tcPr>
          <w:p w:rsidR="00646DC7" w:rsidRPr="00384258" w:rsidRDefault="00646DC7" w:rsidP="00001EEA">
            <w:pPr>
              <w:jc w:val="center"/>
              <w:rPr>
                <w:b/>
              </w:rPr>
            </w:pPr>
          </w:p>
        </w:tc>
        <w:tc>
          <w:tcPr>
            <w:tcW w:w="3118" w:type="dxa"/>
            <w:vAlign w:val="center"/>
          </w:tcPr>
          <w:p w:rsidR="00646DC7" w:rsidRPr="00384258" w:rsidRDefault="00646DC7" w:rsidP="00001EEA">
            <w:pPr>
              <w:jc w:val="center"/>
              <w:rPr>
                <w:b/>
              </w:rPr>
            </w:pPr>
          </w:p>
        </w:tc>
      </w:tr>
      <w:tr w:rsidR="00646DC7" w:rsidRPr="00384258" w:rsidTr="00001EEA">
        <w:trPr>
          <w:trHeight w:val="340"/>
        </w:trPr>
        <w:tc>
          <w:tcPr>
            <w:tcW w:w="2268" w:type="dxa"/>
            <w:vAlign w:val="center"/>
          </w:tcPr>
          <w:p w:rsidR="00646DC7" w:rsidRPr="00384258" w:rsidRDefault="00646DC7" w:rsidP="00001EEA">
            <w:pPr>
              <w:jc w:val="center"/>
              <w:rPr>
                <w:b/>
                <w:lang w:val="en-US"/>
              </w:rPr>
            </w:pPr>
            <w:r w:rsidRPr="00384258">
              <w:rPr>
                <w:b/>
                <w:lang w:val="en-US"/>
              </w:rPr>
              <w:t>300ml</w:t>
            </w:r>
          </w:p>
        </w:tc>
        <w:tc>
          <w:tcPr>
            <w:tcW w:w="2835" w:type="dxa"/>
            <w:vAlign w:val="center"/>
          </w:tcPr>
          <w:p w:rsidR="00646DC7" w:rsidRPr="00384258" w:rsidRDefault="00646DC7" w:rsidP="00001EEA">
            <w:pPr>
              <w:jc w:val="center"/>
              <w:rPr>
                <w:b/>
              </w:rPr>
            </w:pPr>
          </w:p>
        </w:tc>
        <w:tc>
          <w:tcPr>
            <w:tcW w:w="3118" w:type="dxa"/>
            <w:vAlign w:val="center"/>
          </w:tcPr>
          <w:p w:rsidR="00646DC7" w:rsidRPr="00384258" w:rsidRDefault="00646DC7" w:rsidP="00001EEA">
            <w:pPr>
              <w:jc w:val="center"/>
              <w:rPr>
                <w:b/>
              </w:rPr>
            </w:pPr>
          </w:p>
        </w:tc>
      </w:tr>
    </w:tbl>
    <w:p w:rsidR="00646DC7" w:rsidRPr="0068695F" w:rsidRDefault="00646DC7" w:rsidP="00646DC7">
      <w:pPr>
        <w:rPr>
          <w:sz w:val="16"/>
          <w:szCs w:val="16"/>
        </w:rPr>
      </w:pPr>
    </w:p>
    <w:p w:rsidR="00646DC7" w:rsidRDefault="00646DC7" w:rsidP="0010521F">
      <w:pPr>
        <w:spacing w:after="60"/>
      </w:pPr>
      <w:r>
        <w:t>Τι παθαίνει;  Α) η μάζα της διαλυμένης ουσίας (ζάχαρης); ……………………………………..</w:t>
      </w:r>
    </w:p>
    <w:p w:rsidR="00646DC7" w:rsidRDefault="00646DC7" w:rsidP="0010521F">
      <w:pPr>
        <w:spacing w:after="60"/>
      </w:pPr>
      <w:r>
        <w:t xml:space="preserve">                      Β) ο </w:t>
      </w:r>
      <w:proofErr w:type="spellStart"/>
      <w:r>
        <w:t>ογκος</w:t>
      </w:r>
      <w:proofErr w:type="spellEnd"/>
      <w:r>
        <w:t xml:space="preserve"> του διαλύματος;                              ……………………………</w:t>
      </w:r>
    </w:p>
    <w:p w:rsidR="00646DC7" w:rsidRDefault="00646DC7" w:rsidP="0010521F">
      <w:pPr>
        <w:spacing w:after="60"/>
      </w:pPr>
      <w:r>
        <w:t xml:space="preserve">                      Γ) ο όγκος του διαλύτη;</w:t>
      </w:r>
      <w:r w:rsidRPr="007E4D13">
        <w:t xml:space="preserve"> </w:t>
      </w:r>
      <w:r>
        <w:t xml:space="preserve">                                  ……………………………</w:t>
      </w:r>
    </w:p>
    <w:p w:rsidR="00646DC7" w:rsidRDefault="00646DC7" w:rsidP="00646DC7">
      <w:r>
        <w:t xml:space="preserve">                      Δ) η περιεκτικότητα του διαλύματος;</w:t>
      </w:r>
      <w:r w:rsidRPr="007E4D13">
        <w:t xml:space="preserve"> </w:t>
      </w:r>
      <w:r>
        <w:t xml:space="preserve">            ……………………………</w:t>
      </w:r>
    </w:p>
    <w:p w:rsidR="00646DC7" w:rsidRPr="001805C0" w:rsidRDefault="00646DC7" w:rsidP="00646DC7">
      <w:pPr>
        <w:rPr>
          <w:sz w:val="20"/>
        </w:rPr>
      </w:pPr>
    </w:p>
    <w:p w:rsidR="00646DC7" w:rsidRDefault="00646DC7" w:rsidP="00646DC7">
      <w:r>
        <w:rPr>
          <w:noProof/>
        </w:rPr>
        <mc:AlternateContent>
          <mc:Choice Requires="wps">
            <w:drawing>
              <wp:anchor distT="0" distB="0" distL="114300" distR="114300" simplePos="0" relativeHeight="251677696" behindDoc="0" locked="0" layoutInCell="1" allowOverlap="1">
                <wp:simplePos x="0" y="0"/>
                <wp:positionH relativeFrom="column">
                  <wp:posOffset>2852420</wp:posOffset>
                </wp:positionH>
                <wp:positionV relativeFrom="paragraph">
                  <wp:posOffset>222250</wp:posOffset>
                </wp:positionV>
                <wp:extent cx="348615" cy="2660182"/>
                <wp:effectExtent l="6350" t="69850" r="19685" b="19685"/>
                <wp:wrapNone/>
                <wp:docPr id="6" name="Αριστερό άγκιστρο 6"/>
                <wp:cNvGraphicFramePr/>
                <a:graphic xmlns:a="http://schemas.openxmlformats.org/drawingml/2006/main">
                  <a:graphicData uri="http://schemas.microsoft.com/office/word/2010/wordprocessingShape">
                    <wps:wsp>
                      <wps:cNvSpPr/>
                      <wps:spPr>
                        <a:xfrm rot="5400000">
                          <a:off x="0" y="0"/>
                          <a:ext cx="348615" cy="266018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88B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6" o:spid="_x0000_s1026" type="#_x0000_t87" style="position:absolute;margin-left:224.6pt;margin-top:17.5pt;width:27.45pt;height:209.4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pFjQIAAEEFAAAOAAAAZHJzL2Uyb0RvYy54bWysVM1uEzEQviPxDpbvdLMhDSHqpgqtipCq&#10;tqJFPbteu1nJf4ydbMKtKkcuvAc3xAEuvEHySoy9u2lFKyQQe1h5PP/ffOO9/aVWZCHAV9YUNN/p&#10;USIMt2Vlrgv67uLo2YgSH5gpmbJGFHQlPN2fPH2yV7ux6NuZVaUAgkGMH9euoLMQ3DjLPJ8JzfyO&#10;dcKgUlrQLKAI11kJrMboWmX9Xm+Y1RZKB5YL7/H2sFHSSYovpeDhVEovAlEFxdpC+kP6X8V/Ntlj&#10;42tgblbxtgz2D1VoVhlMug11yAIjc6gehNIVB+utDDvc6sxKWXGResBu8t5v3ZzPmBOpFwTHuy1M&#10;/v+F5SeLMyBVWdAhJYZpHNH68+Zm/X1zu/m4/ra52Xwi6y/rr+sfzRWqfpJhhK12foze5+4MWsnj&#10;MWKwlKAJWMR6d9CLX0IGeyXLBPxqC7xYBsLx8vlgNMx3KeGo6g+HvXzUjymyJlaM6cCH18JqEg8F&#10;VUKGV8B4RIeN2eLYh8a+s0PnWGBTUjqFlRLRWJm3QmLHmDZP3olr4kABWTBkCeNcmJC3+ZN1dJOV&#10;UlvHpqM/Orb20VUkHv6N89YjZbYmbJ11ZSw8VnZYdiXLxr5DoOk7QnBlyxUOO00Gd8E7flQhmsfM&#10;hzMGSHu8xFUOp/iTytYFte2JkpmFD4/dR3tkI2opqXGNCurfzxkIStQbgzx9mQ8Gce+SMNh90UcB&#10;7muu7mvMXB9YnEGeqkvHaB9Ud5Rg9SVu/DRmRRUzHHMXlAfohIPQrDe+GVxMp8kMd82xcGzOHe+m&#10;Holysbxk4FpKBSTjie1W7gGpGts4D2On82BllRh3h2uLN+5pIm77psSH4L6crO5evskvAAAA//8D&#10;AFBLAwQUAAYACAAAACEA1Auo494AAAALAQAADwAAAGRycy9kb3ducmV2LnhtbEyPzU7DMBCE70i8&#10;g7VI3KiTSDgljVNBJS7cWkBcnXjzo8brELtt+vYsJ7jt7oxmvym3ixvFGecweNKQrhIQSI23A3Ua&#10;Pt5fH9YgQjRkzegJNVwxwLa6vSlNYf2F9ng+xE5wCIXCaOhjnAopQ9OjM2HlJyTWWj87E3mdO2ln&#10;c+FwN8osSZR0ZiD+0JsJdz02x8PJaYiTmkOrXh7x7Stpm3p//f7Md1rf3y3PGxARl/hnhl98RoeK&#10;mWp/IhvEqCFTecZWHtKcS7FDrVUKouZLnj6BrEr5v0P1AwAA//8DAFBLAQItABQABgAIAAAAIQC2&#10;gziS/gAAAOEBAAATAAAAAAAAAAAAAAAAAAAAAABbQ29udGVudF9UeXBlc10ueG1sUEsBAi0AFAAG&#10;AAgAAAAhADj9If/WAAAAlAEAAAsAAAAAAAAAAAAAAAAALwEAAF9yZWxzLy5yZWxzUEsBAi0AFAAG&#10;AAgAAAAhAGhlakWNAgAAQQUAAA4AAAAAAAAAAAAAAAAALgIAAGRycy9lMm9Eb2MueG1sUEsBAi0A&#10;FAAGAAgAAAAhANQLqOPeAAAACwEAAA8AAAAAAAAAAAAAAAAA5wQAAGRycy9kb3ducmV2LnhtbFBL&#10;BQYAAAAABAAEAPMAAADyBQAAAAA=&#10;" adj="236" strokecolor="#5b9bd5 [3204]" strokeweight=".5pt">
                <v:stroke joinstyle="miter"/>
              </v:shape>
            </w:pict>
          </mc:Fallback>
        </mc:AlternateContent>
      </w:r>
      <w:r>
        <w:rPr>
          <w:b/>
          <w:color w:val="C00000"/>
          <w:sz w:val="24"/>
          <w:szCs w:val="24"/>
        </w:rPr>
        <w:t>3</w:t>
      </w:r>
      <w:r w:rsidRPr="00F938BC">
        <w:rPr>
          <w:b/>
          <w:color w:val="C00000"/>
          <w:sz w:val="24"/>
          <w:szCs w:val="24"/>
        </w:rPr>
        <w:t>.</w:t>
      </w:r>
      <w:r>
        <w:t xml:space="preserve"> Έχουμε ένα ποτήρι με </w:t>
      </w:r>
      <w:r w:rsidRPr="00646DC7">
        <w:rPr>
          <w:b/>
        </w:rPr>
        <w:t>200</w:t>
      </w:r>
      <w:r w:rsidRPr="00646DC7">
        <w:rPr>
          <w:b/>
          <w:lang w:val="en-US"/>
        </w:rPr>
        <w:t>ml</w:t>
      </w:r>
      <w:r>
        <w:t xml:space="preserve"> αναψυκτικού περιεκτικότητας </w:t>
      </w:r>
      <w:r w:rsidRPr="00646DC7">
        <w:rPr>
          <w:b/>
        </w:rPr>
        <w:t xml:space="preserve">10% </w:t>
      </w:r>
      <w:r w:rsidRPr="00646DC7">
        <w:rPr>
          <w:b/>
          <w:lang w:val="en-US"/>
        </w:rPr>
        <w:t>w</w:t>
      </w:r>
      <w:r w:rsidRPr="00646DC7">
        <w:rPr>
          <w:b/>
        </w:rPr>
        <w:t>/</w:t>
      </w:r>
      <w:r w:rsidRPr="00646DC7">
        <w:rPr>
          <w:b/>
          <w:lang w:val="en-US"/>
        </w:rPr>
        <w:t>v</w:t>
      </w:r>
      <w:r>
        <w:t xml:space="preserve"> σε ζάχαρη. Αν το μοιράσουμε εξ ίσου σε τέσσερα ποτήρια, το αναψυκτικό που θα περιέχει το κάθε ποτήρι:</w:t>
      </w:r>
    </w:p>
    <w:p w:rsidR="00646DC7" w:rsidRDefault="00646DC7" w:rsidP="00646DC7">
      <w:proofErr w:type="spellStart"/>
      <w:r>
        <w:rPr>
          <w:lang w:val="en-US"/>
        </w:rPr>
        <w:t>i</w:t>
      </w:r>
      <w:proofErr w:type="spellEnd"/>
      <w:r>
        <w:t xml:space="preserve">) </w:t>
      </w:r>
      <w:r w:rsidR="00C6562F">
        <w:t>θα περιέχει ποσότητα ζάχαρης:      α) 2,5</w:t>
      </w:r>
      <w:r w:rsidR="00C6562F">
        <w:rPr>
          <w:lang w:val="en-US"/>
        </w:rPr>
        <w:t>g</w:t>
      </w:r>
      <w:r w:rsidR="00C6562F" w:rsidRPr="000F456E">
        <w:t xml:space="preserve">    </w:t>
      </w:r>
      <w:r w:rsidR="00C6562F">
        <w:t xml:space="preserve">          </w:t>
      </w:r>
      <w:r w:rsidR="00C6562F" w:rsidRPr="00E75E51">
        <w:rPr>
          <w:highlight w:val="yellow"/>
        </w:rPr>
        <w:t>β) 5</w:t>
      </w:r>
      <w:r w:rsidR="00C6562F" w:rsidRPr="00E75E51">
        <w:rPr>
          <w:highlight w:val="yellow"/>
          <w:lang w:val="en-US"/>
        </w:rPr>
        <w:t>g</w:t>
      </w:r>
      <w:r w:rsidR="00C6562F">
        <w:t xml:space="preserve">            γ) 10</w:t>
      </w:r>
      <w:r w:rsidR="00C6562F">
        <w:rPr>
          <w:lang w:val="en-US"/>
        </w:rPr>
        <w:t>g</w:t>
      </w:r>
      <w:r w:rsidR="00C6562F">
        <w:t xml:space="preserve">             δ) 20</w:t>
      </w:r>
      <w:r w:rsidR="00C6562F">
        <w:rPr>
          <w:lang w:val="en-US"/>
        </w:rPr>
        <w:t>g</w:t>
      </w:r>
    </w:p>
    <w:p w:rsidR="00646DC7" w:rsidRPr="00646DC7" w:rsidRDefault="00646DC7" w:rsidP="00646DC7">
      <w:r>
        <w:rPr>
          <w:lang w:val="en-US"/>
        </w:rPr>
        <w:t>ii</w:t>
      </w:r>
      <w:r>
        <w:t xml:space="preserve">) </w:t>
      </w:r>
      <w:r w:rsidR="00C6562F">
        <w:t>θα έχει περιεκτικότητα σε ζάχαρη:  α) 2</w:t>
      </w:r>
      <w:proofErr w:type="gramStart"/>
      <w:r w:rsidR="00C6562F">
        <w:t>,</w:t>
      </w:r>
      <w:r w:rsidR="00C6562F" w:rsidRPr="00FB3EFA">
        <w:t>5</w:t>
      </w:r>
      <w:proofErr w:type="gramEnd"/>
      <w:r w:rsidR="00C6562F">
        <w:t>%</w:t>
      </w:r>
      <w:r w:rsidR="00C6562F" w:rsidRPr="007E4D13">
        <w:t xml:space="preserve"> </w:t>
      </w:r>
      <w:r w:rsidR="00C6562F" w:rsidRPr="00203F31">
        <w:rPr>
          <w:lang w:val="en-US"/>
        </w:rPr>
        <w:t>w</w:t>
      </w:r>
      <w:r w:rsidR="00C6562F" w:rsidRPr="00203F31">
        <w:t>/</w:t>
      </w:r>
      <w:r w:rsidR="00C6562F">
        <w:rPr>
          <w:lang w:val="en-US"/>
        </w:rPr>
        <w:t>v</w:t>
      </w:r>
      <w:r w:rsidR="00C6562F">
        <w:t xml:space="preserve">     β) 5</w:t>
      </w:r>
      <w:r w:rsidR="00C6562F" w:rsidRPr="007E4D13">
        <w:t xml:space="preserve">% </w:t>
      </w:r>
      <w:r w:rsidR="00C6562F" w:rsidRPr="00203F31">
        <w:rPr>
          <w:lang w:val="en-US"/>
        </w:rPr>
        <w:t>w</w:t>
      </w:r>
      <w:r w:rsidR="00C6562F" w:rsidRPr="00203F31">
        <w:t>/</w:t>
      </w:r>
      <w:r w:rsidR="00C6562F">
        <w:rPr>
          <w:lang w:val="en-US"/>
        </w:rPr>
        <w:t>v</w:t>
      </w:r>
      <w:r w:rsidR="00C6562F">
        <w:t xml:space="preserve">   </w:t>
      </w:r>
      <w:r w:rsidR="00C6562F" w:rsidRPr="00E75E51">
        <w:rPr>
          <w:highlight w:val="yellow"/>
        </w:rPr>
        <w:t xml:space="preserve">γ ) 10% </w:t>
      </w:r>
      <w:r w:rsidR="00C6562F" w:rsidRPr="00E75E51">
        <w:rPr>
          <w:highlight w:val="yellow"/>
          <w:lang w:val="en-US"/>
        </w:rPr>
        <w:t>w</w:t>
      </w:r>
      <w:r w:rsidR="00C6562F" w:rsidRPr="00E75E51">
        <w:rPr>
          <w:highlight w:val="yellow"/>
        </w:rPr>
        <w:t>/</w:t>
      </w:r>
      <w:r w:rsidR="00C6562F" w:rsidRPr="00E75E51">
        <w:rPr>
          <w:highlight w:val="yellow"/>
          <w:lang w:val="en-US"/>
        </w:rPr>
        <w:t>v</w:t>
      </w:r>
      <w:r w:rsidR="00C6562F">
        <w:t xml:space="preserve">    δ) 20</w:t>
      </w:r>
      <w:r w:rsidR="00C6562F" w:rsidRPr="007E4D13">
        <w:t xml:space="preserve">% </w:t>
      </w:r>
      <w:r w:rsidR="00C6562F" w:rsidRPr="00203F31">
        <w:rPr>
          <w:lang w:val="en-US"/>
        </w:rPr>
        <w:t>w</w:t>
      </w:r>
      <w:r w:rsidR="00C6562F" w:rsidRPr="00203F31">
        <w:t>/</w:t>
      </w:r>
      <w:r w:rsidR="00C6562F">
        <w:rPr>
          <w:lang w:val="en-US"/>
        </w:rPr>
        <w:t>v</w:t>
      </w:r>
      <w:r w:rsidR="00C6562F">
        <w:t xml:space="preserve">  </w:t>
      </w:r>
    </w:p>
    <w:p w:rsidR="00646DC7" w:rsidRPr="00646DC7" w:rsidRDefault="00646DC7" w:rsidP="00646DC7">
      <w:r>
        <w:rPr>
          <w:noProof/>
        </w:rPr>
        <mc:AlternateContent>
          <mc:Choice Requires="wps">
            <w:drawing>
              <wp:anchor distT="0" distB="0" distL="114300" distR="114300" simplePos="0" relativeHeight="251676672" behindDoc="0" locked="0" layoutInCell="1" allowOverlap="1">
                <wp:simplePos x="0" y="0"/>
                <wp:positionH relativeFrom="column">
                  <wp:posOffset>803910</wp:posOffset>
                </wp:positionH>
                <wp:positionV relativeFrom="paragraph">
                  <wp:posOffset>132715</wp:posOffset>
                </wp:positionV>
                <wp:extent cx="2381250" cy="485775"/>
                <wp:effectExtent l="0" t="0" r="0" b="47625"/>
                <wp:wrapNone/>
                <wp:docPr id="5" name="Καμπύλο βέλος προς τα κάτω 5"/>
                <wp:cNvGraphicFramePr/>
                <a:graphic xmlns:a="http://schemas.openxmlformats.org/drawingml/2006/main">
                  <a:graphicData uri="http://schemas.microsoft.com/office/word/2010/wordprocessingShape">
                    <wps:wsp>
                      <wps:cNvSpPr/>
                      <wps:spPr>
                        <a:xfrm>
                          <a:off x="0" y="0"/>
                          <a:ext cx="2381250" cy="4857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16F6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Καμπύλο βέλος προς τα κάτω 5" o:spid="_x0000_s1026" type="#_x0000_t105" style="position:absolute;margin-left:63.3pt;margin-top:10.45pt;width:18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9WsQIAAGsFAAAOAAAAZHJzL2Uyb0RvYy54bWysVMFuEzEQvSPxD5bvdJOQ0BJ1U0WtipCq&#10;UtGinl2vt1nJ6zFjJ5twAtQLB36Ab4BDOQISf7D5JcbezbZqKw6IHJwZz8wbz9uZ2d1blpotFLoC&#10;TMr7Wz3OlJGQFeYy5W/ODp/scOa8MJnQYFTKV8rxvcnjR7uVHasBzEBnChmBGDeubMpn3ttxkjg5&#10;U6VwW2CVIWMOWApPKl4mGYqK0EudDHq9Z0kFmFkEqZyj24PGyCcRP8+V9K/y3CnPdMrpbT6eGM+L&#10;cCaTXTG+RGFnhWyfIf7hFaUoDCXtoA6EF2yOxT2ospAIDnK/JaFMIM8LqWINVE2/d6ea05mwKtZC&#10;5Djb0eT+H6w8XpwgK7KUjzgzoqRPVH+pr+tf6/frz/XP+jerv9ffgrD+yOjuQyNc1des/lF/XV+t&#10;P7FRYLGybkxgp/YEW82RGChZ5liGfyqWLSPzq455tfRM0uXg6U5/MKIPJMk23Bltb0fQ5CbaovMv&#10;FJQsCCmXc1yo7AAqM0WEKnIvFkfOU3KK2niTEh7WPCVKfqVVeI02r1VOhYfkMTq2nNrXyBaCmkVI&#10;qYzvN6aZyFRzPerRL9RLSbqIqEXAgJwXWnfYLUBo5/vYDUzrH0JV7NguuPe3hzXBXUTMDMZ3wWVh&#10;AB8C0FRVm7nx35DUUBNYuoBsRW2B0MyLs/KwINqPhPMnAmlA6EvR0PtXdOQaqpRDK3E2A3z30H3w&#10;p74lK2cVDVzK3du5QMWZfmmoo5/3h8MwoVEZjrYHpOBty8Vti5mX+0CfqU/rxcooBn+vN2KOUJ7T&#10;bpiGrGQSRlJuahyPG2XfN4uAtotU02l0o6m0wh+ZUysDeGA19NLZ8lygbXvPU9cew2Y4xfhO3zW+&#10;IdLAdO4hL2JT3vDa8k0THRun3T5hZdzWo9fNjpz8AQAA//8DAFBLAwQUAAYACAAAACEAlZoZbN8A&#10;AAAJAQAADwAAAGRycy9kb3ducmV2LnhtbEyPy07DMBBF90j8gzVI7KidCEIb4lRQWhaVADUgsZ3E&#10;JonwI4rdNPw9wwqWd+bozpliPVvDJj2G3jsJyUIA067xqnethPe33dUSWIjoFBrvtIRvHWBdnp8V&#10;mCt/cgc9VbFlVOJCjhK6GIec89B02mJY+EE72n360WKkOLZcjXiicmt4KkTGLfaOLnQ46E2nm6/q&#10;aCVMlXlJ8OPVdJupfnzaPuy3u2eU8vJivr8DFvUc/2D41Sd1KMmp9kenAjOU0ywjVEIqVsAIuBEJ&#10;DWoJq9tr4GXB/39Q/gAAAP//AwBQSwECLQAUAAYACAAAACEAtoM4kv4AAADhAQAAEwAAAAAAAAAA&#10;AAAAAAAAAAAAW0NvbnRlbnRfVHlwZXNdLnhtbFBLAQItABQABgAIAAAAIQA4/SH/1gAAAJQBAAAL&#10;AAAAAAAAAAAAAAAAAC8BAABfcmVscy8ucmVsc1BLAQItABQABgAIAAAAIQDWgP9WsQIAAGsFAAAO&#10;AAAAAAAAAAAAAAAAAC4CAABkcnMvZTJvRG9jLnhtbFBLAQItABQABgAIAAAAIQCVmhls3wAAAAkB&#10;AAAPAAAAAAAAAAAAAAAAAAsFAABkcnMvZG93bnJldi54bWxQSwUGAAAAAAQABADzAAAAFwYAAAAA&#10;" adj="19397,21049,16200" fillcolor="#5b9bd5 [3204]" strokecolor="#1f4d78 [1604]" strokeweight="1pt"/>
            </w:pict>
          </mc:Fallback>
        </mc:AlternateContent>
      </w:r>
    </w:p>
    <w:p w:rsidR="00646DC7" w:rsidRDefault="00646DC7" w:rsidP="00646DC7"/>
    <w:p w:rsidR="00B949CC" w:rsidRDefault="00B949CC"/>
    <w:p w:rsidR="00646DC7" w:rsidRDefault="00646DC7">
      <w:r>
        <w:rPr>
          <w:noProof/>
        </w:rPr>
        <mc:AlternateContent>
          <mc:Choice Requires="wps">
            <w:drawing>
              <wp:anchor distT="0" distB="0" distL="114300" distR="114300" simplePos="0" relativeHeight="251694080" behindDoc="0" locked="0" layoutInCell="1" allowOverlap="1" wp14:anchorId="790E0FF3" wp14:editId="2B86C581">
                <wp:simplePos x="0" y="0"/>
                <wp:positionH relativeFrom="column">
                  <wp:posOffset>2978785</wp:posOffset>
                </wp:positionH>
                <wp:positionV relativeFrom="paragraph">
                  <wp:posOffset>641350</wp:posOffset>
                </wp:positionV>
                <wp:extent cx="0" cy="266700"/>
                <wp:effectExtent l="0" t="0" r="19050" b="19050"/>
                <wp:wrapNone/>
                <wp:docPr id="15" name="Ευθεία γραμμή σύνδεσης 15"/>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508CA" id="Ευθεία γραμμή σύνδεσης 1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34.55pt,50.5pt" to="234.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rp6QEAANoDAAAOAAAAZHJzL2Uyb0RvYy54bWysU8uO0zAU3SPxD5b3NGklCoqazmJGsEFQ&#10;8dp7HLux8Eu2adIljFiy5DdAo2EEC/gF55e4dtqAeEgIoUiWr33Pufcc36xOeiXRjjkvjK7xfFZi&#10;xDQ1jdDbGj97eu/WXYx8ILoh0mhW4z3z+GR988aqsxVbmNbIhjkEJNpXna1xG4KtisLTliniZ8Yy&#10;DZfcOEUChG5bNI50wK5ksSjLZdEZ11hnKPMeTs/GS7zO/JwzGh5x7llAssbQW8iry+t5Wov1ilRb&#10;R2wr6KEN8g9dKCI0FJ2ozkgg6KUTv1ApQZ3xhocZNaownAvKsgZQMy9/UvOkJZZlLWCOt5NN/v/R&#10;0oe7jUOigbe7jZEmCt4ovhvexM/xOn6IlyheDa/iZfwC33s0XAxv49f4MV4PF/HT8BoBCBzsrK+A&#10;6FRv3CHyduOSHT13CnEp7HMokA0CyajP/u8n/1kfEB0PKZwulss7ZX6aYmRITNb5cJ8ZhdKmxlLo&#10;5AypyO6BD1AVUo8pEKSOxh7yLuwlS8lSP2Yc1EKtsZs8Z+xUOrQjMCHNi3nSA1w5M0G4kHIClbnk&#10;H0GH3ARjefb+Fjhl54pGhwmohDbud1VDf2yVj/lH1aPWJPvcNPv8ItkOGKCs7DDsaUJ/jDP8+y+5&#10;/gYAAP//AwBQSwMEFAAGAAgAAAAhACI6iQPcAAAACwEAAA8AAABkcnMvZG93bnJldi54bWxMj8Fu&#10;wjAQRO+V+AdrkXordiikJY2DKFLVc6EXbk68JFHjdYgNpH/frXqgx515mp3J16PrxAWH0HrSkMwU&#10;CKTK25ZqDZ/7t4dnECEasqbzhBq+McC6mNzlJrP+Sh942cVacAiFzGhoYuwzKUPVoDNh5nsk9o5+&#10;cCbyOdTSDubK4a6Tc6VS6UxL/KExPW4brL52Z6dh/+7UWMZ2i3R6UpvD6zKlw1Lr++m4eQERcYw3&#10;GH7rc3UouFPpz2SD6DQs0lXCKBsq4VFM/CklK4tHBbLI5f8NxQ8AAAD//wMAUEsBAi0AFAAGAAgA&#10;AAAhALaDOJL+AAAA4QEAABMAAAAAAAAAAAAAAAAAAAAAAFtDb250ZW50X1R5cGVzXS54bWxQSwEC&#10;LQAUAAYACAAAACEAOP0h/9YAAACUAQAACwAAAAAAAAAAAAAAAAAvAQAAX3JlbHMvLnJlbHNQSwEC&#10;LQAUAAYACAAAACEAWrkq6ekBAADaAwAADgAAAAAAAAAAAAAAAAAuAgAAZHJzL2Uyb0RvYy54bWxQ&#10;SwECLQAUAAYACAAAACEAIjqJA9wAAAALAQAADwAAAAAAAAAAAAAAAABDBAAAZHJzL2Rvd25yZXYu&#10;eG1sUEsFBgAAAAAEAAQA8wAAAEwFAAAAAA==&#10;" strokecolor="black [320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38A30D1D" wp14:editId="623AD1D2">
                <wp:simplePos x="0" y="0"/>
                <wp:positionH relativeFrom="column">
                  <wp:posOffset>3702685</wp:posOffset>
                </wp:positionH>
                <wp:positionV relativeFrom="paragraph">
                  <wp:posOffset>641350</wp:posOffset>
                </wp:positionV>
                <wp:extent cx="0" cy="266700"/>
                <wp:effectExtent l="0" t="0" r="19050" b="19050"/>
                <wp:wrapNone/>
                <wp:docPr id="14" name="Ευθεία γραμμή σύνδεσης 14"/>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66D63" id="Ευθεία γραμμή σύνδεσης 14"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91.55pt,50.5pt" to="29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cw6QEAANoDAAAOAAAAZHJzL2Uyb0RvYy54bWysU8uO0zAU3SPxD5b3NGmFCoqazmJGsEFQ&#10;8dp7HLux8Eu2adIljFiy5DdAo2EEC/gF55e4dtqAeEgIoUiWr33Pufcc36xOeiXRjjkvjK7xfFZi&#10;xDQ1jdDbGj97eu/WXYx8ILoh0mhW4z3z+GR988aqsxVbmNbIhjkEJNpXna1xG4KtisLTliniZ8Yy&#10;DZfcOEUChG5bNI50wK5ksSjLZdEZ11hnKPMeTs/GS7zO/JwzGh5x7llAssbQW8iry+t5Wov1ilRb&#10;R2wr6KEN8g9dKCI0FJ2ozkgg6KUTv1ApQZ3xhocZNaownAvKsgZQMy9/UvOkJZZlLWCOt5NN/v/R&#10;0oe7jUOigbe7jZEmCt4ovhvexM/xOn6IlyheDa/iZfwC33s0XAxv49f4MV4PF/HT8BoBCBzsrK+A&#10;6FRv3CHyduOSHT13CnEp7HMokA0CyajP/u8n/1kfEB0PKZwulss7ZX6aYmRITNb5cJ8ZhdKmxlLo&#10;5AypyO6BD1AVUo8pEKSOxh7yLuwlS8lSP2Yc1EKtsZs8Z+xUOrQjMCHNi3nSA1w5M0G4kHIClbnk&#10;H0GH3ARjefb+Fjhl54pGhwmohDbud1VDf2yVj/lH1aPWJPvcNPv8ItkOGKCs7DDsaUJ/jDP8+y+5&#10;/gYAAP//AwBQSwMEFAAGAAgAAAAhADKVU8/bAAAACwEAAA8AAABkcnMvZG93bnJldi54bWxMj8Fu&#10;wjAQRO+V+AdrkXordkpDURoHUaSq50Iv3Jx4m0TE6xAbCH/PVj2U4848zc7kq9F14oxDaD1pSGYK&#10;BFLlbUu1hu/dx9MSRIiGrOk8oYYrBlgVk4fcZNZf6AvP21gLDqGQGQ1NjH0mZagadCbMfI/E3o8f&#10;nIl8DrW0g7lwuOvks1IL6UxL/KExPW4arA7bk9Ow+3RqLGO7QTq+qvX+PV3QPtX6cTqu30BEHOM/&#10;DL/1uToU3Kn0J7JBdBrS5TxhlA2V8Cgm/pSSlZe5Alnk8n5DcQMAAP//AwBQSwECLQAUAAYACAAA&#10;ACEAtoM4kv4AAADhAQAAEwAAAAAAAAAAAAAAAAAAAAAAW0NvbnRlbnRfVHlwZXNdLnhtbFBLAQIt&#10;ABQABgAIAAAAIQA4/SH/1gAAAJQBAAALAAAAAAAAAAAAAAAAAC8BAABfcmVscy8ucmVsc1BLAQIt&#10;ABQABgAIAAAAIQDMticw6QEAANoDAAAOAAAAAAAAAAAAAAAAAC4CAABkcnMvZTJvRG9jLnhtbFBL&#10;AQItABQABgAIAAAAIQAylVPP2wAAAAsBAAAPAAAAAAAAAAAAAAAAAEMEAABkcnMvZG93bnJldi54&#10;bWxQSwUGAAAAAAQABADzAAAASwU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7ADF3284" wp14:editId="5FA1E065">
                <wp:simplePos x="0" y="0"/>
                <wp:positionH relativeFrom="column">
                  <wp:posOffset>3823335</wp:posOffset>
                </wp:positionH>
                <wp:positionV relativeFrom="paragraph">
                  <wp:posOffset>650875</wp:posOffset>
                </wp:positionV>
                <wp:extent cx="0" cy="266700"/>
                <wp:effectExtent l="0" t="0" r="19050" b="19050"/>
                <wp:wrapNone/>
                <wp:docPr id="17" name="Ευθεία γραμμή σύνδεσης 17"/>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907A5" id="Ευθεία γραμμή σύνδεσης 17"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01.05pt,51.25pt" to="301.0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GA6QEAANoDAAAOAAAAZHJzL2Uyb0RvYy54bWysU8uO0zAU3SPxD5b3NGkXHRQ1ncWMYIOg&#10;4rX3OHZj4Zds06RLGLFkyW+ARsMIFvALzi9x7bQB8ZAQQpEsX/uec+85vlmd9kqiHXNeGF3j+azE&#10;iGlqGqG3NX729N6duxj5QHRDpNGsxnvm8en69q1VZyu2MK2RDXMISLSvOlvjNgRbFYWnLVPEz4xl&#10;Gi65cYoECN22aBzpgF3JYlGWy6IzrrHOUOY9nJ6Pl3id+TlnNDzi3LOAZI2ht5BXl9eLtBbrFam2&#10;jthW0EMb5B+6UERoKDpRnZNA0EsnfqFSgjrjDQ8zalRhOBeUZQ2gZl7+pOZJSyzLWsAcbyeb/P+j&#10;pQ93G4dEA293gpEmCt4ovhvexM/xJn6IVyheD6/iVfwC33s0XA5v49f4Md4Ml/HT8BoBCBzsrK+A&#10;6Exv3CHyduOSHT13CnEp7HMokA0CyajP/u8n/1kfEB0PKZwulsuTMj9NMTIkJut8uM+MQmlTYyl0&#10;coZUZPfAB6gKqccUCFJHYw95F/aSpWSpHzMOaqHW2E2eM3YmHdoRmJDmxTzpAa6cmSBcSDmBylzy&#10;j6BDboKxPHt/C5yyc0WjwwRUQhv3u6qhP7bKx/yj6lFrkn1hmn1+kWwHDFBWdhj2NKE/xhn+/Zdc&#10;fwMAAP//AwBQSwMEFAAGAAgAAAAhADodke7bAAAACwEAAA8AAABkcnMvZG93bnJldi54bWxMj8Fu&#10;wjAQRO+V+g/WVuqt2EQkrUIcRJEqzoVeuDnxNomI12lsIPx9F3FojzvzNDtTrCbXizOOofOkYT5T&#10;IJBqbztqNHztP17eQIRoyJreE2q4YoBV+fhQmNz6C33ieRcbwSEUcqOhjXHIpQx1i86EmR+Q2Pv2&#10;ozORz7GRdjQXDne9TJTKpDMd8YfWDLhpsT7uTk7DfuvUVMVug/TzqtaH9zSjQ6r189O0XoKIOMU/&#10;GG71uTqU3KnyJ7JB9BoylcwZZUMlKQgm7krFymKRgiwL+X9D+QsAAP//AwBQSwECLQAUAAYACAAA&#10;ACEAtoM4kv4AAADhAQAAEwAAAAAAAAAAAAAAAAAAAAAAW0NvbnRlbnRfVHlwZXNdLnhtbFBLAQIt&#10;ABQABgAIAAAAIQA4/SH/1gAAAJQBAAALAAAAAAAAAAAAAAAAAC8BAABfcmVscy8ucmVsc1BLAQIt&#10;ABQABgAIAAAAIQA3oEGA6QEAANoDAAAOAAAAAAAAAAAAAAAAAC4CAABkcnMvZTJvRG9jLnhtbFBL&#10;AQItABQABgAIAAAAIQA6HZHu2wAAAAsBAAAPAAAAAAAAAAAAAAAAAEMEAABkcnMvZG93bnJldi54&#10;bWxQSwUGAAAAAAQABADzAAAASwUAAAAA&#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230EC635" wp14:editId="08D69AC0">
                <wp:simplePos x="0" y="0"/>
                <wp:positionH relativeFrom="column">
                  <wp:posOffset>3166110</wp:posOffset>
                </wp:positionH>
                <wp:positionV relativeFrom="paragraph">
                  <wp:posOffset>650875</wp:posOffset>
                </wp:positionV>
                <wp:extent cx="0" cy="266700"/>
                <wp:effectExtent l="0" t="0" r="19050" b="19050"/>
                <wp:wrapNone/>
                <wp:docPr id="16" name="Ευθεία γραμμή σύνδεσης 16"/>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9A03D" id="Ευθεία γραμμή σύνδεσης 16"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49.3pt,51.25pt" to="249.3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xZ6QEAANoDAAAOAAAAZHJzL2Uyb0RvYy54bWysU8uO0zAU3SPxD5b3NGkXBUVNZzEj2CCo&#10;eO09jt1Y+CXbNOkSRixZ8hugEYxgAb/g/NJcO20G8ZAQQpEsX/uec+85vlmd9EqiHXNeGF3j+azE&#10;iGlqGqG3NX7+7P6dexj5QHRDpNGsxnvm8cn69q1VZyu2MK2RDXMISLSvOlvjNgRbFYWnLVPEz4xl&#10;Gi65cYoECN22aBzpgF3JYlGWy6IzrrHOUOY9nJ6Nl3id+TlnNDzm3LOAZI2ht5BXl9fztBbrFam2&#10;jthW0EMb5B+6UERoKDpRnZFA0CsnfqFSgjrjDQ8zalRhOBeUZQ2gZl7+pOZpSyzLWsAcbyeb/P+j&#10;pY92G4dEA2+3xEgTBW8U3w9v49d4FT/GSxQ/Da/jZfwG3wc0XAzv4vf4OV4NF/HL8AYBCBzsrK+A&#10;6FRv3CHyduOSHT13CnEp7AsokA0CyajP/u8n/1kfEB0PKZwulsu7ZX6aYmRITNb58IAZhdKmxlLo&#10;5AypyO6hD1AVUo8pEKSOxh7yLuwlS8lSP2Ec1EKtsZs8Z+xUOrQjMCHNy3nSA1w5M0G4kHIClbnk&#10;H0GH3ARjefb+Fjhl54pGhwmohDbud1VDf2yVj/lH1aPWJPvcNPv8ItkOGKCs7DDsaUJ/jDP85pdc&#10;XwMAAP//AwBQSwMEFAAGAAgAAAAhAOrkyd7cAAAACwEAAA8AAABkcnMvZG93bnJldi54bWxMj8FO&#10;wzAQRO9I/QdrkbhRmyoJJcSpSiXEuS2X3px4SSLidRq7bfh7tuJAjzvzNDtTrCbXizOOofOk4Wmu&#10;QCDV3nbUaPjcvz8uQYRoyJreE2r4wQCrcnZXmNz6C23xvIuN4BAKudHQxjjkUoa6RWfC3A9I7H35&#10;0ZnI59hIO5oLh7teLpTKpDMd8YfWDLhpsf7enZyG/YdTUxW7DdLxWa0Pb2lGh1Trh/tp/Qoi4hT/&#10;YbjW5+pQcqfKn8gG0WtIXpYZo2yoRQqCiT+lYiVJUpBlIW83lL8AAAD//wMAUEsBAi0AFAAGAAgA&#10;AAAhALaDOJL+AAAA4QEAABMAAAAAAAAAAAAAAAAAAAAAAFtDb250ZW50X1R5cGVzXS54bWxQSwEC&#10;LQAUAAYACAAAACEAOP0h/9YAAACUAQAACwAAAAAAAAAAAAAAAAAvAQAAX3JlbHMvLnJlbHNQSwEC&#10;LQAUAAYACAAAACEAoa9MWekBAADaAwAADgAAAAAAAAAAAAAAAAAuAgAAZHJzL2Uyb0RvYy54bWxQ&#10;SwECLQAUAAYACAAAACEA6uTJ3twAAAALAQAADwAAAAAAAAAAAAAAAABDBAAAZHJzL2Rvd25yZXYu&#10;eG1sUEsFBgAAAAAEAAQA8wAAAEwFA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64C2CF5B" wp14:editId="2099CC39">
                <wp:simplePos x="0" y="0"/>
                <wp:positionH relativeFrom="column">
                  <wp:posOffset>4356100</wp:posOffset>
                </wp:positionH>
                <wp:positionV relativeFrom="paragraph">
                  <wp:posOffset>641350</wp:posOffset>
                </wp:positionV>
                <wp:extent cx="0" cy="266700"/>
                <wp:effectExtent l="0" t="0" r="19050" b="19050"/>
                <wp:wrapNone/>
                <wp:docPr id="18" name="Ευθεία γραμμή σύνδεσης 18"/>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A9FAB" id="Ευθεία γραμμή σύνδεσης 18"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43pt,50.5pt" to="34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yc6QEAANoDAAAOAAAAZHJzL2Uyb0RvYy54bWysU8uO0zAU3SPxD5b3NGkXBUVNZzEj2CCo&#10;eO09jt1Y+CXbNOkSRixZ8hugEYxgAb/g/NJcO20G8ZAQQpEsP+45955zb1YnvZJox5wXRtd4Pisx&#10;YpqaRuhtjZ8/u3/nHkY+EN0QaTSr8Z55fLK+fWvV2YotTGtkwxwCEu2rzta4DcFWReFpyxTxM2OZ&#10;hkdunCIBjm5bNI50wK5ksSjLZdEZ11hnKPMebs/GR7zO/JwzGh5z7llAssZQW8iry+t5Wov1ilRb&#10;R2wr6KEM8g9VKCI0JJ2ozkgg6JUTv1ApQZ3xhocZNaownAvKsgZQMy9/UvO0JZZlLWCOt5NN/v/R&#10;0ke7jUOigd5BpzRR0KP4fngbv8ar+DFeovhpeB0v4zf4PqDhYngXv8fP8Wq4iF+GNwhA4GBnfQVE&#10;p3rjDidvNy7Z0XOnEJfCvoAE2SCQjPrs/37yn/UB0fGSwu1iubxb5tYUI0Niss6HB8wolDY1lkIn&#10;Z0hFdg99gKwQegyBQ6porCHvwl6yFCz1E8ZBLeQaq8lzxk6lQzsCE9K8nCc9wJUjE4QLKSdQmVP+&#10;EXSITTCWZ+9vgVN0zmh0mIBKaON+lzX0x1L5GH9UPWpNss9Ns88dyXbAAGVlh2FPE/rjOcNvfsn1&#10;NQAAAP//AwBQSwMEFAAGAAgAAAAhAP4mG8vaAAAACwEAAA8AAABkcnMvZG93bnJldi54bWxMT8tO&#10;wzAQvCPxD9YicaN2gYYqjVOVSogzLZfenHhJosbrEG/b8Pcs4gC3nYdmZ4r1FHp1xjF1kSzMZwYU&#10;Uh19R42F9/3L3RJUYkfe9ZHQwhcmWJfXV4XLfbzQG5533CgJoZQ7Cy3zkGud6haDS7M4IIn2Ecfg&#10;WODYaD+6i4SHXt8bk+ngOpIPrRtw22J93J2Chf1rMFPF3Rbp88lsDs+LjA4La29vps0KFOPEf2b4&#10;qS/VoZROVTyRT6q3kC0z2cIimLkc4vhlKmEeHwzostD/N5TfAAAA//8DAFBLAQItABQABgAIAAAA&#10;IQC2gziS/gAAAOEBAAATAAAAAAAAAAAAAAAAAAAAAABbQ29udGVudF9UeXBlc10ueG1sUEsBAi0A&#10;FAAGAAgAAAAhADj9If/WAAAAlAEAAAsAAAAAAAAAAAAAAAAALwEAAF9yZWxzLy5yZWxzUEsBAi0A&#10;FAAGAAgAAAAhAOPnLJzpAQAA2gMAAA4AAAAAAAAAAAAAAAAALgIAAGRycy9lMm9Eb2MueG1sUEsB&#10;Ai0AFAAGAAgAAAAhAP4mG8vaAAAACwEAAA8AAAAAAAAAAAAAAAAAQwQAAGRycy9kb3ducmV2Lnht&#10;bFBLBQYAAAAABAAEAPMAAABKBQ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2922677D" wp14:editId="27E8ED4B">
                <wp:simplePos x="0" y="0"/>
                <wp:positionH relativeFrom="column">
                  <wp:posOffset>2445385</wp:posOffset>
                </wp:positionH>
                <wp:positionV relativeFrom="paragraph">
                  <wp:posOffset>650876</wp:posOffset>
                </wp:positionV>
                <wp:extent cx="0" cy="266700"/>
                <wp:effectExtent l="0" t="0" r="19050" b="19050"/>
                <wp:wrapNone/>
                <wp:docPr id="13" name="Ευθεία γραμμή σύνδεσης 13"/>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857E6" id="Ευθεία γραμμή σύνδεσης 1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92.55pt,51.25pt" to="192.5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dS6QEAANoDAAAOAAAAZHJzL2Uyb0RvYy54bWysU8uO0zAU3SPxD5b3NGmRCoqazmJGsEFQ&#10;8dp7HLux8Eu2adIljFiy5DdAo2EEC/gF55e4dtqAeEgIoUiWr33Pufcc36xOeiXRjjkvjK7xfFZi&#10;xDQ1jdDbGj97eu/WXYx8ILoh0mhW4z3z+GR988aqsxVbmNbIhjkEJNpXna1xG4KtisLTliniZ8Yy&#10;DZfcOEUChG5bNI50wK5ksSjLZdEZ11hnKPMeTs/GS7zO/JwzGh5x7llAssbQW8iry+t5Wov1ilRb&#10;R2wr6KEN8g9dKCI0FJ2ozkgg6KUTv1ApQZ3xhocZNaownAvKsgZQMy9/UvOkJZZlLWCOt5NN/v/R&#10;0oe7jUOigbe7jZEmCt4ovhvexM/xOn6IlyheDa/iZfwC33s0XAxv49f4MV4PF/HT8BoBCBzsrK+A&#10;6FRv3CHyduOSHT13CnEp7HMokA0CyajP/u8n/1kfEB0PKZwulss7ZX6aYmRITNb5cJ8ZhdKmxlLo&#10;5AypyO6BD1AVUo8pEKSOxh7yLuwlS8lSP2Yc1EKtsZs8Z+xUOrQjMCHNi3nSA1w5M0G4kHIClbnk&#10;H0GH3ARjefb+Fjhl54pGhwmohDbud1VDf2yVj/lH1aPWJPvcNPv8ItkOGKCs7DDsaUJ/jDP8+y+5&#10;/gYAAP//AwBQSwMEFAAGAAgAAAAhAFSOsj3cAAAACwEAAA8AAABkcnMvZG93bnJldi54bWxMj81O&#10;wzAQhO9IvIO1SL1Ruz8uVYhTtZUQZ1ouvTnxkkTE6zR22/D2LOIAx535NDuTb0bfiSsOsQ1kYDZV&#10;IJCq4FqqDbwfXx7XIGKy5GwXCA18YYRNcX+X28yFG73h9ZBqwSEUM2ugSanPpIxVg97GaeiR2PsI&#10;g7eJz6GWbrA3DvednCu1kt62xB8a2+O+werzcPEGjq9ejWVq90jnJ7U97fSKTtqYycO4fQaRcEx/&#10;MPzU5+pQcKcyXMhF0RlYrPWMUTbUXINg4lcpWVkuNcgil/83FN8AAAD//wMAUEsBAi0AFAAGAAgA&#10;AAAhALaDOJL+AAAA4QEAABMAAAAAAAAAAAAAAAAAAAAAAFtDb250ZW50X1R5cGVzXS54bWxQSwEC&#10;LQAUAAYACAAAACEAOP0h/9YAAACUAQAACwAAAAAAAAAAAAAAAAAvAQAAX3JlbHMvLnJlbHNQSwEC&#10;LQAUAAYACAAAACEA7ZKXUukBAADaAwAADgAAAAAAAAAAAAAAAAAuAgAAZHJzL2Uyb0RvYy54bWxQ&#10;SwECLQAUAAYACAAAACEAVI6yPdwAAAALAQAADwAAAAAAAAAAAAAAAABDBAAAZHJzL2Rvd25yZXYu&#10;eG1sUEsFBgAAAAAEAAQA8wAAAEwFAAAAAA==&#10;" strokecolor="black [3200]"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1686560</wp:posOffset>
                </wp:positionH>
                <wp:positionV relativeFrom="paragraph">
                  <wp:posOffset>641985</wp:posOffset>
                </wp:positionV>
                <wp:extent cx="0" cy="266700"/>
                <wp:effectExtent l="0" t="0" r="19050" b="19050"/>
                <wp:wrapNone/>
                <wp:docPr id="11" name="Ευθεία γραμμή σύνδεσης 11"/>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DFC64" id="Ευθεία γραμμή σύνδεσης 1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32.8pt,50.55pt" to="132.8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76AEAANoDAAAOAAAAZHJzL2Uyb0RvYy54bWysU8uO0zAU3SPxD5b3NGkXBUVNZzEj2CCo&#10;eO09jt1Y+CXbNOkSRixZ8hugEYxgAb/g/NJcO20G8ZAQQpEsX/uec+85vlmd9EqiHXNeGF3j+azE&#10;iGlqGqG3NX7+7P6dexj5QHRDpNGsxnvm8cn69q1VZyu2MK2RDXMISLSvOlvjNgRbFYWnLVPEz4xl&#10;Gi65cYoECN22aBzpgF3JYlGWy6IzrrHOUOY9nJ6Nl3id+TlnNDzm3LOAZI2ht5BXl9fztBbrFam2&#10;jthW0EMb5B+6UERoKDpRnZFA0CsnfqFSgjrjDQ8zalRhOBeUZQ2gZl7+pOZpSyzLWsAcbyeb/P+j&#10;pY92G4dEA283x0gTBW8U3w9v49d4FT/GSxQ/Da/jZfwG3wc0XAzv4vf4OV4NF/HL8AYBCBzsrK+A&#10;6FRv3CHyduOSHT13CnEp7AsokA0CyajP/u8n/1kfEB0PKZwulsu7ZX6aYmRITNb58IAZhdKmxlLo&#10;5AypyO6hD1AVUo8pEKSOxh7yLuwlS8lSP2Ec1EKtsZs8Z+xUOrQjMCHNy6wHuHJmgnAh5QQqc8k/&#10;gg65Ccby7P0tcMrOFY0OE1AJbdzvqob+2Cof84+qR61J9rlp9vlFsh0wQNmlw7CnCf0xzvCbX3J9&#10;DQAA//8DAFBLAwQUAAYACAAAACEAjN3wPdwAAAALAQAADwAAAGRycy9kb3ducmV2LnhtbEyPwU7D&#10;MBBE75X6D9YicWvtFBJQiFOVSogzLZfenHhJIuJ1Grtt+HsW9VCOO/M0O1OsJ9eLM46h86QhWSoQ&#10;SLW3HTUaPvdvi2cQIRqypveEGn4wwLqczwqTW3+hDzzvYiM4hEJuNLQxDrmUoW7RmbD0AxJ7X350&#10;JvI5NtKO5sLhrpcrpTLpTEf8oTUDblusv3cnp2H/7tRUxW6LdHxSm8NrmtEh1fr+btq8gIg4xRsM&#10;f/W5OpTcqfInskH0GlZZmjHKhkoSEExclYqVx4cEZFnI/xvKXwAAAP//AwBQSwECLQAUAAYACAAA&#10;ACEAtoM4kv4AAADhAQAAEwAAAAAAAAAAAAAAAAAAAAAAW0NvbnRlbnRfVHlwZXNdLnhtbFBLAQIt&#10;ABQABgAIAAAAIQA4/SH/1gAAAJQBAAALAAAAAAAAAAAAAAAAAC8BAABfcmVscy8ucmVsc1BLAQIt&#10;ABQABgAIAAAAIQCAi/w76AEAANoDAAAOAAAAAAAAAAAAAAAAAC4CAABkcnMvZTJvRG9jLnhtbFBL&#10;AQItABQABgAIAAAAIQCM3fA93AAAAAsBAAAPAAAAAAAAAAAAAAAAAEIEAABkcnMvZG93bnJldi54&#10;bWxQSwUGAAAAAAQABADzAAAASwUAAAAA&#10;" strokecolor="black [3200]"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765B5EE1" wp14:editId="2A53E596">
                <wp:simplePos x="0" y="0"/>
                <wp:positionH relativeFrom="column">
                  <wp:posOffset>2223135</wp:posOffset>
                </wp:positionH>
                <wp:positionV relativeFrom="paragraph">
                  <wp:posOffset>641985</wp:posOffset>
                </wp:positionV>
                <wp:extent cx="0" cy="266700"/>
                <wp:effectExtent l="0" t="0" r="19050" b="19050"/>
                <wp:wrapNone/>
                <wp:docPr id="12" name="Ευθεία γραμμή σύνδεσης 12"/>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C6233" id="Ευθεία γραμμή σύνδεσης 12"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75.05pt,50.55pt" to="175.0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qL6QEAANoDAAAOAAAAZHJzL2Uyb0RvYy54bWysU8uO0zAU3SPxD5b3NGkXBUVNZzEj2CCo&#10;eO09jt1Y+CXbNOkSRixZ8hugEYxgAb/g/NJcO20G8ZAQQpEsX/uec+85vlmd9EqiHXNeGF3j+azE&#10;iGlqGqG3NX7+7P6dexj5QHRDpNGsxnvm8cn69q1VZyu2MK2RDXMISLSvOlvjNgRbFYWnLVPEz4xl&#10;Gi65cYoECN22aBzpgF3JYlGWy6IzrrHOUOY9nJ6Nl3id+TlnNDzm3LOAZI2ht5BXl9fztBbrFam2&#10;jthW0EMb5B+6UERoKDpRnZFA0CsnfqFSgjrjDQ8zalRhOBeUZQ2gZl7+pOZpSyzLWsAcbyeb/P+j&#10;pY92G4dEA2+3wEgTBW8U3w9v49d4FT/GSxQ/Da/jZfwG3wc0XAzv4vf4OV4NF/HL8AYBCBzsrK+A&#10;6FRv3CHyduOSHT13CnEp7AsokA0CyajP/u8n/1kfEB0PKZwulsu7ZX6aYmRITNb58IAZhdKmxlLo&#10;5AypyO6hD1AVUo8pEKSOxh7yLuwlS8lSP2Ec1EKtsZs8Z+xUOrQjMCHNy3nSA1w5M0G4kHIClbnk&#10;H0GH3ARjefb+Fjhl54pGhwmohDbud1VDf2yVj/lH1aPWJPvcNPv8ItkOGKCs7DDsaUJ/jDP85pdc&#10;XwMAAP//AwBQSwMEFAAGAAgAAAAhAJymvT3bAAAACwEAAA8AAABkcnMvZG93bnJldi54bWxMj0FP&#10;wzAMhe9I/IfISNxYUkYHKk2nMQlxZuOym9uYtqJxSpNt5d9jxAFu9ntPz5/L9ewHdaIp9oEtZAsD&#10;irgJrufWwtv++eYBVEzIDofAZOGLIqyry4sSCxfO/EqnXWqVlHAs0EKX0lhoHZuOPMZFGInFew+T&#10;xyTr1Go34VnK/aBvjVlpjz3LhQ5H2nbUfOyO3sL+xZu5Tv2W+PPebA5P+YoPubXXV/PmEVSiOf2F&#10;4Qdf0KESpjoc2UU1WFjmJpOoGCaTQRK/Si3K3TIDXZX6/w/VNwAAAP//AwBQSwECLQAUAAYACAAA&#10;ACEAtoM4kv4AAADhAQAAEwAAAAAAAAAAAAAAAAAAAAAAW0NvbnRlbnRfVHlwZXNdLnhtbFBLAQIt&#10;ABQABgAIAAAAIQA4/SH/1gAAAJQBAAALAAAAAAAAAAAAAAAAAC8BAABfcmVscy8ucmVsc1BLAQIt&#10;ABQABgAIAAAAIQB7nZqL6QEAANoDAAAOAAAAAAAAAAAAAAAAAC4CAABkcnMvZTJvRG9jLnhtbFBL&#10;AQItABQABgAIAAAAIQCcpr092wAAAAsBAAAPAAAAAAAAAAAAAAAAAEMEAABkcnMvZG93bnJldi54&#10;bWxQSwUGAAAAAAQABADzAAAASwUAAAAA&#10;" strokecolor="black [3200]"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632E75F3" wp14:editId="086FDAED">
                <wp:simplePos x="0" y="0"/>
                <wp:positionH relativeFrom="column">
                  <wp:posOffset>3825875</wp:posOffset>
                </wp:positionH>
                <wp:positionV relativeFrom="paragraph">
                  <wp:posOffset>842010</wp:posOffset>
                </wp:positionV>
                <wp:extent cx="536575" cy="323850"/>
                <wp:effectExtent l="0" t="0" r="15875" b="19050"/>
                <wp:wrapNone/>
                <wp:docPr id="10" name="Ορθογώνιο 10"/>
                <wp:cNvGraphicFramePr/>
                <a:graphic xmlns:a="http://schemas.openxmlformats.org/drawingml/2006/main">
                  <a:graphicData uri="http://schemas.microsoft.com/office/word/2010/wordprocessingShape">
                    <wps:wsp>
                      <wps:cNvSpPr/>
                      <wps:spPr>
                        <a:xfrm>
                          <a:off x="0" y="0"/>
                          <a:ext cx="536575" cy="3238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D2F3C" w:rsidRPr="009D2F3C" w:rsidRDefault="009D2F3C" w:rsidP="009D2F3C">
                            <w:pPr>
                              <w:jc w:val="center"/>
                              <w:rPr>
                                <w:lang w:val="en-US"/>
                              </w:rPr>
                            </w:pPr>
                            <w:r>
                              <w:rPr>
                                <w:lang w:val="en-US"/>
                              </w:rPr>
                              <w:t>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E75F3" id="Ορθογώνιο 10" o:spid="_x0000_s1026" style="position:absolute;margin-left:301.25pt;margin-top:66.3pt;width:42.2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SrrQIAAIIFAAAOAAAAZHJzL2Uyb0RvYy54bWysVEtu2zAQ3RfoHQjuG9lOnKRG5MBwkKJA&#10;kBhNiqxpirQEUByWpC25u16gV+ghumkXRW6gXKlDSlaMNOiiqBf0UDPz5sM3c3Zel4pshHUF6JQO&#10;DwaUCM0hK/QqpR/vLt+cUuI80xlToEVKt8LR8+nrV2eVmYgR5KAyYQmCaDepTEpz780kSRzPRcnc&#10;ARihUSnBlszj1a6SzLIK0UuVjAaD46QCmxkLXDiHXy9aJZ1GfCkF9zdSOuGJSinm5uNp47kMZzI9&#10;Y5OVZSYveJcG+4csSlZoDNpDXTDPyNoWf0CVBbfgQPoDDmUCUhZcxBqwmuHgWTW3OTMi1oLNcaZv&#10;k/t/sPx6s7CkyPDtsD2alfhGzbfHL82P5qH5/vi1+dX8bB4IKrFTlXETdLg1C9vdHIqh7FraMvxj&#10;QaSO3d323RW1Jxw/jg+PxydjSjiqDkeHp+OImTw5G+v8OwElCUJKLT5e7CnbXDmPAdF0ZxJiOVBF&#10;dlkoFS92tZwrSzYMH3o+CL+QMbrsmSWhgDblKPmtEsFZ6Q9CYhMwyVGMGOknejzGudB+2Kpylok2&#10;zHg/SiBs8IgxI2BAlphej90B7CxbkB12m2xnH1xFZG/vPPhbYq1z7xEjg/a9c1losC8BKKyqi9za&#10;Y/p7rQmir5c1mgRxCdkW2WKhHSNn+GWBT3XFnF8wi3ODFMJd4G/wkAqqlEInUZKD/fzS92CPdEYt&#10;JRXOYUrdpzWzghL1XiPR3w6PjsLgxsvR+GSEF7uvWe5r9LqcAzJgiFvH8CgGe692orRQ3uPKmIWo&#10;qGKaY+yUcm93l7lv9wMuHS5ms2iGw2qYv9K3hgfw0OBAxbv6nlnT8dUj0a9hN7Ns8oy2rW3w1DBb&#10;e5BF5PRTX7vW46BHDnVLKWyS/Xu0elqd098AAAD//wMAUEsDBBQABgAIAAAAIQBRf9xs3AAAAAsB&#10;AAAPAAAAZHJzL2Rvd25yZXYueG1sTI/BTsMwEETvSPyDtUjcqEOqOlGIU1WVOCJEqTi78ZJEjdeR&#10;7abp37Oc4LgzT7Mz9XZxo5gxxMGThudVBgKp9XagTsPx8/WpBBGTIWtGT6jhhhG2zf1dbSrrr/SB&#10;8yF1gkMoVkZDn9JUSRnbHp2JKz8hsfftgzOJz9BJG8yVw90o8yxT0pmB+ENvJtz32J4PF6dheg/n&#10;eQ6h+EJDitLbrdjs9lo/Piy7FxAJl/QHw299rg4Ndzr5C9koRg0qyzeMsrHOFQgmVFnwuhMr5VqB&#10;bGr5f0PzAwAA//8DAFBLAQItABQABgAIAAAAIQC2gziS/gAAAOEBAAATAAAAAAAAAAAAAAAAAAAA&#10;AABbQ29udGVudF9UeXBlc10ueG1sUEsBAi0AFAAGAAgAAAAhADj9If/WAAAAlAEAAAsAAAAAAAAA&#10;AAAAAAAALwEAAF9yZWxzLy5yZWxzUEsBAi0AFAAGAAgAAAAhAF6bFKutAgAAggUAAA4AAAAAAAAA&#10;AAAAAAAALgIAAGRycy9lMm9Eb2MueG1sUEsBAi0AFAAGAAgAAAAhAFF/3GzcAAAACwEAAA8AAAAA&#10;AAAAAAAAAAAABwUAAGRycy9kb3ducmV2LnhtbFBLBQYAAAAABAAEAPMAAAAQBgAAAAA=&#10;" fillcolor="#c00000" strokecolor="#1f4d78 [1604]" strokeweight="1pt">
                <v:textbox>
                  <w:txbxContent>
                    <w:p w:rsidR="009D2F3C" w:rsidRPr="009D2F3C" w:rsidRDefault="009D2F3C" w:rsidP="009D2F3C">
                      <w:pPr>
                        <w:jc w:val="center"/>
                        <w:rPr>
                          <w:lang w:val="en-US"/>
                        </w:rPr>
                      </w:pPr>
                      <w:r>
                        <w:rPr>
                          <w:lang w:val="en-US"/>
                        </w:rPr>
                        <w:t>5g</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6F81244F" wp14:editId="485AEE6C">
                <wp:simplePos x="0" y="0"/>
                <wp:positionH relativeFrom="column">
                  <wp:posOffset>3162935</wp:posOffset>
                </wp:positionH>
                <wp:positionV relativeFrom="paragraph">
                  <wp:posOffset>842010</wp:posOffset>
                </wp:positionV>
                <wp:extent cx="536575" cy="323850"/>
                <wp:effectExtent l="0" t="0" r="15875" b="19050"/>
                <wp:wrapNone/>
                <wp:docPr id="9" name="Ορθογώνιο 9"/>
                <wp:cNvGraphicFramePr/>
                <a:graphic xmlns:a="http://schemas.openxmlformats.org/drawingml/2006/main">
                  <a:graphicData uri="http://schemas.microsoft.com/office/word/2010/wordprocessingShape">
                    <wps:wsp>
                      <wps:cNvSpPr/>
                      <wps:spPr>
                        <a:xfrm>
                          <a:off x="0" y="0"/>
                          <a:ext cx="536575" cy="3238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D2F3C" w:rsidRPr="009D2F3C" w:rsidRDefault="009D2F3C" w:rsidP="009D2F3C">
                            <w:pPr>
                              <w:jc w:val="center"/>
                              <w:rPr>
                                <w:lang w:val="en-US"/>
                              </w:rPr>
                            </w:pPr>
                            <w:r>
                              <w:rPr>
                                <w:lang w:val="en-US"/>
                              </w:rPr>
                              <w:t>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1244F" id="Ορθογώνιο 9" o:spid="_x0000_s1027" style="position:absolute;margin-left:249.05pt;margin-top:66.3pt;width:42.2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ZrwIAAIcFAAAOAAAAZHJzL2Uyb0RvYy54bWysVEtu2zAQ3RfoHQjuG9lOnI8ROTAcpCgQ&#10;JEGTImuaIi0BFMkOaUvurhfoFXKIbtpFkRsoV+qQkhUjDboo6gU91My8+fDNnJ7VpSJrAa4wOqXD&#10;vQElQnOTFXqZ0k93F++OKXGe6Ywpo0VKN8LRs+nbN6eVnYiRyY3KBBAE0W5S2ZTm3ttJkjiei5K5&#10;PWOFRqU0UDKPV1gmGbAK0UuVjAaDw6QykFkwXDiHX89bJZ1GfCkF99dSOuGJSinm5uMJ8VyEM5me&#10;sskSmM0L3qXB/iGLkhUag/ZQ58wzsoLiD6iy4GCckX6PmzIxUhZcxBqwmuHgRTW3ObMi1oLNcbZv&#10;k/t/sPxqfQOkyFJ6QolmJT5R8/D0tfnRPDbfn741v5qfzSM5CX2qrJug+a29ge7mUAxF1xLK8I/l&#10;kDr2dtP3VtSecPw43j8cH40p4ajaH+0fj2Pvk2dnC86/F6YkQUgp4NPFjrL1pfMYEE23JiGWM6rI&#10;Lgql4gWWi7kCsmb4zPNB+IWM0WXHLAkFtClHyW+UCM5KfxQSW4BJjmLESD7R4zHOhfbDVpWzTLRh&#10;xrtRAl2DR4wZAQOyxPR67A5ga9mCbLHbZDv74Coid3vnwd8Sa517jxjZaN87l4U28BqAwqq6yK09&#10;pr/TmiD6elFHekTL8GVhsg1SBkw7S87yiwJf7JI5f8MAhwfHDBeCv8ZDKlOl1HQSJbmBL699D/bI&#10;adRSUuEwptR9XjEQlKgPGtl+Mjw4CNMbLwfjoxFeYFez2NXoVTk3SIQhrh7LoxjsvdqKEkx5j3tj&#10;FqKiimmOsVPKPWwvc98uCdw8XMxm0Qwn1jJ/qW8tD+Chz4GRd/U9A9vR1iPfr8x2cNnkBXtb2+Cp&#10;zWzljSwitZ/72r0ATnukUreZwjrZvUer5/05/Q0AAP//AwBQSwMEFAAGAAgAAAAhAO4OIIvdAAAA&#10;CwEAAA8AAABkcnMvZG93bnJldi54bWxMj0FPwzAMhe9I/IfISNxYuo11pTSdpkkcEWJDnL3WtNUa&#10;p0qyrvv3eCe42X5Pz98rNpPt1Ug+dI4NzGcJKOLK1R03Br4Ob08ZqBCRa+wdk4ErBdiU93cF5rW7&#10;8CeN+9goCeGQo4E2xiHXOlQtWQwzNxCL9uO8xSirb3Tt8SLhtteLJEm1xY7lQ4sD7VqqTvuzNTB8&#10;+NM4er/+JuSU4/t1vdrujHl8mLavoCJN8c8MN3xBh1KYju7MdVC9geeXbC5WEZaLFJQ4VtltOMol&#10;W6agy0L/71D+AgAA//8DAFBLAQItABQABgAIAAAAIQC2gziS/gAAAOEBAAATAAAAAAAAAAAAAAAA&#10;AAAAAABbQ29udGVudF9UeXBlc10ueG1sUEsBAi0AFAAGAAgAAAAhADj9If/WAAAAlAEAAAsAAAAA&#10;AAAAAAAAAAAALwEAAF9yZWxzLy5yZWxzUEsBAi0AFAAGAAgAAAAhAGcwz5mvAgAAhwUAAA4AAAAA&#10;AAAAAAAAAAAALgIAAGRycy9lMm9Eb2MueG1sUEsBAi0AFAAGAAgAAAAhAO4OIIvdAAAACwEAAA8A&#10;AAAAAAAAAAAAAAAACQUAAGRycy9kb3ducmV2LnhtbFBLBQYAAAAABAAEAPMAAAATBgAAAAA=&#10;" fillcolor="#c00000" strokecolor="#1f4d78 [1604]" strokeweight="1pt">
                <v:textbox>
                  <w:txbxContent>
                    <w:p w:rsidR="009D2F3C" w:rsidRPr="009D2F3C" w:rsidRDefault="009D2F3C" w:rsidP="009D2F3C">
                      <w:pPr>
                        <w:jc w:val="center"/>
                        <w:rPr>
                          <w:lang w:val="en-US"/>
                        </w:rPr>
                      </w:pPr>
                      <w:r>
                        <w:rPr>
                          <w:lang w:val="en-US"/>
                        </w:rPr>
                        <w:t>5g</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BD2A7F6" wp14:editId="1B826A3A">
                <wp:simplePos x="0" y="0"/>
                <wp:positionH relativeFrom="column">
                  <wp:posOffset>2439035</wp:posOffset>
                </wp:positionH>
                <wp:positionV relativeFrom="paragraph">
                  <wp:posOffset>842010</wp:posOffset>
                </wp:positionV>
                <wp:extent cx="536575" cy="323850"/>
                <wp:effectExtent l="0" t="0" r="15875" b="19050"/>
                <wp:wrapNone/>
                <wp:docPr id="8" name="Ορθογώνιο 8"/>
                <wp:cNvGraphicFramePr/>
                <a:graphic xmlns:a="http://schemas.openxmlformats.org/drawingml/2006/main">
                  <a:graphicData uri="http://schemas.microsoft.com/office/word/2010/wordprocessingShape">
                    <wps:wsp>
                      <wps:cNvSpPr/>
                      <wps:spPr>
                        <a:xfrm>
                          <a:off x="0" y="0"/>
                          <a:ext cx="536575" cy="3238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D2F3C" w:rsidRPr="009D2F3C" w:rsidRDefault="009D2F3C" w:rsidP="009D2F3C">
                            <w:pPr>
                              <w:jc w:val="center"/>
                              <w:rPr>
                                <w:lang w:val="en-US"/>
                              </w:rPr>
                            </w:pPr>
                            <w:r>
                              <w:rPr>
                                <w:lang w:val="en-US"/>
                              </w:rPr>
                              <w:t>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2A7F6" id="Ορθογώνιο 8" o:spid="_x0000_s1028" style="position:absolute;margin-left:192.05pt;margin-top:66.3pt;width:42.2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NXsAIAAIcFAAAOAAAAZHJzL2Uyb0RvYy54bWysVM1uEzEQviPxDpbvdJO0aUvUTRWlKkKq&#10;2ogW9ex47exKXtuMneyGGy/AK/AQXOCA+gbpKzH2/jQqFQdEDs54Z+abH38zZ+d1qchGgCuMTunw&#10;YECJ0NxkhV6l9OPd5ZtTSpxnOmPKaJHSrXD0fPr61VllJ2JkcqMyAQRBtJtUNqW593aSJI7nomTu&#10;wFihUSkNlMzjFVZJBqxC9FIlo8HgOKkMZBYMF87h14tGSacRX0rB/Y2UTniiUoq5+XhCPJfhTKZn&#10;bLICZvOCt2mwf8iiZIXGoD3UBfOMrKH4A6osOBhnpD/gpkyMlAUXsQasZjh4Vs1tzqyItWBznO3b&#10;5P4fLL/eLIAUWUrxoTQr8Yl23x6/7H7sHnbfH7/ufu1+7h7IaehTZd0EzW/tAtqbQzEUXUsowz+W&#10;Q+rY223fW1F7wvHj+PB4fDKmhKPqcHR4Oo69T56cLTj/TpiSBCGlgE8XO8o2V85jQDTtTEIsZ1SR&#10;XRZKxQuslnMFZMPwmeeD8AsZo8ueWRIKaFKOkt8qEZyV/iAktgCTHMWIkXyix2OcC+2HjSpnmWjC&#10;jPejBLoGjxgzAgZkien12C1AZ9mAdNhNsq19cBWRu73z4G+JNc69R4xstO+dy0IbeAlAYVVt5MYe&#10;099rTRB9vawjPUYdBZYm2yJlwDSz5Cy/LPDFrpjzCwY4PDhmuBD8DR5SmSqlppUoyQ18ful7sEdO&#10;o5aSCocxpe7TmoGgRL3XyPa3w6OjML3xcjQ+GeEF9jXLfY1el3ODRBji6rE8isHeq06UYMp73Buz&#10;EBVVTHOMnVLuobvMfbMkcPNwMZtFM5xYy/yVvrU8gIc+B0be1fcMbEtbj3y/Nt3gsskz9ja2wVOb&#10;2dobWURqh043fW1fAKc9UqndTGGd7N+j1dP+nP4GAAD//wMAUEsDBBQABgAIAAAAIQC8lET43QAA&#10;AAsBAAAPAAAAZHJzL2Rvd25yZXYueG1sTI9BT8MwDIXvSPyHyEjcWLp1ZFVpOk2TOCLEhjhnjWmr&#10;NU6VZF337zEnuNl+T8/fq7azG8SEIfaeNCwXGQikxtueWg2fx9enAkRMhqwZPKGGG0bY1vd3lSmt&#10;v9IHTofUCg6hWBoNXUpjKWVsOnQmLvyIxNq3D84kXkMrbTBXDneDXGWZks70xB86M+K+w+Z8uDgN&#10;43s4T1MImy80pCi93TbPu73Wjw/z7gVEwjn9meEXn9GhZqaTv5CNYtCQF+slW1nIVwoEO9aq4OHE&#10;lyJXIOtK/u9Q/wAAAP//AwBQSwECLQAUAAYACAAAACEAtoM4kv4AAADhAQAAEwAAAAAAAAAAAAAA&#10;AAAAAAAAW0NvbnRlbnRfVHlwZXNdLnhtbFBLAQItABQABgAIAAAAIQA4/SH/1gAAAJQBAAALAAAA&#10;AAAAAAAAAAAAAC8BAABfcmVscy8ucmVsc1BLAQItABQABgAIAAAAIQB56JNXsAIAAIcFAAAOAAAA&#10;AAAAAAAAAAAAAC4CAABkcnMvZTJvRG9jLnhtbFBLAQItABQABgAIAAAAIQC8lET43QAAAAsBAAAP&#10;AAAAAAAAAAAAAAAAAAoFAABkcnMvZG93bnJldi54bWxQSwUGAAAAAAQABADzAAAAFAYAAAAA&#10;" fillcolor="#c00000" strokecolor="#1f4d78 [1604]" strokeweight="1pt">
                <v:textbox>
                  <w:txbxContent>
                    <w:p w:rsidR="009D2F3C" w:rsidRPr="009D2F3C" w:rsidRDefault="009D2F3C" w:rsidP="009D2F3C">
                      <w:pPr>
                        <w:jc w:val="center"/>
                        <w:rPr>
                          <w:lang w:val="en-US"/>
                        </w:rPr>
                      </w:pPr>
                      <w:r>
                        <w:rPr>
                          <w:lang w:val="en-US"/>
                        </w:rPr>
                        <w:t>5g</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1686560</wp:posOffset>
                </wp:positionH>
                <wp:positionV relativeFrom="paragraph">
                  <wp:posOffset>842010</wp:posOffset>
                </wp:positionV>
                <wp:extent cx="536575" cy="323850"/>
                <wp:effectExtent l="0" t="0" r="15875" b="19050"/>
                <wp:wrapNone/>
                <wp:docPr id="7" name="Ορθογώνιο 7"/>
                <wp:cNvGraphicFramePr/>
                <a:graphic xmlns:a="http://schemas.openxmlformats.org/drawingml/2006/main">
                  <a:graphicData uri="http://schemas.microsoft.com/office/word/2010/wordprocessingShape">
                    <wps:wsp>
                      <wps:cNvSpPr/>
                      <wps:spPr>
                        <a:xfrm>
                          <a:off x="0" y="0"/>
                          <a:ext cx="536575" cy="3238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D2F3C" w:rsidRPr="009D2F3C" w:rsidRDefault="009D2F3C" w:rsidP="009D2F3C">
                            <w:pPr>
                              <w:jc w:val="center"/>
                              <w:rPr>
                                <w:lang w:val="en-US"/>
                              </w:rPr>
                            </w:pPr>
                            <w:r>
                              <w:rPr>
                                <w:lang w:val="en-US"/>
                              </w:rPr>
                              <w:t>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7" o:spid="_x0000_s1029" style="position:absolute;margin-left:132.8pt;margin-top:66.3pt;width:42.2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4ksAIAAIcFAAAOAAAAZHJzL2Uyb0RvYy54bWysVM1uEzEQviPxDpbvdPPTNCXqpopSFSFV&#10;bUSLena8dtaS1za2k91w4wV4BR6CCxxQ32D7Soy9P41KxQGRgzPemfnmx9/M2XlVSLRj1gmtUjw8&#10;GmDEFNWZUJsUf7y7fHOKkfNEZURqxVK8Zw6fz1+/OivNjI10rmXGLAIQ5WalSXHuvZkliaM5K4g7&#10;0oYpUHJtC+LhajdJZkkJ6IVMRoPBSVJqmxmrKXMOvl40SjyP+Jwz6m84d8wjmWLIzcfTxnMdzmR+&#10;RmYbS0wuaJsG+YcsCiIUBO2hLognaGvFH1CFoFY7zf0R1UWiOReUxRqgmuHgWTW3OTEs1gLNcaZv&#10;k/t/sPR6t7JIZCmeYqRIAU9Uf3v8Uv+oH+rvj1/rX/XP+gFNQ59K42ZgfmtWtr05EEPRFbdF+Idy&#10;UBV7u+97yyqPKHycjE8m0wlGFFTj0fh0EnufPDkb6/w7pgsUhBRbeLrYUbK7ch4CgmlnEmI5LUV2&#10;KaSMF7tZL6VFOwLPvByEX8gYXA7MklBAk3KU/F6y4CzVB8ahBZDkKEaM5GM9HqGUKT9sVDnJWBNm&#10;chgl0DV4xJgRMCBzSK/HbgE6ywakw26Sbe2DK4vc7Z0Hf0usce49YmStfO9cCKXtSwASqmojN/aQ&#10;/kFrguirdRXpMe4osNbZHihjdTNLztBLAS92RZxfEQvDA2MGC8HfwMGlLlOsWwmjXNvPL30P9sBp&#10;0GJUwjCm2H3aEsswku8VsP3t8Pg4TG+8HE+mI7jYQ836UKO2xVIDEYawegyNYrD3shO51cU97I1F&#10;iAoqoijETjH1trssfbMkYPNQtlhEM5hYQ/yVujU0gIc+B0beVffEmpa2Hvh+rbvBJbNn7G1sg6fS&#10;i63XXERqh043fW1fAKY9UqndTGGdHN6j1dP+nP8GAAD//wMAUEsDBBQABgAIAAAAIQDF9/HH3QAA&#10;AAsBAAAPAAAAZHJzL2Rvd25yZXYueG1sTI9BT8MwDIXvSPyHyEjcWLpWzabSdJomcUSIgThnjWmr&#10;NU6VZF337zEnuNl+T8/fq3eLG8WMIQ6eNKxXGQik1tuBOg2fHy9PWxAxGbJm9IQabhhh19zf1aay&#10;/krvOB9TJziEYmU09ClNlZSx7dGZuPITEmvfPjiTeA2dtMFcOdyNMs8yJZ0ZiD/0ZsJDj+35eHEa&#10;prdwnucQNl9oSFF6vW3K/UHrx4dl/wwi4ZL+zPCLz+jQMNPJX8hGMWrIVanYykKR88COoszWIE58&#10;2RYKZFPL/x2aHwAAAP//AwBQSwECLQAUAAYACAAAACEAtoM4kv4AAADhAQAAEwAAAAAAAAAAAAAA&#10;AAAAAAAAW0NvbnRlbnRfVHlwZXNdLnhtbFBLAQItABQABgAIAAAAIQA4/SH/1gAAAJQBAAALAAAA&#10;AAAAAAAAAAAAAC8BAABfcmVscy8ucmVsc1BLAQItABQABgAIAAAAIQB4NX4ksAIAAIcFAAAOAAAA&#10;AAAAAAAAAAAAAC4CAABkcnMvZTJvRG9jLnhtbFBLAQItABQABgAIAAAAIQDF9/HH3QAAAAsBAAAP&#10;AAAAAAAAAAAAAAAAAAoFAABkcnMvZG93bnJldi54bWxQSwUGAAAAAAQABADzAAAAFAYAAAAA&#10;" fillcolor="#c00000" strokecolor="#1f4d78 [1604]" strokeweight="1pt">
                <v:textbox>
                  <w:txbxContent>
                    <w:p w:rsidR="009D2F3C" w:rsidRPr="009D2F3C" w:rsidRDefault="009D2F3C" w:rsidP="009D2F3C">
                      <w:pPr>
                        <w:jc w:val="center"/>
                        <w:rPr>
                          <w:lang w:val="en-US"/>
                        </w:rPr>
                      </w:pPr>
                      <w:r>
                        <w:rPr>
                          <w:lang w:val="en-US"/>
                        </w:rPr>
                        <w:t>5g</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1070610</wp:posOffset>
                </wp:positionH>
                <wp:positionV relativeFrom="paragraph">
                  <wp:posOffset>134619</wp:posOffset>
                </wp:positionV>
                <wp:extent cx="0" cy="447675"/>
                <wp:effectExtent l="0" t="0" r="19050" b="28575"/>
                <wp:wrapNone/>
                <wp:docPr id="3" name="Ευθεία γραμμή σύνδεσης 3"/>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B891B9" id="Ευθεία γραμμή σύνδεσης 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3pt,10.6pt" to="84.3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Ax3wEAAM4DAAAOAAAAZHJzL2Uyb0RvYy54bWysU8tu1DAU3SPxD5b3TGba0qJoMl20gg2C&#10;EY8PcB17YuGXbDPJLKFiyZLfAFVQwQJ+wfklrp1MigAhhFAkx497zr3n+Hp52imJtsx5YXSFF7M5&#10;RkxTUwu9qfDzZ/fv3MPIB6JrIo1mFd4xj09Xt28tW1uyA9MYWTOHgET7srUVbkKwZVF42jBF/MxY&#10;puGQG6dIgKXbFLUjLbArWRzM58dFa1xtnaHMe9g9Hw7xKvNzzmh4zLlnAckKQ20hjy6PF2ksVktS&#10;bhyxjaBjGeQfqlBEaEg6UZ2TQNBLJ36hUoI64w0PM2pUYTgXlGUNoGYx/0nN04ZYlrWAOd5ONvn/&#10;R0sfbdcOibrChxhpouCK4rv+TfwSr+OHeIXix/5VvIpf4XuP+sv+bfwWP8Xr/jJ+7l+jw+Rfa30J&#10;NGd67caVt2uXzOi4U+kPMlGXPd9NnrMuIDpsUtg9Ojo5Prmb6IobnHU+PGBGoTSpsBQ6uUFKsn3o&#10;wxC6DwFcqmPInGdhJ1kKlvoJ46AQci0yOvcWO5MObQl0Rf1iMabNkQnChZQTaP5n0BibYCz3298C&#10;p+ic0egwAZXQxv0ua+j2pfIhfq960JpkX5h6l+8h2wFNkw0dGzx15Y/rDL95hqvvAAAA//8DAFBL&#10;AwQUAAYACAAAACEA9U0SPtwAAAAJAQAADwAAAGRycy9kb3ducmV2LnhtbEyPwU7DMAyG70i8Q2Qk&#10;bixtD2WUptM0CSEuiHVwzxovLSROlaRdeXsyLnD87U+/P9ebxRo2ow+DIwH5KgOG1Dk1kBbwfni6&#10;WwMLUZKSxhEK+MYAm+b6qpaVcmfa49xGzVIJhUoK6GMcK85D16OVYeVGpLQ7OW9lTNFrrrw8p3Jr&#10;eJFlJbdyoHShlyPueuy+2skKMC9+/tA7vQ3T875sP99OxethFuL2Ztk+Aou4xD8YLvpJHZrkdHQT&#10;qcBMyuW6TKiAIi+AXYDfwVHAQ34PvKn5/w+aHwAAAP//AwBQSwECLQAUAAYACAAAACEAtoM4kv4A&#10;AADhAQAAEwAAAAAAAAAAAAAAAAAAAAAAW0NvbnRlbnRfVHlwZXNdLnhtbFBLAQItABQABgAIAAAA&#10;IQA4/SH/1gAAAJQBAAALAAAAAAAAAAAAAAAAAC8BAABfcmVscy8ucmVsc1BLAQItABQABgAIAAAA&#10;IQCn0vAx3wEAAM4DAAAOAAAAAAAAAAAAAAAAAC4CAABkcnMvZTJvRG9jLnhtbFBLAQItABQABgAI&#10;AAAAIQD1TRI+3AAAAAkBAAAPAAAAAAAAAAAAAAAAADkEAABkcnMvZG93bnJldi54bWxQSwUGAAAA&#10;AAQABADzAAAAQgU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175260</wp:posOffset>
                </wp:positionH>
                <wp:positionV relativeFrom="paragraph">
                  <wp:posOffset>134620</wp:posOffset>
                </wp:positionV>
                <wp:extent cx="0" cy="447675"/>
                <wp:effectExtent l="0" t="0" r="19050" b="28575"/>
                <wp:wrapNone/>
                <wp:docPr id="2" name="Ευθεία γραμμή σύνδεσης 2"/>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BD5D3" id="Ευθεία γραμμή σύνδεσης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8pt,10.6pt" to="13.8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S3gEAAM4DAAAOAAAAZHJzL2Uyb0RvYy54bWysU8uO0zAU3SPxD5b3NG01zKCo6SxmBBsE&#10;FY8P8DjXjYVfsk2TLmHEkiW/ARrBCBbwC84vYTtpBgFCCKFIjh/3nHvP8fXqtJMC7cA6rlWFF7M5&#10;RqCorrnaVvj5s/t37mHkPFE1EVpBhffg8On69q1Va0pY6kaLGiyKJMqVralw470pi8LRBiRxM21A&#10;xUOmrSQ+Lu22qC1pI7sUxXI+Py5abWtjNQXn4u75cIjXmZ8xoP4xYw48EhWOtfk82jxepLFYr0i5&#10;tcQ0nI5lkH+oQhKuYtKJ6px4gl5a/guV5NRqp5mfUS0LzRinkDVENYv5T2qeNsRA1hLNcWayyf0/&#10;Wvpot7GI1xVeYqSIjFcU3vVvwpdwHT6EKxQ+9q/CVfgav/eov+zfhm/hU7juL8Pn/jVaJv9a48pI&#10;c6Y2dlw5s7HJjI5Zmf5RJuqy5/vJc+g8osMmjbtHRyfHJ3cTXXGDM9b5B6AlSpMKC66SG6Qku4fO&#10;D6GHkIhLdQyZ88zvBaRgoZ4AiwpjrkVG596CM2HRjsSuqF8sxrQ5MkEYF2ICzf8MGmMTDHK//S1w&#10;is4ZtfITUHKl7e+y+u5QKhviD6oHrUn2ha73+R6yHbFpsqFjg6eu/HGd4TfPcP0dAAD//wMAUEsD&#10;BBQABgAIAAAAIQAXgPwl2gAAAAcBAAAPAAAAZHJzL2Rvd25yZXYueG1sTI7NTsMwEITvSLyDtUjc&#10;qJMcUghxqqoSQlwQTeHuxlsn4J/IdtLw9ixc6Gk0mtHMV28Wa9iMIQ7eCchXGTB0nVeD0wLeD093&#10;98Bikk5J4x0K+MYIm+b6qpaV8me3x7lNmtGIi5UU0Kc0VpzHrkcr48qP6Cg7+WBlIhs0V0Geadwa&#10;XmRZya0cHD30csRdj91XO1kB5iXMH3qnt3F63pft59upeD3MQtzeLNtHYAmX9F+GX3xCh4aYjn5y&#10;KjIjoFiX1CTNC2CU//mjgId8Dbyp+SV/8wMAAP//AwBQSwECLQAUAAYACAAAACEAtoM4kv4AAADh&#10;AQAAEwAAAAAAAAAAAAAAAAAAAAAAW0NvbnRlbnRfVHlwZXNdLnhtbFBLAQItABQABgAIAAAAIQA4&#10;/SH/1gAAAJQBAAALAAAAAAAAAAAAAAAAAC8BAABfcmVscy8ucmVsc1BLAQItABQABgAIAAAAIQBt&#10;v+bS3gEAAM4DAAAOAAAAAAAAAAAAAAAAAC4CAABkcnMvZTJvRG9jLnhtbFBLAQItABQABgAIAAAA&#10;IQAXgPwl2gAAAAcBAAAPAAAAAAAAAAAAAAAAADgEAABkcnMvZG93bnJldi54bWxQSwUGAAAAAAQA&#10;BADzAAAAPwU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175260</wp:posOffset>
                </wp:positionH>
                <wp:positionV relativeFrom="paragraph">
                  <wp:posOffset>525145</wp:posOffset>
                </wp:positionV>
                <wp:extent cx="895350" cy="638175"/>
                <wp:effectExtent l="0" t="0" r="19050" b="28575"/>
                <wp:wrapNone/>
                <wp:docPr id="1" name="Ορθογώνιο 1"/>
                <wp:cNvGraphicFramePr/>
                <a:graphic xmlns:a="http://schemas.openxmlformats.org/drawingml/2006/main">
                  <a:graphicData uri="http://schemas.microsoft.com/office/word/2010/wordprocessingShape">
                    <wps:wsp>
                      <wps:cNvSpPr/>
                      <wps:spPr>
                        <a:xfrm>
                          <a:off x="0" y="0"/>
                          <a:ext cx="895350" cy="6381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D2F3C" w:rsidRPr="009D2F3C" w:rsidRDefault="009D2F3C" w:rsidP="009D2F3C">
                            <w:pPr>
                              <w:jc w:val="center"/>
                            </w:pPr>
                            <w:r>
                              <w:t>20</w:t>
                            </w:r>
                            <w:r>
                              <w:rPr>
                                <w:lang w:val="en-US"/>
                              </w:rPr>
                              <w:t xml:space="preserve">g </w:t>
                            </w:r>
                            <w:r>
                              <w:t>ζάχαρη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 o:spid="_x0000_s1030" style="position:absolute;margin-left:13.8pt;margin-top:41.35pt;width:70.5pt;height:5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AGrAIAAIcFAAAOAAAAZHJzL2Uyb0RvYy54bWysVEtu2zAQ3RfoHQjuG9mOnY8ROTAcpCgQ&#10;pEGTImuaIi0BFMkOaUvurhfoFXqIbtpFkRsoV+qQkhUjDboo6gU9o5l583vk2XldKrIR4AqjUzo8&#10;GFAiNDdZoVcp/Xh3+eaEEueZzpgyWqR0Kxw9n71+dVbZqRiZ3KhMAEEQ7aaVTWnuvZ0mieO5KJk7&#10;MFZoNEoDJfOowirJgFWIXqpkNBgcJZWBzILhwjn8etEa6SziSym4fy+lE56olGJtPp4Qz2U4k9kZ&#10;m66A2bzgXRnsH6ooWaExaQ91wTwjayj+gCoLDsYZ6Q+4KRMjZcFF7AG7GQ6edXObMytiLzgcZ/sx&#10;uf8Hy683N0CKDHdHiWYlrqj59vil+dE8NN8fvza/mp/NAxmGOVXWTdH91t5ApzkUQ9O1hDL8Yzuk&#10;jrPd9rMVtSccP56cTg4nuAGOpqPDk+HxJGAmT8EWnH8rTEmCkFLA1cWJss2V863rziXkckYV2WWh&#10;VFRgtVwoIBuGa14Mwq9D33NLQgNtyVHyWyVCsNIfhMQRYJGjmDGST/R4jHOh/bA15SwTbZrJfpZA&#10;1xARO4qAAVlieT12B7DzbEF22G1/nX8IFZG7ffDgb4W1wX1EzGy074PLQht4CUBhV13m1h/L3xtN&#10;EH29rCM9xsEzfFmabIuUAdPeJWf5ZYEbu2LO3zDAy4NLxgfBv8dDKlOl1HQSJbmBzy99D/7IabRS&#10;UuFlTKn7tGYgKFHvNLL9dDgeh9sblfHkeIQK7FuW+xa9LhcGiYCMxuqiGPy92okSTHmP78Y8ZEUT&#10;0xxzp5R72CkL3z4S+PJwMZ9HN7yxlvkrfWt5AA9zDoy8q+8Z2I62Hvl+bXYXl02fsbf1DZHazNfe&#10;yCJS+2mu3QbwtkcqdS9TeE729ej19H7OfgMAAP//AwBQSwMEFAAGAAgAAAAhAHH9WGzbAAAACQEA&#10;AA8AAABkcnMvZG93bnJldi54bWxMj0FPwzAMhe9I/IfIk7ixdEW0VWk6TZM4IsRAnL3WtNUap0qy&#10;rvv3eCe42X5Pz9+rtosd1Uw+DI4NbNYJKOLGtQN3Br4+Xx8LUCEitzg6JgNXCrCt7+8qLFt34Q+a&#10;D7FTEsKhRAN9jFOpdWh6shjWbiIW7cd5i1FW3+nW40XC7ajTJMm0xYHlQ48T7XtqToezNTC9+9M8&#10;e59/E3LG8e2aP+/2xjyslt0LqEhL/DPDDV/QoRamoztzG9RoIM0zcRoo0hzUTc8KORxlKJ5S0HWl&#10;/zeofwEAAP//AwBQSwECLQAUAAYACAAAACEAtoM4kv4AAADhAQAAEwAAAAAAAAAAAAAAAAAAAAAA&#10;W0NvbnRlbnRfVHlwZXNdLnhtbFBLAQItABQABgAIAAAAIQA4/SH/1gAAAJQBAAALAAAAAAAAAAAA&#10;AAAAAC8BAABfcmVscy8ucmVsc1BLAQItABQABgAIAAAAIQDpdjAGrAIAAIcFAAAOAAAAAAAAAAAA&#10;AAAAAC4CAABkcnMvZTJvRG9jLnhtbFBLAQItABQABgAIAAAAIQBx/Vhs2wAAAAkBAAAPAAAAAAAA&#10;AAAAAAAAAAYFAABkcnMvZG93bnJldi54bWxQSwUGAAAAAAQABADzAAAADgYAAAAA&#10;" fillcolor="#c00000" strokecolor="#1f4d78 [1604]" strokeweight="1pt">
                <v:textbox>
                  <w:txbxContent>
                    <w:p w:rsidR="009D2F3C" w:rsidRPr="009D2F3C" w:rsidRDefault="009D2F3C" w:rsidP="009D2F3C">
                      <w:pPr>
                        <w:jc w:val="center"/>
                      </w:pPr>
                      <w:r>
                        <w:t>20</w:t>
                      </w:r>
                      <w:r>
                        <w:rPr>
                          <w:lang w:val="en-US"/>
                        </w:rPr>
                        <w:t xml:space="preserve">g </w:t>
                      </w:r>
                      <w:r>
                        <w:t>ζάχαρη</w:t>
                      </w:r>
                    </w:p>
                  </w:txbxContent>
                </v:textbox>
              </v:rect>
            </w:pict>
          </mc:Fallback>
        </mc:AlternateContent>
      </w:r>
    </w:p>
    <w:p w:rsidR="00646DC7" w:rsidRPr="00646DC7" w:rsidRDefault="00646DC7" w:rsidP="00646DC7"/>
    <w:p w:rsidR="00646DC7" w:rsidRPr="00001A12" w:rsidRDefault="00F6181B" w:rsidP="00646DC7">
      <w:r w:rsidRPr="00001A12">
        <w:t xml:space="preserve">             200</w:t>
      </w:r>
      <w:r>
        <w:rPr>
          <w:lang w:val="en-US"/>
        </w:rPr>
        <w:t>ml</w:t>
      </w:r>
    </w:p>
    <w:p w:rsidR="00646DC7" w:rsidRPr="00646DC7" w:rsidRDefault="00646DC7" w:rsidP="00646DC7"/>
    <w:p w:rsidR="00646DC7" w:rsidRPr="00001A12" w:rsidRDefault="00F6181B" w:rsidP="00F6181B">
      <w:pPr>
        <w:tabs>
          <w:tab w:val="left" w:pos="4105"/>
        </w:tabs>
      </w:pPr>
      <w:r w:rsidRPr="00001A12">
        <w:t xml:space="preserve">                                                     50</w:t>
      </w:r>
      <w:r>
        <w:rPr>
          <w:lang w:val="en-US"/>
        </w:rPr>
        <w:t>ml</w:t>
      </w:r>
      <w:r w:rsidRPr="00001A12">
        <w:tab/>
        <w:t>50</w:t>
      </w:r>
      <w:r>
        <w:rPr>
          <w:lang w:val="en-US"/>
        </w:rPr>
        <w:t>ml</w:t>
      </w:r>
      <w:r w:rsidRPr="00001A12">
        <w:t xml:space="preserve">           50</w:t>
      </w:r>
      <w:r>
        <w:rPr>
          <w:lang w:val="en-US"/>
        </w:rPr>
        <w:t>ml</w:t>
      </w:r>
      <w:r w:rsidRPr="00001A12">
        <w:t xml:space="preserve">           50</w:t>
      </w:r>
      <w:r>
        <w:rPr>
          <w:lang w:val="en-US"/>
        </w:rPr>
        <w:t>ml</w:t>
      </w:r>
    </w:p>
    <w:p w:rsidR="00646DC7" w:rsidRPr="00646DC7" w:rsidRDefault="00646DC7" w:rsidP="00646DC7"/>
    <w:p w:rsidR="00646DC7" w:rsidRPr="00646DC7" w:rsidRDefault="00646DC7" w:rsidP="00646DC7"/>
    <w:p w:rsidR="00646DC7" w:rsidRPr="00646DC7" w:rsidRDefault="00646DC7" w:rsidP="00646DC7"/>
    <w:p w:rsidR="00646DC7" w:rsidRPr="00024185" w:rsidRDefault="00001A12" w:rsidP="00646DC7">
      <w:pPr>
        <w:rPr>
          <w:i/>
          <w:lang w:val="en-US"/>
        </w:rPr>
      </w:pPr>
      <w:r w:rsidRPr="00001A12">
        <w:t xml:space="preserve">         </w:t>
      </w:r>
      <w:proofErr w:type="spellStart"/>
      <w:r w:rsidRPr="00024185">
        <w:rPr>
          <w:i/>
          <w:color w:val="FF0000"/>
          <w:lang w:val="en-US"/>
        </w:rPr>
        <w:t>CocaCola</w:t>
      </w:r>
      <w:proofErr w:type="spellEnd"/>
    </w:p>
    <w:p w:rsidR="00646DC7" w:rsidRDefault="00646DC7" w:rsidP="00646DC7">
      <w:pPr>
        <w:jc w:val="center"/>
      </w:pPr>
      <w:r>
        <w:t>Στα 100</w:t>
      </w:r>
      <w:r>
        <w:rPr>
          <w:lang w:val="en-US"/>
        </w:rPr>
        <w:t>ml</w:t>
      </w:r>
      <w:r>
        <w:t xml:space="preserve"> διαλύματος περιέχονται 10</w:t>
      </w:r>
      <w:r>
        <w:rPr>
          <w:lang w:val="en-US"/>
        </w:rPr>
        <w:t>g</w:t>
      </w:r>
      <w:r>
        <w:t xml:space="preserve"> ζάχαρης</w:t>
      </w:r>
    </w:p>
    <w:p w:rsidR="00646DC7" w:rsidRDefault="00E75E51" w:rsidP="00E75E51">
      <w:pPr>
        <w:spacing w:after="120"/>
      </w:pPr>
      <w:r>
        <w:t xml:space="preserve">                                                </w:t>
      </w:r>
      <w:r w:rsidR="00646DC7">
        <w:t>Στα 200</w:t>
      </w:r>
      <w:r w:rsidR="00646DC7">
        <w:rPr>
          <w:lang w:val="en-US"/>
        </w:rPr>
        <w:t>ml</w:t>
      </w:r>
      <w:r w:rsidR="00646DC7">
        <w:t xml:space="preserve"> διαλύματος περιέχονται </w:t>
      </w:r>
      <w:r w:rsidR="00646DC7">
        <w:rPr>
          <w:lang w:val="en-US"/>
        </w:rPr>
        <w:t>x</w:t>
      </w:r>
      <w:r>
        <w:t>;</w:t>
      </w:r>
      <w:r w:rsidR="00646DC7" w:rsidRPr="00646DC7">
        <w:t xml:space="preserve"> </w:t>
      </w:r>
      <w:r w:rsidR="00646DC7">
        <w:rPr>
          <w:lang w:val="en-US"/>
        </w:rPr>
        <w:t>g</w:t>
      </w:r>
      <w:r w:rsidR="00646DC7">
        <w:t xml:space="preserve"> ζάχαρης</w:t>
      </w:r>
    </w:p>
    <w:p w:rsidR="00646DC7" w:rsidRPr="009D4830" w:rsidRDefault="007B6294" w:rsidP="00E75E51">
      <w:pPr>
        <w:spacing w:after="120"/>
        <w:jc w:val="center"/>
        <w:rPr>
          <w:b/>
          <w:color w:val="C00000"/>
          <w:szCs w:val="22"/>
        </w:rPr>
      </w:pPr>
      <m:oMath>
        <m:f>
          <m:fPr>
            <m:ctrlPr>
              <w:rPr>
                <w:rFonts w:ascii="Cambria Math" w:hAnsi="Cambria Math"/>
                <w:sz w:val="28"/>
                <w:szCs w:val="28"/>
                <w:lang w:val="en-US"/>
              </w:rPr>
            </m:ctrlPr>
          </m:fPr>
          <m:num>
            <m:r>
              <m:rPr>
                <m:sty m:val="p"/>
              </m:rPr>
              <w:rPr>
                <w:rFonts w:ascii="Cambria Math" w:hAnsi="Cambria Math"/>
                <w:sz w:val="28"/>
                <w:szCs w:val="28"/>
              </w:rPr>
              <m:t>100</m:t>
            </m:r>
          </m:num>
          <m:den>
            <m:r>
              <m:rPr>
                <m:sty m:val="p"/>
              </m:rPr>
              <w:rPr>
                <w:rFonts w:ascii="Cambria Math" w:hAnsi="Cambria Math"/>
                <w:sz w:val="28"/>
                <w:szCs w:val="28"/>
              </w:rPr>
              <m:t>200</m:t>
            </m:r>
          </m:den>
        </m:f>
        <m:r>
          <w:rPr>
            <w:rFonts w:ascii="Cambria Math" w:hAnsi="Cambria Math"/>
            <w:sz w:val="28"/>
            <w:szCs w:val="28"/>
          </w:rPr>
          <m:t xml:space="preserve"> </m:t>
        </m:r>
      </m:oMath>
      <w:r w:rsidR="00646DC7" w:rsidRPr="009D4830">
        <w:rPr>
          <w:sz w:val="28"/>
          <w:szCs w:val="28"/>
        </w:rPr>
        <w:t xml:space="preserve"> =</w:t>
      </w:r>
      <m:oMath>
        <m:r>
          <w:rPr>
            <w:rFonts w:ascii="Cambria Math" w:hAnsi="Cambria Math"/>
            <w:sz w:val="28"/>
            <w:szCs w:val="28"/>
          </w:rPr>
          <m:t xml:space="preserve">  </m:t>
        </m:r>
        <m:f>
          <m:fPr>
            <m:ctrlPr>
              <w:rPr>
                <w:rFonts w:ascii="Cambria Math" w:hAnsi="Cambria Math"/>
                <w:sz w:val="28"/>
                <w:szCs w:val="28"/>
                <w:lang w:val="en-US"/>
              </w:rPr>
            </m:ctrlPr>
          </m:fPr>
          <m:num>
            <m:r>
              <m:rPr>
                <m:sty m:val="p"/>
              </m:rPr>
              <w:rPr>
                <w:rFonts w:ascii="Cambria Math" w:hAnsi="Cambria Math"/>
                <w:sz w:val="28"/>
                <w:szCs w:val="28"/>
              </w:rPr>
              <m:t xml:space="preserve"> 10</m:t>
            </m:r>
          </m:num>
          <m:den>
            <m:r>
              <m:rPr>
                <m:sty m:val="p"/>
              </m:rPr>
              <w:rPr>
                <w:rFonts w:ascii="Cambria Math" w:hAnsi="Cambria Math"/>
                <w:sz w:val="28"/>
                <w:szCs w:val="28"/>
                <w:lang w:val="en-US"/>
              </w:rPr>
              <m:t>x</m:t>
            </m:r>
          </m:den>
        </m:f>
      </m:oMath>
      <w:r w:rsidR="00646DC7" w:rsidRPr="009D4830">
        <w:rPr>
          <w:sz w:val="28"/>
          <w:szCs w:val="28"/>
        </w:rPr>
        <w:t xml:space="preserve"> </w:t>
      </w:r>
      <w:r w:rsidR="00E75E51" w:rsidRPr="00E75E51">
        <w:rPr>
          <w:szCs w:val="22"/>
          <w:lang w:val="en-US"/>
        </w:rPr>
        <w:sym w:font="Symbol" w:char="F0DE"/>
      </w:r>
      <w:r w:rsidR="00E75E51" w:rsidRPr="009D4830">
        <w:rPr>
          <w:szCs w:val="22"/>
        </w:rPr>
        <w:t xml:space="preserve">  100</w:t>
      </w:r>
      <w:r w:rsidR="00E75E51">
        <w:rPr>
          <w:szCs w:val="22"/>
          <w:lang w:val="en-US"/>
        </w:rPr>
        <w:t>x</w:t>
      </w:r>
      <w:r w:rsidR="00E75E51" w:rsidRPr="009D4830">
        <w:rPr>
          <w:szCs w:val="22"/>
        </w:rPr>
        <w:t xml:space="preserve"> = 2.000 </w:t>
      </w:r>
      <w:r w:rsidR="00E75E51" w:rsidRPr="00E75E51">
        <w:rPr>
          <w:szCs w:val="22"/>
          <w:lang w:val="en-US"/>
        </w:rPr>
        <w:sym w:font="Symbol" w:char="F0DE"/>
      </w:r>
      <w:r w:rsidR="00E75E51" w:rsidRPr="009D4830">
        <w:rPr>
          <w:szCs w:val="22"/>
        </w:rPr>
        <w:t xml:space="preserve">  </w:t>
      </w:r>
      <w:r w:rsidR="00E75E51" w:rsidRPr="00E75E51">
        <w:rPr>
          <w:b/>
          <w:color w:val="C00000"/>
          <w:szCs w:val="22"/>
          <w:lang w:val="en-US"/>
        </w:rPr>
        <w:t>x</w:t>
      </w:r>
      <w:r w:rsidR="00E75E51" w:rsidRPr="009D4830">
        <w:rPr>
          <w:b/>
          <w:color w:val="C00000"/>
          <w:szCs w:val="22"/>
        </w:rPr>
        <w:t xml:space="preserve"> = 20</w:t>
      </w:r>
      <w:r w:rsidR="00E75E51" w:rsidRPr="00E75E51">
        <w:rPr>
          <w:b/>
          <w:color w:val="C00000"/>
          <w:szCs w:val="22"/>
          <w:lang w:val="en-US"/>
        </w:rPr>
        <w:t>g</w:t>
      </w:r>
    </w:p>
    <w:p w:rsidR="00E75E51" w:rsidRDefault="00E75E51" w:rsidP="00E75E51">
      <w:pPr>
        <w:jc w:val="center"/>
        <w:rPr>
          <w:szCs w:val="22"/>
        </w:rPr>
      </w:pPr>
      <w:r>
        <w:rPr>
          <w:b/>
          <w:color w:val="C00000"/>
          <w:szCs w:val="22"/>
        </w:rPr>
        <w:t xml:space="preserve">Άρα, </w:t>
      </w:r>
      <w:r>
        <w:rPr>
          <w:szCs w:val="22"/>
        </w:rPr>
        <w:t xml:space="preserve">αφού θα το μοιράσουμε εξ ίσου στα τέσσερα </w:t>
      </w:r>
    </w:p>
    <w:p w:rsidR="00E75E51" w:rsidRDefault="00E75E51" w:rsidP="00E75E51">
      <w:pPr>
        <w:jc w:val="center"/>
        <w:rPr>
          <w:szCs w:val="22"/>
        </w:rPr>
      </w:pPr>
      <w:r>
        <w:rPr>
          <w:szCs w:val="22"/>
        </w:rPr>
        <w:t xml:space="preserve">τότε το κάθε μικρό ποτήρι θα έχει το ¼ του διαλύματος δηλ. από (200:4=) </w:t>
      </w:r>
      <w:r w:rsidRPr="00E75E51">
        <w:rPr>
          <w:b/>
          <w:color w:val="0000FF"/>
          <w:szCs w:val="22"/>
        </w:rPr>
        <w:t>50</w:t>
      </w:r>
      <w:r w:rsidRPr="00E75E51">
        <w:rPr>
          <w:b/>
          <w:color w:val="0000FF"/>
          <w:szCs w:val="22"/>
          <w:lang w:val="en-US"/>
        </w:rPr>
        <w:t>ml</w:t>
      </w:r>
      <w:r>
        <w:rPr>
          <w:szCs w:val="22"/>
        </w:rPr>
        <w:t xml:space="preserve"> διαλύματος</w:t>
      </w:r>
    </w:p>
    <w:p w:rsidR="00E75E51" w:rsidRDefault="00E75E51" w:rsidP="00E75E51">
      <w:pPr>
        <w:spacing w:after="120"/>
        <w:jc w:val="center"/>
        <w:rPr>
          <w:szCs w:val="22"/>
        </w:rPr>
      </w:pPr>
      <w:r>
        <w:rPr>
          <w:szCs w:val="22"/>
        </w:rPr>
        <w:t xml:space="preserve">που μέσα τους θα περιέχουν το ¼ της ζάχαρης δηλ. από (20:4=) </w:t>
      </w:r>
      <w:r w:rsidRPr="00E75E51">
        <w:rPr>
          <w:b/>
          <w:color w:val="0000FF"/>
          <w:szCs w:val="22"/>
        </w:rPr>
        <w:t>5</w:t>
      </w:r>
      <w:r w:rsidRPr="00E75E51">
        <w:rPr>
          <w:b/>
          <w:color w:val="0000FF"/>
          <w:szCs w:val="22"/>
          <w:lang w:val="en-US"/>
        </w:rPr>
        <w:t>g</w:t>
      </w:r>
      <w:r>
        <w:rPr>
          <w:szCs w:val="22"/>
        </w:rPr>
        <w:t xml:space="preserve"> ζάχαρης</w:t>
      </w:r>
    </w:p>
    <w:p w:rsidR="00E75E51" w:rsidRDefault="00E75E51" w:rsidP="00E75E51">
      <w:pPr>
        <w:jc w:val="center"/>
        <w:rPr>
          <w:szCs w:val="22"/>
        </w:rPr>
      </w:pPr>
      <w:r>
        <w:rPr>
          <w:szCs w:val="22"/>
        </w:rPr>
        <w:lastRenderedPageBreak/>
        <w:t>Δηλαδή για το κάθε μικρό ποτήρι θα έχουμε:</w:t>
      </w:r>
    </w:p>
    <w:p w:rsidR="00E75E51" w:rsidRDefault="00E75E51" w:rsidP="00E75E51">
      <w:pPr>
        <w:jc w:val="center"/>
      </w:pPr>
      <w:r>
        <w:t>Στα 50</w:t>
      </w:r>
      <w:r>
        <w:rPr>
          <w:lang w:val="en-US"/>
        </w:rPr>
        <w:t>ml</w:t>
      </w:r>
      <w:r>
        <w:t xml:space="preserve"> διαλύματος περιέχονται 5</w:t>
      </w:r>
      <w:r>
        <w:rPr>
          <w:lang w:val="en-US"/>
        </w:rPr>
        <w:t>g</w:t>
      </w:r>
      <w:r>
        <w:t xml:space="preserve"> ζάχαρης</w:t>
      </w:r>
    </w:p>
    <w:p w:rsidR="00E75E51" w:rsidRDefault="00E75E51" w:rsidP="00E75E51">
      <w:pPr>
        <w:spacing w:after="120"/>
      </w:pPr>
      <w:r>
        <w:t xml:space="preserve">                                                Στα 100</w:t>
      </w:r>
      <w:r>
        <w:rPr>
          <w:lang w:val="en-US"/>
        </w:rPr>
        <w:t>ml</w:t>
      </w:r>
      <w:r>
        <w:t xml:space="preserve"> διαλύματος περιέχονται </w:t>
      </w:r>
      <w:r>
        <w:rPr>
          <w:lang w:val="en-US"/>
        </w:rPr>
        <w:t>x</w:t>
      </w:r>
      <w:r>
        <w:t>;</w:t>
      </w:r>
      <w:r w:rsidRPr="00646DC7">
        <w:t xml:space="preserve"> </w:t>
      </w:r>
      <w:r>
        <w:rPr>
          <w:lang w:val="en-US"/>
        </w:rPr>
        <w:t>g</w:t>
      </w:r>
      <w:r>
        <w:t xml:space="preserve"> ζάχαρης</w:t>
      </w:r>
    </w:p>
    <w:p w:rsidR="00E75E51" w:rsidRPr="009D4830" w:rsidRDefault="007B6294" w:rsidP="00E75E51">
      <w:pPr>
        <w:spacing w:after="120"/>
        <w:jc w:val="center"/>
        <w:rPr>
          <w:b/>
          <w:color w:val="C00000"/>
          <w:szCs w:val="22"/>
        </w:rPr>
      </w:pPr>
      <m:oMath>
        <m:f>
          <m:fPr>
            <m:ctrlPr>
              <w:rPr>
                <w:rFonts w:ascii="Cambria Math" w:hAnsi="Cambria Math"/>
                <w:sz w:val="28"/>
                <w:szCs w:val="28"/>
                <w:lang w:val="en-US"/>
              </w:rPr>
            </m:ctrlPr>
          </m:fPr>
          <m:num>
            <m:r>
              <m:rPr>
                <m:sty m:val="p"/>
              </m:rPr>
              <w:rPr>
                <w:rFonts w:ascii="Cambria Math" w:hAnsi="Cambria Math"/>
                <w:sz w:val="28"/>
                <w:szCs w:val="28"/>
              </w:rPr>
              <m:t>50</m:t>
            </m:r>
          </m:num>
          <m:den>
            <m:r>
              <m:rPr>
                <m:sty m:val="p"/>
              </m:rPr>
              <w:rPr>
                <w:rFonts w:ascii="Cambria Math" w:hAnsi="Cambria Math"/>
                <w:sz w:val="28"/>
                <w:szCs w:val="28"/>
              </w:rPr>
              <m:t>100</m:t>
            </m:r>
          </m:den>
        </m:f>
        <m:r>
          <w:rPr>
            <w:rFonts w:ascii="Cambria Math" w:hAnsi="Cambria Math"/>
            <w:sz w:val="28"/>
            <w:szCs w:val="28"/>
          </w:rPr>
          <m:t xml:space="preserve"> </m:t>
        </m:r>
      </m:oMath>
      <w:r w:rsidR="00E75E51" w:rsidRPr="009D4830">
        <w:rPr>
          <w:sz w:val="28"/>
          <w:szCs w:val="28"/>
        </w:rPr>
        <w:t xml:space="preserve"> =</w:t>
      </w:r>
      <m:oMath>
        <m:r>
          <w:rPr>
            <w:rFonts w:ascii="Cambria Math" w:hAnsi="Cambria Math"/>
            <w:sz w:val="28"/>
            <w:szCs w:val="28"/>
          </w:rPr>
          <m:t xml:space="preserve">  </m:t>
        </m:r>
        <m:f>
          <m:fPr>
            <m:ctrlPr>
              <w:rPr>
                <w:rFonts w:ascii="Cambria Math" w:hAnsi="Cambria Math"/>
                <w:sz w:val="28"/>
                <w:szCs w:val="28"/>
                <w:lang w:val="en-US"/>
              </w:rPr>
            </m:ctrlPr>
          </m:fPr>
          <m:num>
            <m:r>
              <m:rPr>
                <m:sty m:val="p"/>
              </m:rPr>
              <w:rPr>
                <w:rFonts w:ascii="Cambria Math" w:hAnsi="Cambria Math"/>
                <w:sz w:val="28"/>
                <w:szCs w:val="28"/>
              </w:rPr>
              <m:t xml:space="preserve"> 5</m:t>
            </m:r>
          </m:num>
          <m:den>
            <m:r>
              <m:rPr>
                <m:sty m:val="p"/>
              </m:rPr>
              <w:rPr>
                <w:rFonts w:ascii="Cambria Math" w:hAnsi="Cambria Math"/>
                <w:sz w:val="28"/>
                <w:szCs w:val="28"/>
                <w:lang w:val="en-US"/>
              </w:rPr>
              <m:t>x</m:t>
            </m:r>
          </m:den>
        </m:f>
      </m:oMath>
      <w:r w:rsidR="00E75E51" w:rsidRPr="009D4830">
        <w:rPr>
          <w:sz w:val="28"/>
          <w:szCs w:val="28"/>
        </w:rPr>
        <w:t xml:space="preserve"> </w:t>
      </w:r>
      <w:r w:rsidR="00E75E51" w:rsidRPr="00E75E51">
        <w:rPr>
          <w:szCs w:val="22"/>
          <w:lang w:val="en-US"/>
        </w:rPr>
        <w:sym w:font="Symbol" w:char="F0DE"/>
      </w:r>
      <w:r w:rsidR="00E75E51" w:rsidRPr="009D4830">
        <w:rPr>
          <w:szCs w:val="22"/>
        </w:rPr>
        <w:t xml:space="preserve">  </w:t>
      </w:r>
      <w:r w:rsidR="00E75E51">
        <w:rPr>
          <w:szCs w:val="22"/>
        </w:rPr>
        <w:t>5</w:t>
      </w:r>
      <w:r w:rsidR="00E75E51" w:rsidRPr="009D4830">
        <w:rPr>
          <w:szCs w:val="22"/>
        </w:rPr>
        <w:t>0</w:t>
      </w:r>
      <w:r w:rsidR="00E75E51">
        <w:rPr>
          <w:szCs w:val="22"/>
          <w:lang w:val="en-US"/>
        </w:rPr>
        <w:t>x</w:t>
      </w:r>
      <w:r w:rsidR="00E75E51" w:rsidRPr="009D4830">
        <w:rPr>
          <w:szCs w:val="22"/>
        </w:rPr>
        <w:t xml:space="preserve"> = </w:t>
      </w:r>
      <w:r w:rsidR="00E75E51">
        <w:rPr>
          <w:szCs w:val="22"/>
        </w:rPr>
        <w:t>5</w:t>
      </w:r>
      <w:r w:rsidR="00E75E51" w:rsidRPr="009D4830">
        <w:rPr>
          <w:szCs w:val="22"/>
        </w:rPr>
        <w:t xml:space="preserve">00 </w:t>
      </w:r>
      <w:r w:rsidR="00E75E51" w:rsidRPr="00E75E51">
        <w:rPr>
          <w:szCs w:val="22"/>
          <w:lang w:val="en-US"/>
        </w:rPr>
        <w:sym w:font="Symbol" w:char="F0DE"/>
      </w:r>
      <w:r w:rsidR="00E75E51" w:rsidRPr="009D4830">
        <w:rPr>
          <w:szCs w:val="22"/>
        </w:rPr>
        <w:t xml:space="preserve">  </w:t>
      </w:r>
      <w:r w:rsidR="00E75E51" w:rsidRPr="00E75E51">
        <w:rPr>
          <w:b/>
          <w:color w:val="C00000"/>
          <w:szCs w:val="22"/>
          <w:lang w:val="en-US"/>
        </w:rPr>
        <w:t>x</w:t>
      </w:r>
      <w:r w:rsidR="00E75E51" w:rsidRPr="009D4830">
        <w:rPr>
          <w:b/>
          <w:color w:val="C00000"/>
          <w:szCs w:val="22"/>
        </w:rPr>
        <w:t xml:space="preserve"> = </w:t>
      </w:r>
      <w:r w:rsidR="00E75E51">
        <w:rPr>
          <w:b/>
          <w:color w:val="C00000"/>
          <w:szCs w:val="22"/>
        </w:rPr>
        <w:t>1</w:t>
      </w:r>
      <w:r w:rsidR="00E75E51" w:rsidRPr="009D4830">
        <w:rPr>
          <w:b/>
          <w:color w:val="C00000"/>
          <w:szCs w:val="22"/>
        </w:rPr>
        <w:t>0</w:t>
      </w:r>
      <w:r w:rsidR="00E75E51" w:rsidRPr="00E75E51">
        <w:rPr>
          <w:b/>
          <w:color w:val="C00000"/>
          <w:szCs w:val="22"/>
          <w:lang w:val="en-US"/>
        </w:rPr>
        <w:t>g</w:t>
      </w:r>
    </w:p>
    <w:p w:rsidR="00E75E51" w:rsidRPr="00E75E51" w:rsidRDefault="00E75E51" w:rsidP="00E75E51">
      <w:pPr>
        <w:spacing w:after="120"/>
        <w:jc w:val="center"/>
        <w:rPr>
          <w:b/>
          <w:color w:val="C00000"/>
          <w:szCs w:val="22"/>
        </w:rPr>
      </w:pPr>
      <w:r>
        <w:rPr>
          <w:b/>
          <w:color w:val="C00000"/>
          <w:szCs w:val="22"/>
        </w:rPr>
        <w:t>Οπότε η περιεκτικότητα παραμένει ίδια (10%)</w:t>
      </w:r>
    </w:p>
    <w:p w:rsidR="00E75E51" w:rsidRDefault="00E75E51" w:rsidP="0010521F">
      <w:pPr>
        <w:shd w:val="clear" w:color="auto" w:fill="CAF9FE"/>
        <w:tabs>
          <w:tab w:val="left" w:pos="570"/>
        </w:tabs>
        <w:jc w:val="center"/>
        <w:rPr>
          <w:sz w:val="28"/>
          <w:szCs w:val="28"/>
        </w:rPr>
      </w:pPr>
      <w:r>
        <w:rPr>
          <w:sz w:val="28"/>
          <w:szCs w:val="28"/>
        </w:rPr>
        <w:t>Συνεπώς είτε πάρουμε όλο το διάλυμα είτε ένα μέρος του</w:t>
      </w:r>
    </w:p>
    <w:p w:rsidR="00E75E51" w:rsidRPr="00024185" w:rsidRDefault="00E75E51" w:rsidP="0010521F">
      <w:pPr>
        <w:shd w:val="clear" w:color="auto" w:fill="CAF9FE"/>
        <w:tabs>
          <w:tab w:val="left" w:pos="570"/>
        </w:tabs>
        <w:jc w:val="center"/>
        <w:rPr>
          <w:b/>
          <w:color w:val="FF0000"/>
          <w:sz w:val="28"/>
          <w:szCs w:val="28"/>
        </w:rPr>
      </w:pPr>
      <w:r w:rsidRPr="00024185">
        <w:rPr>
          <w:b/>
          <w:color w:val="FF0000"/>
          <w:sz w:val="28"/>
          <w:szCs w:val="28"/>
        </w:rPr>
        <w:t>η περιεκτικότητα του δεν αλλάζει</w:t>
      </w:r>
    </w:p>
    <w:p w:rsidR="0010521F" w:rsidRDefault="00E75E51" w:rsidP="00E75E51">
      <w:pPr>
        <w:tabs>
          <w:tab w:val="left" w:pos="570"/>
        </w:tabs>
        <w:jc w:val="center"/>
        <w:rPr>
          <w:i/>
          <w:sz w:val="24"/>
          <w:szCs w:val="24"/>
        </w:rPr>
      </w:pPr>
      <w:r w:rsidRPr="0010521F">
        <w:rPr>
          <w:i/>
          <w:sz w:val="24"/>
          <w:szCs w:val="24"/>
        </w:rPr>
        <w:t>(είτε πιο</w:t>
      </w:r>
      <w:r w:rsidR="0010521F" w:rsidRPr="0010521F">
        <w:rPr>
          <w:i/>
          <w:sz w:val="24"/>
          <w:szCs w:val="24"/>
        </w:rPr>
        <w:t>ύ</w:t>
      </w:r>
      <w:r w:rsidRPr="0010521F">
        <w:rPr>
          <w:i/>
          <w:sz w:val="24"/>
          <w:szCs w:val="24"/>
        </w:rPr>
        <w:t xml:space="preserve">με όλη την </w:t>
      </w:r>
      <w:r w:rsidRPr="0010521F">
        <w:rPr>
          <w:i/>
          <w:sz w:val="24"/>
          <w:szCs w:val="24"/>
          <w:lang w:val="en-US"/>
        </w:rPr>
        <w:t>coca</w:t>
      </w:r>
      <w:r w:rsidRPr="0010521F">
        <w:rPr>
          <w:i/>
          <w:sz w:val="24"/>
          <w:szCs w:val="24"/>
        </w:rPr>
        <w:t xml:space="preserve"> </w:t>
      </w:r>
      <w:r w:rsidRPr="0010521F">
        <w:rPr>
          <w:i/>
          <w:sz w:val="24"/>
          <w:szCs w:val="24"/>
          <w:lang w:val="en-US"/>
        </w:rPr>
        <w:t>cola</w:t>
      </w:r>
      <w:r w:rsidRPr="0010521F">
        <w:rPr>
          <w:i/>
          <w:sz w:val="24"/>
          <w:szCs w:val="24"/>
        </w:rPr>
        <w:t xml:space="preserve"> είτε πιούμε ένα μέρος της η γεύση της θα είναι ίδια, </w:t>
      </w:r>
    </w:p>
    <w:p w:rsidR="0010521F" w:rsidRDefault="00E75E51" w:rsidP="00E75E51">
      <w:pPr>
        <w:tabs>
          <w:tab w:val="left" w:pos="570"/>
        </w:tabs>
        <w:jc w:val="center"/>
        <w:rPr>
          <w:i/>
          <w:sz w:val="24"/>
          <w:szCs w:val="24"/>
        </w:rPr>
      </w:pPr>
      <w:r w:rsidRPr="0010521F">
        <w:rPr>
          <w:i/>
          <w:sz w:val="24"/>
          <w:szCs w:val="24"/>
        </w:rPr>
        <w:t>διότι θα είναι ίδια η περιεκτικότητα της σε κάθε συστατικό της.)</w:t>
      </w:r>
    </w:p>
    <w:p w:rsidR="0010521F" w:rsidRDefault="0010521F" w:rsidP="0010521F">
      <w:pPr>
        <w:rPr>
          <w:sz w:val="24"/>
          <w:szCs w:val="24"/>
        </w:rPr>
      </w:pPr>
    </w:p>
    <w:p w:rsidR="0010521F" w:rsidRPr="00CE15DF" w:rsidRDefault="0010521F" w:rsidP="0010521F">
      <w:pPr>
        <w:shd w:val="clear" w:color="auto" w:fill="D1FECE"/>
        <w:jc w:val="center"/>
        <w:rPr>
          <w:b/>
          <w:sz w:val="20"/>
        </w:rPr>
      </w:pPr>
      <w:r>
        <w:rPr>
          <w:sz w:val="24"/>
          <w:szCs w:val="24"/>
        </w:rPr>
        <w:tab/>
      </w:r>
      <w:r>
        <w:rPr>
          <w:b/>
          <w:sz w:val="20"/>
        </w:rPr>
        <w:t xml:space="preserve">ΕΠΑΝΑΛΗΠΤΙΚΕΣ  </w:t>
      </w:r>
      <w:r w:rsidRPr="00CE15DF">
        <w:rPr>
          <w:b/>
          <w:sz w:val="20"/>
          <w:lang w:val="en-US"/>
        </w:rPr>
        <w:t>A</w:t>
      </w:r>
      <w:r w:rsidRPr="00CE15DF">
        <w:rPr>
          <w:b/>
          <w:sz w:val="20"/>
        </w:rPr>
        <w:t>ΣΚΗΣΕΙΣ</w:t>
      </w:r>
    </w:p>
    <w:p w:rsidR="0010521F" w:rsidRPr="00083F11" w:rsidRDefault="0010521F" w:rsidP="0010521F">
      <w:pPr>
        <w:rPr>
          <w:sz w:val="16"/>
          <w:szCs w:val="16"/>
        </w:rPr>
      </w:pPr>
    </w:p>
    <w:p w:rsidR="0010521F" w:rsidRDefault="0010521F" w:rsidP="0010521F">
      <w:pPr>
        <w:pStyle w:val="a5"/>
        <w:numPr>
          <w:ilvl w:val="0"/>
          <w:numId w:val="1"/>
        </w:numPr>
      </w:pPr>
      <w:r w:rsidRPr="000A1408">
        <w:t>Συμπληρώστε κατάλληλα τα κενά του παρακάτω πίνακα με τη μάζα της ζάχαρης και τη μάζα του νερού που πρέπει να αναμίξεις για να παρασκευάσεις τα διαλύματα ζάχαρης με τη μάζα και την περιεκτικότητα που σου δίνεται κάθε φορά:</w:t>
      </w:r>
    </w:p>
    <w:p w:rsidR="0010521F" w:rsidRPr="00F25715" w:rsidRDefault="0010521F" w:rsidP="0010521F">
      <w:pPr>
        <w:pStyle w:val="a5"/>
        <w:rPr>
          <w:sz w:val="16"/>
          <w:szCs w:val="16"/>
        </w:rPr>
      </w:pPr>
    </w:p>
    <w:tbl>
      <w:tblPr>
        <w:tblStyle w:val="a3"/>
        <w:tblW w:w="8773" w:type="dxa"/>
        <w:tblInd w:w="720" w:type="dxa"/>
        <w:tblLook w:val="04A0" w:firstRow="1" w:lastRow="0" w:firstColumn="1" w:lastColumn="0" w:noHBand="0" w:noVBand="1"/>
      </w:tblPr>
      <w:tblGrid>
        <w:gridCol w:w="2110"/>
        <w:gridCol w:w="2552"/>
        <w:gridCol w:w="1701"/>
        <w:gridCol w:w="2410"/>
      </w:tblGrid>
      <w:tr w:rsidR="0010521F" w:rsidRPr="00F25715" w:rsidTr="0010521F">
        <w:trPr>
          <w:trHeight w:hRule="exact" w:val="454"/>
        </w:trPr>
        <w:tc>
          <w:tcPr>
            <w:tcW w:w="2110" w:type="dxa"/>
            <w:vAlign w:val="center"/>
          </w:tcPr>
          <w:p w:rsidR="0010521F" w:rsidRPr="00F25715" w:rsidRDefault="0010521F" w:rsidP="00001EEA">
            <w:pPr>
              <w:pStyle w:val="a5"/>
              <w:ind w:left="0"/>
              <w:jc w:val="center"/>
              <w:rPr>
                <w:b/>
                <w:szCs w:val="22"/>
              </w:rPr>
            </w:pPr>
            <w:r w:rsidRPr="00F25715">
              <w:rPr>
                <w:b/>
                <w:szCs w:val="22"/>
              </w:rPr>
              <w:t>Μάζα διαλύματος</w:t>
            </w:r>
          </w:p>
        </w:tc>
        <w:tc>
          <w:tcPr>
            <w:tcW w:w="2552" w:type="dxa"/>
            <w:vAlign w:val="center"/>
          </w:tcPr>
          <w:p w:rsidR="0010521F" w:rsidRPr="00F25715" w:rsidRDefault="0010521F" w:rsidP="00001EEA">
            <w:pPr>
              <w:pStyle w:val="a5"/>
              <w:ind w:left="0"/>
              <w:jc w:val="center"/>
              <w:rPr>
                <w:b/>
                <w:szCs w:val="22"/>
                <w:lang w:val="en-US"/>
              </w:rPr>
            </w:pPr>
            <w:r w:rsidRPr="00F25715">
              <w:rPr>
                <w:b/>
                <w:szCs w:val="22"/>
              </w:rPr>
              <w:t xml:space="preserve">Περιεκτικότητα </w:t>
            </w:r>
            <w:r w:rsidRPr="00F25715">
              <w:rPr>
                <w:b/>
                <w:szCs w:val="22"/>
                <w:lang w:val="en-US"/>
              </w:rPr>
              <w:t>%w/w</w:t>
            </w:r>
          </w:p>
        </w:tc>
        <w:tc>
          <w:tcPr>
            <w:tcW w:w="1701" w:type="dxa"/>
            <w:vAlign w:val="center"/>
          </w:tcPr>
          <w:p w:rsidR="0010521F" w:rsidRPr="00F25715" w:rsidRDefault="0010521F" w:rsidP="00001EEA">
            <w:pPr>
              <w:pStyle w:val="a5"/>
              <w:ind w:left="0"/>
              <w:jc w:val="center"/>
              <w:rPr>
                <w:b/>
                <w:szCs w:val="22"/>
              </w:rPr>
            </w:pPr>
            <w:r w:rsidRPr="00F25715">
              <w:rPr>
                <w:b/>
                <w:szCs w:val="22"/>
              </w:rPr>
              <w:t>Μάζα νερού</w:t>
            </w:r>
          </w:p>
        </w:tc>
        <w:tc>
          <w:tcPr>
            <w:tcW w:w="2410" w:type="dxa"/>
            <w:vAlign w:val="center"/>
          </w:tcPr>
          <w:p w:rsidR="0010521F" w:rsidRPr="00F25715" w:rsidRDefault="0010521F" w:rsidP="00001EEA">
            <w:pPr>
              <w:pStyle w:val="a5"/>
              <w:ind w:left="0"/>
              <w:jc w:val="center"/>
              <w:rPr>
                <w:b/>
                <w:szCs w:val="22"/>
              </w:rPr>
            </w:pPr>
            <w:r w:rsidRPr="00F25715">
              <w:rPr>
                <w:b/>
                <w:szCs w:val="22"/>
              </w:rPr>
              <w:t>Μάζα ζάχαρης (</w:t>
            </w:r>
            <w:proofErr w:type="spellStart"/>
            <w:r w:rsidRPr="00F25715">
              <w:rPr>
                <w:b/>
                <w:szCs w:val="22"/>
              </w:rPr>
              <w:t>δ.ο</w:t>
            </w:r>
            <w:proofErr w:type="spellEnd"/>
            <w:r w:rsidRPr="00F25715">
              <w:rPr>
                <w:b/>
                <w:szCs w:val="22"/>
              </w:rPr>
              <w:t>)</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rPr>
              <w:t>100</w:t>
            </w:r>
            <w:r w:rsidRPr="00F25715">
              <w:rPr>
                <w:b/>
                <w:szCs w:val="22"/>
                <w:lang w:val="en-US"/>
              </w:rPr>
              <w:t>g</w:t>
            </w:r>
          </w:p>
        </w:tc>
        <w:tc>
          <w:tcPr>
            <w:tcW w:w="2552" w:type="dxa"/>
            <w:vAlign w:val="center"/>
          </w:tcPr>
          <w:p w:rsidR="0010521F" w:rsidRPr="00F25715" w:rsidRDefault="0010521F" w:rsidP="00001EEA">
            <w:pPr>
              <w:pStyle w:val="a5"/>
              <w:ind w:left="0"/>
              <w:jc w:val="center"/>
              <w:rPr>
                <w:b/>
                <w:szCs w:val="22"/>
                <w:lang w:val="en-US"/>
              </w:rPr>
            </w:pPr>
            <w:r w:rsidRPr="00F25715">
              <w:rPr>
                <w:b/>
                <w:szCs w:val="22"/>
              </w:rPr>
              <w:t>8%</w:t>
            </w:r>
            <w:r w:rsidRPr="00F25715">
              <w:rPr>
                <w:b/>
                <w:szCs w:val="22"/>
                <w:lang w:val="en-US"/>
              </w:rPr>
              <w:t>w/w</w:t>
            </w:r>
          </w:p>
        </w:tc>
        <w:tc>
          <w:tcPr>
            <w:tcW w:w="1701" w:type="dxa"/>
            <w:vAlign w:val="center"/>
          </w:tcPr>
          <w:p w:rsidR="0010521F" w:rsidRPr="00024185" w:rsidRDefault="00024185" w:rsidP="00024185">
            <w:pPr>
              <w:pStyle w:val="a5"/>
              <w:ind w:left="0"/>
              <w:jc w:val="center"/>
              <w:rPr>
                <w:b/>
                <w:color w:val="FF0000"/>
                <w:szCs w:val="22"/>
                <w:lang w:val="en-US"/>
              </w:rPr>
            </w:pPr>
            <w:r>
              <w:rPr>
                <w:b/>
                <w:color w:val="FF0000"/>
                <w:szCs w:val="22"/>
                <w:lang w:val="en-US"/>
              </w:rPr>
              <w:t>92g</w:t>
            </w:r>
          </w:p>
        </w:tc>
        <w:tc>
          <w:tcPr>
            <w:tcW w:w="2410" w:type="dxa"/>
            <w:vAlign w:val="center"/>
          </w:tcPr>
          <w:p w:rsidR="0010521F" w:rsidRPr="00024185" w:rsidRDefault="00024185" w:rsidP="00024185">
            <w:pPr>
              <w:pStyle w:val="a5"/>
              <w:ind w:left="0"/>
              <w:jc w:val="center"/>
              <w:rPr>
                <w:b/>
                <w:color w:val="FF0000"/>
                <w:szCs w:val="22"/>
                <w:lang w:val="en-US"/>
              </w:rPr>
            </w:pPr>
            <w:r w:rsidRPr="00024185">
              <w:rPr>
                <w:b/>
                <w:color w:val="FF0000"/>
                <w:szCs w:val="22"/>
              </w:rPr>
              <w:t>8</w:t>
            </w:r>
            <w:r w:rsidRPr="00024185">
              <w:rPr>
                <w:b/>
                <w:color w:val="FF0000"/>
                <w:szCs w:val="22"/>
                <w:lang w:val="en-US"/>
              </w:rPr>
              <w:t>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100g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16%w/w</w:t>
            </w:r>
          </w:p>
        </w:tc>
        <w:tc>
          <w:tcPr>
            <w:tcW w:w="1701" w:type="dxa"/>
            <w:vAlign w:val="center"/>
          </w:tcPr>
          <w:p w:rsidR="0010521F" w:rsidRPr="00024185" w:rsidRDefault="00024185" w:rsidP="00024185">
            <w:pPr>
              <w:pStyle w:val="a5"/>
              <w:ind w:left="0"/>
              <w:jc w:val="center"/>
              <w:rPr>
                <w:b/>
                <w:color w:val="FF0000"/>
                <w:szCs w:val="22"/>
                <w:lang w:val="en-US"/>
              </w:rPr>
            </w:pPr>
            <w:r>
              <w:rPr>
                <w:b/>
                <w:color w:val="FF0000"/>
                <w:szCs w:val="22"/>
                <w:lang w:val="en-US"/>
              </w:rPr>
              <w:t>84g</w:t>
            </w:r>
          </w:p>
        </w:tc>
        <w:tc>
          <w:tcPr>
            <w:tcW w:w="2410" w:type="dxa"/>
            <w:vAlign w:val="center"/>
          </w:tcPr>
          <w:p w:rsidR="0010521F" w:rsidRPr="00024185" w:rsidRDefault="00024185" w:rsidP="00024185">
            <w:pPr>
              <w:pStyle w:val="a5"/>
              <w:ind w:left="0"/>
              <w:jc w:val="center"/>
              <w:rPr>
                <w:b/>
                <w:color w:val="FF0000"/>
                <w:szCs w:val="22"/>
                <w:lang w:val="en-US"/>
              </w:rPr>
            </w:pPr>
            <w:r>
              <w:rPr>
                <w:b/>
                <w:color w:val="FF0000"/>
                <w:szCs w:val="22"/>
                <w:lang w:val="en-US"/>
              </w:rPr>
              <w:t>16g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100g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25%w/w</w:t>
            </w:r>
          </w:p>
        </w:tc>
        <w:tc>
          <w:tcPr>
            <w:tcW w:w="1701"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75g</w:t>
            </w:r>
          </w:p>
        </w:tc>
        <w:tc>
          <w:tcPr>
            <w:tcW w:w="2410"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25g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60g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5%w/w</w:t>
            </w:r>
          </w:p>
        </w:tc>
        <w:tc>
          <w:tcPr>
            <w:tcW w:w="1701"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57g</w:t>
            </w:r>
          </w:p>
        </w:tc>
        <w:tc>
          <w:tcPr>
            <w:tcW w:w="2410"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3g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80g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20%w/w</w:t>
            </w:r>
          </w:p>
        </w:tc>
        <w:tc>
          <w:tcPr>
            <w:tcW w:w="1701"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64g</w:t>
            </w:r>
          </w:p>
        </w:tc>
        <w:tc>
          <w:tcPr>
            <w:tcW w:w="2410"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16g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120g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10%w/w</w:t>
            </w:r>
          </w:p>
        </w:tc>
        <w:tc>
          <w:tcPr>
            <w:tcW w:w="1701"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108g</w:t>
            </w:r>
          </w:p>
        </w:tc>
        <w:tc>
          <w:tcPr>
            <w:tcW w:w="2410"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12g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200g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12%w/w</w:t>
            </w:r>
          </w:p>
        </w:tc>
        <w:tc>
          <w:tcPr>
            <w:tcW w:w="1701"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176g</w:t>
            </w:r>
          </w:p>
        </w:tc>
        <w:tc>
          <w:tcPr>
            <w:tcW w:w="2410" w:type="dxa"/>
            <w:vAlign w:val="center"/>
          </w:tcPr>
          <w:p w:rsidR="0010521F" w:rsidRPr="00024185" w:rsidRDefault="007B6294" w:rsidP="00024185">
            <w:pPr>
              <w:pStyle w:val="a5"/>
              <w:ind w:left="0"/>
              <w:jc w:val="center"/>
              <w:rPr>
                <w:b/>
                <w:color w:val="FF0000"/>
                <w:szCs w:val="22"/>
                <w:lang w:val="en-US"/>
              </w:rPr>
            </w:pPr>
            <w:r>
              <w:rPr>
                <w:b/>
                <w:color w:val="FF0000"/>
                <w:szCs w:val="22"/>
                <w:lang w:val="en-US"/>
              </w:rPr>
              <w:t>24g</w:t>
            </w:r>
          </w:p>
        </w:tc>
      </w:tr>
      <w:tr w:rsidR="0010521F" w:rsidRPr="00F25715" w:rsidTr="00024185">
        <w:trPr>
          <w:trHeight w:hRule="exact" w:val="454"/>
        </w:trPr>
        <w:tc>
          <w:tcPr>
            <w:tcW w:w="2110" w:type="dxa"/>
            <w:vAlign w:val="center"/>
          </w:tcPr>
          <w:p w:rsidR="0010521F" w:rsidRPr="00F25715" w:rsidRDefault="0010521F" w:rsidP="00001EEA">
            <w:pPr>
              <w:pStyle w:val="a5"/>
              <w:ind w:left="0"/>
              <w:jc w:val="center"/>
              <w:rPr>
                <w:b/>
                <w:szCs w:val="22"/>
                <w:lang w:val="en-US"/>
              </w:rPr>
            </w:pPr>
            <w:r w:rsidRPr="00F25715">
              <w:rPr>
                <w:b/>
                <w:szCs w:val="22"/>
                <w:lang w:val="en-US"/>
              </w:rPr>
              <w:t>250g</w:t>
            </w:r>
          </w:p>
        </w:tc>
        <w:tc>
          <w:tcPr>
            <w:tcW w:w="2552" w:type="dxa"/>
            <w:vAlign w:val="center"/>
          </w:tcPr>
          <w:p w:rsidR="0010521F" w:rsidRPr="00F25715" w:rsidRDefault="0010521F" w:rsidP="00001EEA">
            <w:pPr>
              <w:pStyle w:val="a5"/>
              <w:ind w:left="0"/>
              <w:jc w:val="center"/>
              <w:rPr>
                <w:b/>
                <w:szCs w:val="22"/>
                <w:lang w:val="en-US"/>
              </w:rPr>
            </w:pPr>
            <w:r w:rsidRPr="00F25715">
              <w:rPr>
                <w:b/>
                <w:szCs w:val="22"/>
                <w:lang w:val="en-US"/>
              </w:rPr>
              <w:t>2%w/w</w:t>
            </w:r>
          </w:p>
        </w:tc>
        <w:tc>
          <w:tcPr>
            <w:tcW w:w="1701" w:type="dxa"/>
            <w:vAlign w:val="center"/>
          </w:tcPr>
          <w:p w:rsidR="0010521F" w:rsidRPr="007B6294" w:rsidRDefault="007B6294" w:rsidP="00024185">
            <w:pPr>
              <w:pStyle w:val="a5"/>
              <w:ind w:left="0"/>
              <w:jc w:val="center"/>
              <w:rPr>
                <w:b/>
                <w:color w:val="FF0000"/>
                <w:szCs w:val="22"/>
                <w:lang w:val="en-US"/>
              </w:rPr>
            </w:pPr>
            <w:r>
              <w:rPr>
                <w:b/>
                <w:color w:val="FF0000"/>
                <w:szCs w:val="22"/>
                <w:lang w:val="en-US"/>
              </w:rPr>
              <w:t>245g</w:t>
            </w:r>
            <w:bookmarkStart w:id="0" w:name="_GoBack"/>
            <w:bookmarkEnd w:id="0"/>
          </w:p>
        </w:tc>
        <w:tc>
          <w:tcPr>
            <w:tcW w:w="2410" w:type="dxa"/>
            <w:vAlign w:val="center"/>
          </w:tcPr>
          <w:p w:rsidR="0010521F" w:rsidRPr="007B6294" w:rsidRDefault="007B6294" w:rsidP="00024185">
            <w:pPr>
              <w:pStyle w:val="a5"/>
              <w:ind w:left="0"/>
              <w:jc w:val="center"/>
              <w:rPr>
                <w:b/>
                <w:color w:val="FF0000"/>
                <w:szCs w:val="22"/>
                <w:lang w:val="en-US"/>
              </w:rPr>
            </w:pPr>
            <w:r>
              <w:rPr>
                <w:b/>
                <w:color w:val="FF0000"/>
                <w:szCs w:val="22"/>
                <w:lang w:val="en-US"/>
              </w:rPr>
              <w:t>5g</w:t>
            </w:r>
          </w:p>
        </w:tc>
      </w:tr>
    </w:tbl>
    <w:p w:rsidR="0010521F" w:rsidRDefault="0010521F" w:rsidP="0010521F">
      <w:pPr>
        <w:tabs>
          <w:tab w:val="left" w:pos="2160"/>
        </w:tabs>
        <w:rPr>
          <w:sz w:val="24"/>
          <w:szCs w:val="24"/>
        </w:rPr>
      </w:pPr>
    </w:p>
    <w:p w:rsidR="0010521F" w:rsidRDefault="0010521F" w:rsidP="0010521F">
      <w:pPr>
        <w:rPr>
          <w:sz w:val="24"/>
          <w:szCs w:val="24"/>
        </w:rPr>
      </w:pPr>
    </w:p>
    <w:p w:rsidR="00966338" w:rsidRPr="00966338" w:rsidRDefault="00966338" w:rsidP="00966338">
      <w:pPr>
        <w:ind w:firstLine="720"/>
        <w:jc w:val="center"/>
        <w:rPr>
          <w:sz w:val="24"/>
          <w:szCs w:val="24"/>
        </w:rPr>
      </w:pPr>
      <w:r>
        <w:rPr>
          <w:sz w:val="24"/>
          <w:szCs w:val="24"/>
        </w:rPr>
        <w:t xml:space="preserve">Παρασκευή </w:t>
      </w:r>
      <w:r w:rsidRPr="00966338">
        <w:rPr>
          <w:sz w:val="24"/>
          <w:szCs w:val="24"/>
        </w:rPr>
        <w:t>100</w:t>
      </w:r>
      <w:r>
        <w:rPr>
          <w:sz w:val="24"/>
          <w:szCs w:val="24"/>
          <w:lang w:val="en-US"/>
        </w:rPr>
        <w:t>g</w:t>
      </w:r>
      <w:r w:rsidRPr="00966338">
        <w:rPr>
          <w:sz w:val="24"/>
          <w:szCs w:val="24"/>
        </w:rPr>
        <w:t xml:space="preserve"> </w:t>
      </w:r>
      <w:r>
        <w:rPr>
          <w:sz w:val="24"/>
          <w:szCs w:val="24"/>
        </w:rPr>
        <w:t>διαλύματος</w:t>
      </w:r>
      <w:r w:rsidRPr="00966338">
        <w:rPr>
          <w:sz w:val="24"/>
          <w:szCs w:val="24"/>
        </w:rPr>
        <w:t xml:space="preserve"> </w:t>
      </w:r>
      <w:r>
        <w:rPr>
          <w:sz w:val="24"/>
          <w:szCs w:val="24"/>
        </w:rPr>
        <w:t xml:space="preserve">ζάχαρης  </w:t>
      </w:r>
      <w:r w:rsidRPr="005C469D">
        <w:rPr>
          <w:b/>
          <w:color w:val="0000FF"/>
          <w:sz w:val="24"/>
          <w:szCs w:val="24"/>
        </w:rPr>
        <w:t>15%</w:t>
      </w:r>
      <w:r w:rsidRPr="005C469D">
        <w:rPr>
          <w:b/>
          <w:color w:val="0000FF"/>
          <w:sz w:val="24"/>
          <w:szCs w:val="24"/>
          <w:lang w:val="en-US"/>
        </w:rPr>
        <w:t>w</w:t>
      </w:r>
      <w:r w:rsidRPr="005C469D">
        <w:rPr>
          <w:b/>
          <w:color w:val="0000FF"/>
          <w:sz w:val="24"/>
          <w:szCs w:val="24"/>
        </w:rPr>
        <w:t>/</w:t>
      </w:r>
      <w:r w:rsidRPr="005C469D">
        <w:rPr>
          <w:b/>
          <w:color w:val="0000FF"/>
          <w:sz w:val="24"/>
          <w:szCs w:val="24"/>
          <w:lang w:val="en-US"/>
        </w:rPr>
        <w:t>w</w:t>
      </w:r>
    </w:p>
    <w:p w:rsidR="00E75E51" w:rsidRPr="0084692C" w:rsidRDefault="007B6294" w:rsidP="00966338">
      <w:pPr>
        <w:ind w:firstLine="720"/>
        <w:jc w:val="center"/>
        <w:rPr>
          <w:sz w:val="24"/>
          <w:szCs w:val="24"/>
        </w:rPr>
      </w:pPr>
      <w:hyperlink r:id="rId5" w:history="1">
        <w:r w:rsidR="00966338" w:rsidRPr="00966338">
          <w:rPr>
            <w:rStyle w:val="-"/>
            <w:sz w:val="24"/>
            <w:szCs w:val="24"/>
          </w:rPr>
          <w:t xml:space="preserve"> </w:t>
        </w:r>
        <w:r w:rsidR="00966338" w:rsidRPr="00966338">
          <w:rPr>
            <w:rStyle w:val="-"/>
            <w:sz w:val="24"/>
            <w:szCs w:val="24"/>
            <w:lang w:val="en-US"/>
          </w:rPr>
          <w:t>http</w:t>
        </w:r>
        <w:r w:rsidR="00966338" w:rsidRPr="0084692C">
          <w:rPr>
            <w:rStyle w:val="-"/>
            <w:sz w:val="24"/>
            <w:szCs w:val="24"/>
          </w:rPr>
          <w:t>://</w:t>
        </w:r>
        <w:proofErr w:type="spellStart"/>
        <w:r w:rsidR="00966338" w:rsidRPr="00966338">
          <w:rPr>
            <w:rStyle w:val="-"/>
            <w:sz w:val="24"/>
            <w:szCs w:val="24"/>
            <w:lang w:val="en-US"/>
          </w:rPr>
          <w:t>ts</w:t>
        </w:r>
        <w:proofErr w:type="spellEnd"/>
        <w:r w:rsidR="00966338" w:rsidRPr="0084692C">
          <w:rPr>
            <w:rStyle w:val="-"/>
            <w:sz w:val="24"/>
            <w:szCs w:val="24"/>
          </w:rPr>
          <w:t>.</w:t>
        </w:r>
        <w:proofErr w:type="spellStart"/>
        <w:r w:rsidR="00966338" w:rsidRPr="00966338">
          <w:rPr>
            <w:rStyle w:val="-"/>
            <w:sz w:val="24"/>
            <w:szCs w:val="24"/>
            <w:lang w:val="en-US"/>
          </w:rPr>
          <w:t>sch</w:t>
        </w:r>
        <w:proofErr w:type="spellEnd"/>
        <w:r w:rsidR="00966338" w:rsidRPr="0084692C">
          <w:rPr>
            <w:rStyle w:val="-"/>
            <w:sz w:val="24"/>
            <w:szCs w:val="24"/>
          </w:rPr>
          <w:t>.</w:t>
        </w:r>
        <w:r w:rsidR="00966338" w:rsidRPr="00966338">
          <w:rPr>
            <w:rStyle w:val="-"/>
            <w:sz w:val="24"/>
            <w:szCs w:val="24"/>
            <w:lang w:val="en-US"/>
          </w:rPr>
          <w:t>gr</w:t>
        </w:r>
        <w:r w:rsidR="00966338" w:rsidRPr="0084692C">
          <w:rPr>
            <w:rStyle w:val="-"/>
            <w:sz w:val="24"/>
            <w:szCs w:val="24"/>
          </w:rPr>
          <w:t>/</w:t>
        </w:r>
        <w:r w:rsidR="00966338" w:rsidRPr="00966338">
          <w:rPr>
            <w:rStyle w:val="-"/>
            <w:sz w:val="24"/>
            <w:szCs w:val="24"/>
            <w:lang w:val="en-US"/>
          </w:rPr>
          <w:t>repo</w:t>
        </w:r>
        <w:r w:rsidR="00966338" w:rsidRPr="0084692C">
          <w:rPr>
            <w:rStyle w:val="-"/>
            <w:sz w:val="24"/>
            <w:szCs w:val="24"/>
          </w:rPr>
          <w:t>/</w:t>
        </w:r>
        <w:r w:rsidR="00966338" w:rsidRPr="00966338">
          <w:rPr>
            <w:rStyle w:val="-"/>
            <w:sz w:val="24"/>
            <w:szCs w:val="24"/>
            <w:lang w:val="en-US"/>
          </w:rPr>
          <w:t>online</w:t>
        </w:r>
        <w:r w:rsidR="00966338" w:rsidRPr="0084692C">
          <w:rPr>
            <w:rStyle w:val="-"/>
            <w:sz w:val="24"/>
            <w:szCs w:val="24"/>
          </w:rPr>
          <w:t>-</w:t>
        </w:r>
        <w:r w:rsidR="00966338" w:rsidRPr="00966338">
          <w:rPr>
            <w:rStyle w:val="-"/>
            <w:sz w:val="24"/>
            <w:szCs w:val="24"/>
            <w:lang w:val="en-US"/>
          </w:rPr>
          <w:t>packages</w:t>
        </w:r>
        <w:r w:rsidR="00966338" w:rsidRPr="0084692C">
          <w:rPr>
            <w:rStyle w:val="-"/>
            <w:sz w:val="24"/>
            <w:szCs w:val="24"/>
          </w:rPr>
          <w:t>/</w:t>
        </w:r>
        <w:r w:rsidR="00966338" w:rsidRPr="00966338">
          <w:rPr>
            <w:rStyle w:val="-"/>
            <w:sz w:val="24"/>
            <w:szCs w:val="24"/>
            <w:lang w:val="en-US"/>
          </w:rPr>
          <w:t>gym</w:t>
        </w:r>
        <w:r w:rsidR="00966338" w:rsidRPr="0084692C">
          <w:rPr>
            <w:rStyle w:val="-"/>
            <w:sz w:val="24"/>
            <w:szCs w:val="24"/>
          </w:rPr>
          <w:t>-</w:t>
        </w:r>
        <w:proofErr w:type="spellStart"/>
        <w:r w:rsidR="00966338" w:rsidRPr="00966338">
          <w:rPr>
            <w:rStyle w:val="-"/>
            <w:sz w:val="24"/>
            <w:szCs w:val="24"/>
            <w:lang w:val="en-US"/>
          </w:rPr>
          <w:t>chimeia</w:t>
        </w:r>
        <w:proofErr w:type="spellEnd"/>
        <w:r w:rsidR="00966338" w:rsidRPr="0084692C">
          <w:rPr>
            <w:rStyle w:val="-"/>
            <w:sz w:val="24"/>
            <w:szCs w:val="24"/>
          </w:rPr>
          <w:t>-</w:t>
        </w:r>
        <w:r w:rsidR="00966338" w:rsidRPr="00966338">
          <w:rPr>
            <w:rStyle w:val="-"/>
            <w:sz w:val="24"/>
            <w:szCs w:val="24"/>
            <w:lang w:val="en-US"/>
          </w:rPr>
          <w:t>b</w:t>
        </w:r>
        <w:r w:rsidR="00966338" w:rsidRPr="0084692C">
          <w:rPr>
            <w:rStyle w:val="-"/>
            <w:sz w:val="24"/>
            <w:szCs w:val="24"/>
          </w:rPr>
          <w:t>-</w:t>
        </w:r>
        <w:r w:rsidR="00966338" w:rsidRPr="00966338">
          <w:rPr>
            <w:rStyle w:val="-"/>
            <w:sz w:val="24"/>
            <w:szCs w:val="24"/>
            <w:lang w:val="en-US"/>
          </w:rPr>
          <w:t>c</w:t>
        </w:r>
        <w:r w:rsidR="00966338" w:rsidRPr="0084692C">
          <w:rPr>
            <w:rStyle w:val="-"/>
            <w:sz w:val="24"/>
            <w:szCs w:val="24"/>
          </w:rPr>
          <w:t>/</w:t>
        </w:r>
        <w:r w:rsidR="00966338" w:rsidRPr="00966338">
          <w:rPr>
            <w:rStyle w:val="-"/>
            <w:sz w:val="24"/>
            <w:szCs w:val="24"/>
            <w:lang w:val="en-US"/>
          </w:rPr>
          <w:t>chemistry</w:t>
        </w:r>
        <w:r w:rsidR="00966338" w:rsidRPr="0084692C">
          <w:rPr>
            <w:rStyle w:val="-"/>
            <w:sz w:val="24"/>
            <w:szCs w:val="24"/>
          </w:rPr>
          <w:t>/</w:t>
        </w:r>
        <w:r w:rsidR="00966338" w:rsidRPr="00966338">
          <w:rPr>
            <w:rStyle w:val="-"/>
            <w:sz w:val="24"/>
            <w:szCs w:val="24"/>
            <w:lang w:val="en-US"/>
          </w:rPr>
          <w:t>common</w:t>
        </w:r>
        <w:r w:rsidR="00966338" w:rsidRPr="0084692C">
          <w:rPr>
            <w:rStyle w:val="-"/>
            <w:sz w:val="24"/>
            <w:szCs w:val="24"/>
          </w:rPr>
          <w:t>/</w:t>
        </w:r>
        <w:r w:rsidR="00966338" w:rsidRPr="00966338">
          <w:rPr>
            <w:rStyle w:val="-"/>
            <w:sz w:val="24"/>
            <w:szCs w:val="24"/>
            <w:lang w:val="en-US"/>
          </w:rPr>
          <w:t>videos</w:t>
        </w:r>
        <w:r w:rsidR="00966338" w:rsidRPr="0084692C">
          <w:rPr>
            <w:rStyle w:val="-"/>
            <w:sz w:val="24"/>
            <w:szCs w:val="24"/>
          </w:rPr>
          <w:t>/</w:t>
        </w:r>
        <w:proofErr w:type="spellStart"/>
        <w:r w:rsidR="00966338" w:rsidRPr="00966338">
          <w:rPr>
            <w:rStyle w:val="-"/>
            <w:sz w:val="24"/>
            <w:szCs w:val="24"/>
            <w:lang w:val="en-US"/>
          </w:rPr>
          <w:t>chapt</w:t>
        </w:r>
        <w:proofErr w:type="spellEnd"/>
        <w:r w:rsidR="00966338" w:rsidRPr="0084692C">
          <w:rPr>
            <w:rStyle w:val="-"/>
            <w:sz w:val="24"/>
            <w:szCs w:val="24"/>
          </w:rPr>
          <w:t>2/</w:t>
        </w:r>
        <w:proofErr w:type="spellStart"/>
        <w:r w:rsidR="00966338" w:rsidRPr="00966338">
          <w:rPr>
            <w:rStyle w:val="-"/>
            <w:sz w:val="24"/>
            <w:szCs w:val="24"/>
            <w:lang w:val="en-US"/>
          </w:rPr>
          <w:t>ww</w:t>
        </w:r>
        <w:proofErr w:type="spellEnd"/>
        <w:r w:rsidR="00966338" w:rsidRPr="0084692C">
          <w:rPr>
            <w:rStyle w:val="-"/>
            <w:sz w:val="24"/>
            <w:szCs w:val="24"/>
          </w:rPr>
          <w:t>.</w:t>
        </w:r>
        <w:proofErr w:type="spellStart"/>
        <w:r w:rsidR="00966338" w:rsidRPr="00966338">
          <w:rPr>
            <w:rStyle w:val="-"/>
            <w:sz w:val="24"/>
            <w:szCs w:val="24"/>
            <w:lang w:val="en-US"/>
          </w:rPr>
          <w:t>htm</w:t>
        </w:r>
        <w:proofErr w:type="spellEnd"/>
      </w:hyperlink>
    </w:p>
    <w:p w:rsidR="00966338" w:rsidRPr="0084692C" w:rsidRDefault="00966338" w:rsidP="00966338">
      <w:pPr>
        <w:ind w:firstLine="720"/>
        <w:jc w:val="center"/>
        <w:rPr>
          <w:sz w:val="24"/>
          <w:szCs w:val="24"/>
        </w:rPr>
      </w:pPr>
    </w:p>
    <w:p w:rsidR="00966338" w:rsidRPr="0084692C" w:rsidRDefault="00966338" w:rsidP="00966338">
      <w:pPr>
        <w:ind w:firstLine="720"/>
        <w:jc w:val="center"/>
        <w:rPr>
          <w:sz w:val="24"/>
          <w:szCs w:val="24"/>
        </w:rPr>
      </w:pPr>
    </w:p>
    <w:p w:rsidR="00966338" w:rsidRPr="005C469D" w:rsidRDefault="00966338" w:rsidP="00966338">
      <w:pPr>
        <w:ind w:firstLine="720"/>
        <w:rPr>
          <w:sz w:val="24"/>
          <w:szCs w:val="24"/>
        </w:rPr>
      </w:pPr>
      <w:r>
        <w:rPr>
          <w:sz w:val="24"/>
          <w:szCs w:val="24"/>
        </w:rPr>
        <w:t xml:space="preserve">                                Παρασκευή </w:t>
      </w:r>
      <w:r w:rsidRPr="00966338">
        <w:rPr>
          <w:sz w:val="24"/>
          <w:szCs w:val="24"/>
        </w:rPr>
        <w:t>100</w:t>
      </w:r>
      <w:r w:rsidR="005C469D">
        <w:rPr>
          <w:sz w:val="24"/>
          <w:szCs w:val="24"/>
          <w:lang w:val="en-US"/>
        </w:rPr>
        <w:t>ml</w:t>
      </w:r>
      <w:r w:rsidRPr="00966338">
        <w:rPr>
          <w:sz w:val="24"/>
          <w:szCs w:val="24"/>
        </w:rPr>
        <w:t xml:space="preserve"> </w:t>
      </w:r>
      <w:r>
        <w:rPr>
          <w:sz w:val="24"/>
          <w:szCs w:val="24"/>
        </w:rPr>
        <w:t>διαλύματος</w:t>
      </w:r>
      <w:r w:rsidRPr="00966338">
        <w:rPr>
          <w:sz w:val="24"/>
          <w:szCs w:val="24"/>
        </w:rPr>
        <w:t xml:space="preserve"> </w:t>
      </w:r>
      <w:r>
        <w:rPr>
          <w:sz w:val="24"/>
          <w:szCs w:val="24"/>
        </w:rPr>
        <w:t xml:space="preserve">ζάχαρης  </w:t>
      </w:r>
      <w:r w:rsidR="005C469D" w:rsidRPr="005C469D">
        <w:rPr>
          <w:b/>
          <w:color w:val="0000FF"/>
          <w:sz w:val="24"/>
          <w:szCs w:val="24"/>
        </w:rPr>
        <w:t>2</w:t>
      </w:r>
      <w:r w:rsidRPr="005C469D">
        <w:rPr>
          <w:b/>
          <w:color w:val="0000FF"/>
          <w:sz w:val="24"/>
          <w:szCs w:val="24"/>
        </w:rPr>
        <w:t>%</w:t>
      </w:r>
      <w:r w:rsidRPr="005C469D">
        <w:rPr>
          <w:b/>
          <w:color w:val="0000FF"/>
          <w:sz w:val="24"/>
          <w:szCs w:val="24"/>
          <w:lang w:val="en-US"/>
        </w:rPr>
        <w:t>w</w:t>
      </w:r>
      <w:r w:rsidRPr="005C469D">
        <w:rPr>
          <w:b/>
          <w:color w:val="0000FF"/>
          <w:sz w:val="24"/>
          <w:szCs w:val="24"/>
        </w:rPr>
        <w:t>/</w:t>
      </w:r>
      <w:r w:rsidR="005C469D" w:rsidRPr="005C469D">
        <w:rPr>
          <w:b/>
          <w:color w:val="0000FF"/>
          <w:sz w:val="24"/>
          <w:szCs w:val="24"/>
          <w:lang w:val="en-US"/>
        </w:rPr>
        <w:t>v</w:t>
      </w:r>
    </w:p>
    <w:p w:rsidR="005C469D" w:rsidRPr="0084692C" w:rsidRDefault="007B6294" w:rsidP="00966338">
      <w:pPr>
        <w:tabs>
          <w:tab w:val="left" w:pos="2895"/>
        </w:tabs>
        <w:jc w:val="center"/>
        <w:rPr>
          <w:sz w:val="24"/>
          <w:szCs w:val="24"/>
        </w:rPr>
      </w:pPr>
      <w:hyperlink r:id="rId6" w:history="1">
        <w:r w:rsidR="00966338" w:rsidRPr="00966338">
          <w:rPr>
            <w:rStyle w:val="-"/>
            <w:sz w:val="24"/>
            <w:szCs w:val="24"/>
            <w:lang w:val="en-US"/>
          </w:rPr>
          <w:t>http</w:t>
        </w:r>
        <w:r w:rsidR="00966338" w:rsidRPr="0084692C">
          <w:rPr>
            <w:rStyle w:val="-"/>
            <w:sz w:val="24"/>
            <w:szCs w:val="24"/>
          </w:rPr>
          <w:t>://</w:t>
        </w:r>
        <w:proofErr w:type="spellStart"/>
        <w:r w:rsidR="00966338" w:rsidRPr="00966338">
          <w:rPr>
            <w:rStyle w:val="-"/>
            <w:sz w:val="24"/>
            <w:szCs w:val="24"/>
            <w:lang w:val="en-US"/>
          </w:rPr>
          <w:t>photodentro</w:t>
        </w:r>
        <w:proofErr w:type="spellEnd"/>
        <w:r w:rsidR="00966338" w:rsidRPr="0084692C">
          <w:rPr>
            <w:rStyle w:val="-"/>
            <w:sz w:val="24"/>
            <w:szCs w:val="24"/>
          </w:rPr>
          <w:t>.</w:t>
        </w:r>
        <w:proofErr w:type="spellStart"/>
        <w:r w:rsidR="00966338" w:rsidRPr="00966338">
          <w:rPr>
            <w:rStyle w:val="-"/>
            <w:sz w:val="24"/>
            <w:szCs w:val="24"/>
            <w:lang w:val="en-US"/>
          </w:rPr>
          <w:t>edu</w:t>
        </w:r>
        <w:proofErr w:type="spellEnd"/>
        <w:r w:rsidR="00966338" w:rsidRPr="0084692C">
          <w:rPr>
            <w:rStyle w:val="-"/>
            <w:sz w:val="24"/>
            <w:szCs w:val="24"/>
          </w:rPr>
          <w:t>.</w:t>
        </w:r>
        <w:r w:rsidR="00966338" w:rsidRPr="00966338">
          <w:rPr>
            <w:rStyle w:val="-"/>
            <w:sz w:val="24"/>
            <w:szCs w:val="24"/>
            <w:lang w:val="en-US"/>
          </w:rPr>
          <w:t>gr</w:t>
        </w:r>
        <w:r w:rsidR="00966338" w:rsidRPr="0084692C">
          <w:rPr>
            <w:rStyle w:val="-"/>
            <w:sz w:val="24"/>
            <w:szCs w:val="24"/>
          </w:rPr>
          <w:t>/</w:t>
        </w:r>
        <w:r w:rsidR="00966338" w:rsidRPr="00966338">
          <w:rPr>
            <w:rStyle w:val="-"/>
            <w:sz w:val="24"/>
            <w:szCs w:val="24"/>
            <w:lang w:val="en-US"/>
          </w:rPr>
          <w:t>v</w:t>
        </w:r>
        <w:r w:rsidR="00966338" w:rsidRPr="0084692C">
          <w:rPr>
            <w:rStyle w:val="-"/>
            <w:sz w:val="24"/>
            <w:szCs w:val="24"/>
          </w:rPr>
          <w:t>/</w:t>
        </w:r>
        <w:r w:rsidR="00966338" w:rsidRPr="00966338">
          <w:rPr>
            <w:rStyle w:val="-"/>
            <w:sz w:val="24"/>
            <w:szCs w:val="24"/>
            <w:lang w:val="en-US"/>
          </w:rPr>
          <w:t>item</w:t>
        </w:r>
        <w:r w:rsidR="00966338" w:rsidRPr="0084692C">
          <w:rPr>
            <w:rStyle w:val="-"/>
            <w:sz w:val="24"/>
            <w:szCs w:val="24"/>
          </w:rPr>
          <w:t>/</w:t>
        </w:r>
        <w:r w:rsidR="00966338" w:rsidRPr="00966338">
          <w:rPr>
            <w:rStyle w:val="-"/>
            <w:sz w:val="24"/>
            <w:szCs w:val="24"/>
            <w:lang w:val="en-US"/>
          </w:rPr>
          <w:t>ds</w:t>
        </w:r>
        <w:r w:rsidR="00966338" w:rsidRPr="0084692C">
          <w:rPr>
            <w:rStyle w:val="-"/>
            <w:sz w:val="24"/>
            <w:szCs w:val="24"/>
          </w:rPr>
          <w:t>/8521/1379</w:t>
        </w:r>
      </w:hyperlink>
    </w:p>
    <w:p w:rsidR="005C469D" w:rsidRPr="0084692C" w:rsidRDefault="0084692C" w:rsidP="00966338">
      <w:pPr>
        <w:tabs>
          <w:tab w:val="left" w:pos="2895"/>
        </w:tabs>
        <w:jc w:val="center"/>
        <w:rPr>
          <w:sz w:val="24"/>
          <w:szCs w:val="24"/>
        </w:rPr>
      </w:pPr>
      <w:proofErr w:type="gramStart"/>
      <w:r>
        <w:rPr>
          <w:sz w:val="24"/>
          <w:szCs w:val="24"/>
          <w:lang w:val="en-US"/>
        </w:rPr>
        <w:t>E</w:t>
      </w:r>
      <w:r>
        <w:rPr>
          <w:sz w:val="24"/>
          <w:szCs w:val="24"/>
        </w:rPr>
        <w:t>ΡΓΑΣΤΗΡΙΟ :</w:t>
      </w:r>
      <w:proofErr w:type="gramEnd"/>
      <w:r>
        <w:rPr>
          <w:sz w:val="24"/>
          <w:szCs w:val="24"/>
        </w:rPr>
        <w:t xml:space="preserve">   </w:t>
      </w:r>
      <w:hyperlink r:id="rId7" w:history="1">
        <w:r w:rsidRPr="0084692C">
          <w:rPr>
            <w:rStyle w:val="-"/>
            <w:sz w:val="24"/>
            <w:szCs w:val="24"/>
            <w:lang w:val="en-US"/>
          </w:rPr>
          <w:t>http</w:t>
        </w:r>
        <w:r w:rsidRPr="0084692C">
          <w:rPr>
            <w:rStyle w:val="-"/>
            <w:sz w:val="24"/>
            <w:szCs w:val="24"/>
          </w:rPr>
          <w:t>://</w:t>
        </w:r>
        <w:proofErr w:type="spellStart"/>
        <w:r w:rsidRPr="0084692C">
          <w:rPr>
            <w:rStyle w:val="-"/>
            <w:sz w:val="24"/>
            <w:szCs w:val="24"/>
            <w:lang w:val="en-US"/>
          </w:rPr>
          <w:t>photodentro</w:t>
        </w:r>
        <w:proofErr w:type="spellEnd"/>
        <w:r w:rsidRPr="0084692C">
          <w:rPr>
            <w:rStyle w:val="-"/>
            <w:sz w:val="24"/>
            <w:szCs w:val="24"/>
          </w:rPr>
          <w:t>.</w:t>
        </w:r>
        <w:proofErr w:type="spellStart"/>
        <w:r w:rsidRPr="0084692C">
          <w:rPr>
            <w:rStyle w:val="-"/>
            <w:sz w:val="24"/>
            <w:szCs w:val="24"/>
            <w:lang w:val="en-US"/>
          </w:rPr>
          <w:t>edu</w:t>
        </w:r>
        <w:proofErr w:type="spellEnd"/>
        <w:r w:rsidRPr="0084692C">
          <w:rPr>
            <w:rStyle w:val="-"/>
            <w:sz w:val="24"/>
            <w:szCs w:val="24"/>
          </w:rPr>
          <w:t>.</w:t>
        </w:r>
        <w:r w:rsidRPr="0084692C">
          <w:rPr>
            <w:rStyle w:val="-"/>
            <w:sz w:val="24"/>
            <w:szCs w:val="24"/>
            <w:lang w:val="en-US"/>
          </w:rPr>
          <w:t>gr</w:t>
        </w:r>
        <w:r w:rsidRPr="0084692C">
          <w:rPr>
            <w:rStyle w:val="-"/>
            <w:sz w:val="24"/>
            <w:szCs w:val="24"/>
          </w:rPr>
          <w:t>/</w:t>
        </w:r>
        <w:proofErr w:type="spellStart"/>
        <w:r w:rsidRPr="0084692C">
          <w:rPr>
            <w:rStyle w:val="-"/>
            <w:sz w:val="24"/>
            <w:szCs w:val="24"/>
            <w:lang w:val="en-US"/>
          </w:rPr>
          <w:t>lor</w:t>
        </w:r>
        <w:proofErr w:type="spellEnd"/>
        <w:r w:rsidRPr="0084692C">
          <w:rPr>
            <w:rStyle w:val="-"/>
            <w:sz w:val="24"/>
            <w:szCs w:val="24"/>
          </w:rPr>
          <w:t>/</w:t>
        </w:r>
        <w:r w:rsidRPr="0084692C">
          <w:rPr>
            <w:rStyle w:val="-"/>
            <w:sz w:val="24"/>
            <w:szCs w:val="24"/>
            <w:lang w:val="en-US"/>
          </w:rPr>
          <w:t>r</w:t>
        </w:r>
        <w:r w:rsidRPr="0084692C">
          <w:rPr>
            <w:rStyle w:val="-"/>
            <w:sz w:val="24"/>
            <w:szCs w:val="24"/>
          </w:rPr>
          <w:t>/8521/10495</w:t>
        </w:r>
      </w:hyperlink>
    </w:p>
    <w:p w:rsidR="005C469D" w:rsidRPr="0084692C" w:rsidRDefault="005C469D" w:rsidP="005C469D">
      <w:pPr>
        <w:rPr>
          <w:sz w:val="24"/>
          <w:szCs w:val="24"/>
        </w:rPr>
      </w:pPr>
    </w:p>
    <w:p w:rsidR="005C469D" w:rsidRPr="005C469D" w:rsidRDefault="005C469D" w:rsidP="005C469D">
      <w:pPr>
        <w:ind w:firstLine="720"/>
        <w:rPr>
          <w:sz w:val="24"/>
          <w:szCs w:val="24"/>
        </w:rPr>
      </w:pPr>
      <w:r w:rsidRPr="0084692C">
        <w:rPr>
          <w:sz w:val="24"/>
          <w:szCs w:val="24"/>
        </w:rPr>
        <w:t xml:space="preserve">                          </w:t>
      </w:r>
      <w:r>
        <w:rPr>
          <w:sz w:val="24"/>
          <w:szCs w:val="24"/>
        </w:rPr>
        <w:t xml:space="preserve">Παρασκευή </w:t>
      </w:r>
      <w:r w:rsidRPr="00966338">
        <w:rPr>
          <w:sz w:val="24"/>
          <w:szCs w:val="24"/>
        </w:rPr>
        <w:t>100</w:t>
      </w:r>
      <w:r>
        <w:rPr>
          <w:sz w:val="24"/>
          <w:szCs w:val="24"/>
          <w:lang w:val="en-US"/>
        </w:rPr>
        <w:t>ml</w:t>
      </w:r>
      <w:r w:rsidRPr="00966338">
        <w:rPr>
          <w:sz w:val="24"/>
          <w:szCs w:val="24"/>
        </w:rPr>
        <w:t xml:space="preserve"> </w:t>
      </w:r>
      <w:r>
        <w:rPr>
          <w:sz w:val="24"/>
          <w:szCs w:val="24"/>
        </w:rPr>
        <w:t>διαλύματος</w:t>
      </w:r>
      <w:r w:rsidRPr="00966338">
        <w:rPr>
          <w:sz w:val="24"/>
          <w:szCs w:val="24"/>
        </w:rPr>
        <w:t xml:space="preserve"> </w:t>
      </w:r>
      <w:r>
        <w:rPr>
          <w:sz w:val="24"/>
          <w:szCs w:val="24"/>
        </w:rPr>
        <w:t xml:space="preserve">οινοπνεύματος  </w:t>
      </w:r>
      <w:r>
        <w:rPr>
          <w:b/>
          <w:color w:val="0000FF"/>
          <w:sz w:val="24"/>
          <w:szCs w:val="24"/>
        </w:rPr>
        <w:t>10</w:t>
      </w:r>
      <w:r w:rsidRPr="005C469D">
        <w:rPr>
          <w:b/>
          <w:color w:val="0000FF"/>
          <w:sz w:val="24"/>
          <w:szCs w:val="24"/>
        </w:rPr>
        <w:t>%</w:t>
      </w:r>
      <w:r>
        <w:rPr>
          <w:b/>
          <w:color w:val="0000FF"/>
          <w:sz w:val="24"/>
          <w:szCs w:val="24"/>
          <w:lang w:val="en-US"/>
        </w:rPr>
        <w:t>v</w:t>
      </w:r>
      <w:r w:rsidRPr="005C469D">
        <w:rPr>
          <w:b/>
          <w:color w:val="0000FF"/>
          <w:sz w:val="24"/>
          <w:szCs w:val="24"/>
        </w:rPr>
        <w:t>/</w:t>
      </w:r>
      <w:r w:rsidRPr="005C469D">
        <w:rPr>
          <w:b/>
          <w:color w:val="0000FF"/>
          <w:sz w:val="24"/>
          <w:szCs w:val="24"/>
          <w:lang w:val="en-US"/>
        </w:rPr>
        <w:t>v</w:t>
      </w:r>
    </w:p>
    <w:p w:rsidR="00966338" w:rsidRPr="005C469D" w:rsidRDefault="005C469D" w:rsidP="005C469D">
      <w:pPr>
        <w:tabs>
          <w:tab w:val="left" w:pos="2655"/>
        </w:tabs>
        <w:rPr>
          <w:sz w:val="24"/>
          <w:szCs w:val="24"/>
        </w:rPr>
      </w:pPr>
      <w:r w:rsidRPr="005C469D">
        <w:rPr>
          <w:sz w:val="24"/>
          <w:szCs w:val="24"/>
        </w:rPr>
        <w:tab/>
      </w:r>
      <w:hyperlink r:id="rId8" w:history="1">
        <w:r w:rsidRPr="005C469D">
          <w:rPr>
            <w:rStyle w:val="-"/>
            <w:sz w:val="24"/>
            <w:szCs w:val="24"/>
          </w:rPr>
          <w:t>http://photodentro.edu.gr/v/item/ds/8521/586</w:t>
        </w:r>
      </w:hyperlink>
    </w:p>
    <w:sectPr w:rsidR="00966338" w:rsidRPr="005C469D" w:rsidSect="0010521F">
      <w:pgSz w:w="11906" w:h="16838"/>
      <w:pgMar w:top="709"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4600F"/>
    <w:multiLevelType w:val="hybridMultilevel"/>
    <w:tmpl w:val="E2EC0B2A"/>
    <w:lvl w:ilvl="0" w:tplc="68AC1CA2">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C7"/>
    <w:rsid w:val="00001A12"/>
    <w:rsid w:val="000239D5"/>
    <w:rsid w:val="00024185"/>
    <w:rsid w:val="0010521F"/>
    <w:rsid w:val="004018A5"/>
    <w:rsid w:val="005C469D"/>
    <w:rsid w:val="00646DC7"/>
    <w:rsid w:val="007B6294"/>
    <w:rsid w:val="0084692C"/>
    <w:rsid w:val="008F402C"/>
    <w:rsid w:val="00966338"/>
    <w:rsid w:val="009D2F3C"/>
    <w:rsid w:val="009D4830"/>
    <w:rsid w:val="00B949CC"/>
    <w:rsid w:val="00C6562F"/>
    <w:rsid w:val="00E75E51"/>
    <w:rsid w:val="00F618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2ECF-B4C5-41BE-9DE7-A363847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DC7"/>
    <w:pPr>
      <w:spacing w:after="0" w:line="240" w:lineRule="auto"/>
    </w:pPr>
    <w:rPr>
      <w:rFonts w:ascii="Times New Roman" w:eastAsia="Times New Roman" w:hAnsi="Times New Roman" w:cs="Times New Roman"/>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D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646DC7"/>
    <w:rPr>
      <w:color w:val="808080"/>
    </w:rPr>
  </w:style>
  <w:style w:type="paragraph" w:styleId="a5">
    <w:name w:val="List Paragraph"/>
    <w:basedOn w:val="a"/>
    <w:uiPriority w:val="34"/>
    <w:qFormat/>
    <w:rsid w:val="0010521F"/>
    <w:pPr>
      <w:ind w:left="720"/>
      <w:contextualSpacing/>
    </w:pPr>
  </w:style>
  <w:style w:type="character" w:styleId="-">
    <w:name w:val="Hyperlink"/>
    <w:basedOn w:val="a0"/>
    <w:uiPriority w:val="99"/>
    <w:unhideWhenUsed/>
    <w:rsid w:val="00966338"/>
    <w:rPr>
      <w:color w:val="0563C1" w:themeColor="hyperlink"/>
      <w:u w:val="single"/>
    </w:rPr>
  </w:style>
  <w:style w:type="character" w:styleId="-0">
    <w:name w:val="FollowedHyperlink"/>
    <w:basedOn w:val="a0"/>
    <w:uiPriority w:val="99"/>
    <w:semiHidden/>
    <w:unhideWhenUsed/>
    <w:rsid w:val="00966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v/item/ds/8521/586" TargetMode="External"/><Relationship Id="rId3" Type="http://schemas.openxmlformats.org/officeDocument/2006/relationships/settings" Target="settings.xml"/><Relationship Id="rId7" Type="http://schemas.openxmlformats.org/officeDocument/2006/relationships/hyperlink" Target="http://photodentro.edu.gr/lor/r/8521/10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v/item/ds/8521/1379" TargetMode="External"/><Relationship Id="rId5" Type="http://schemas.openxmlformats.org/officeDocument/2006/relationships/hyperlink" Target="%20http:/ts.sch.gr/repo/online-packages/gym-chimeia-b-c/chemistry/common/videos/chapt2/ww.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615</Words>
  <Characters>3321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2020-11-18T19:00:00Z</cp:lastPrinted>
  <dcterms:created xsi:type="dcterms:W3CDTF">2020-11-18T19:00:00Z</dcterms:created>
  <dcterms:modified xsi:type="dcterms:W3CDTF">2020-11-24T08:44:00Z</dcterms:modified>
</cp:coreProperties>
</file>