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FDF56" w14:textId="68A9832D" w:rsidR="00F4670E" w:rsidRPr="000674FA" w:rsidRDefault="000674FA">
      <w:pPr>
        <w:rPr>
          <w:b/>
          <w:bCs/>
        </w:rPr>
      </w:pPr>
      <w:r w:rsidRPr="000674FA">
        <w:rPr>
          <w:b/>
          <w:bCs/>
        </w:rPr>
        <w:t>Η  ΠΕΨΗ ΣΤΑ ΖΩΑ</w:t>
      </w:r>
    </w:p>
    <w:p w14:paraId="78423DA3" w14:textId="5CB6DBB3" w:rsidR="000674FA" w:rsidRPr="00F75FDE" w:rsidRDefault="00BB72B7">
      <w:pPr>
        <w:rPr>
          <w:sz w:val="18"/>
          <w:u w:val="single"/>
        </w:rPr>
      </w:pPr>
      <w:r>
        <w:rPr>
          <w:sz w:val="18"/>
          <w:u w:val="single"/>
        </w:rPr>
        <w:t xml:space="preserve">Α) </w:t>
      </w:r>
      <w:r w:rsidR="004D2AD0">
        <w:rPr>
          <w:sz w:val="18"/>
          <w:u w:val="single"/>
        </w:rPr>
        <w:t>Οι οργανισμοί</w:t>
      </w:r>
      <w:r w:rsidR="000674FA" w:rsidRPr="00F75FDE">
        <w:rPr>
          <w:sz w:val="18"/>
          <w:u w:val="single"/>
        </w:rPr>
        <w:t xml:space="preserve"> μπορεί να είναι:</w:t>
      </w:r>
    </w:p>
    <w:p w14:paraId="077F7B65" w14:textId="2D0723B7" w:rsidR="00545516" w:rsidRPr="00F75FDE" w:rsidRDefault="00545516" w:rsidP="00545516">
      <w:pPr>
        <w:rPr>
          <w:sz w:val="18"/>
        </w:rPr>
      </w:pPr>
      <w:r w:rsidRPr="00F75FDE">
        <w:rPr>
          <w:sz w:val="18"/>
        </w:rPr>
        <w:t>1.</w:t>
      </w:r>
      <w:r w:rsidR="000674FA" w:rsidRPr="00F75FDE">
        <w:rPr>
          <w:sz w:val="18"/>
        </w:rPr>
        <w:t xml:space="preserve">Μονοκύτταροι οργανισμοί όπως πχ τα </w:t>
      </w:r>
      <w:r w:rsidR="000674FA" w:rsidRPr="00F75FDE">
        <w:rPr>
          <w:b/>
          <w:bCs/>
          <w:sz w:val="18"/>
        </w:rPr>
        <w:t>πρωτόζωα</w:t>
      </w:r>
      <w:r w:rsidR="000674FA" w:rsidRPr="00F75FDE">
        <w:rPr>
          <w:sz w:val="18"/>
        </w:rPr>
        <w:t xml:space="preserve"> (αμοιβάδα-</w:t>
      </w:r>
      <w:r w:rsidR="000674FA" w:rsidRPr="00F75FDE">
        <w:rPr>
          <w:sz w:val="18"/>
          <w:lang w:val="en-GB"/>
        </w:rPr>
        <w:t>Amoeba</w:t>
      </w:r>
      <w:r w:rsidR="000674FA" w:rsidRPr="00F75FDE">
        <w:rPr>
          <w:sz w:val="18"/>
        </w:rPr>
        <w:t xml:space="preserve"> </w:t>
      </w:r>
      <w:proofErr w:type="spellStart"/>
      <w:r w:rsidR="000674FA" w:rsidRPr="00F75FDE">
        <w:rPr>
          <w:sz w:val="18"/>
          <w:lang w:val="en-GB"/>
        </w:rPr>
        <w:t>sp</w:t>
      </w:r>
      <w:proofErr w:type="spellEnd"/>
      <w:r w:rsidR="000674FA" w:rsidRPr="00F75FDE">
        <w:rPr>
          <w:sz w:val="18"/>
        </w:rPr>
        <w:t xml:space="preserve">.) </w:t>
      </w:r>
    </w:p>
    <w:p w14:paraId="0B831B18" w14:textId="3778F494" w:rsidR="000674FA" w:rsidRPr="00F75FDE" w:rsidRDefault="000674FA">
      <w:pPr>
        <w:rPr>
          <w:sz w:val="18"/>
        </w:rPr>
      </w:pPr>
      <w:r w:rsidRPr="00F75FDE">
        <w:rPr>
          <w:sz w:val="18"/>
        </w:rPr>
        <w:t>2. πολυκύτταροι οργανισμοί χωρίς σπονδυλική στήλη (</w:t>
      </w:r>
      <w:r w:rsidRPr="00F75FDE">
        <w:rPr>
          <w:b/>
          <w:bCs/>
          <w:sz w:val="18"/>
        </w:rPr>
        <w:t>ασπόνδυλα</w:t>
      </w:r>
      <w:r w:rsidRPr="00F75FDE">
        <w:rPr>
          <w:sz w:val="18"/>
        </w:rPr>
        <w:t xml:space="preserve">) όπως ο </w:t>
      </w:r>
      <w:proofErr w:type="spellStart"/>
      <w:r w:rsidRPr="00F75FDE">
        <w:rPr>
          <w:sz w:val="18"/>
        </w:rPr>
        <w:t>γεωσκώληκας</w:t>
      </w:r>
      <w:proofErr w:type="spellEnd"/>
      <w:r w:rsidRPr="00F75FDE">
        <w:rPr>
          <w:sz w:val="18"/>
        </w:rPr>
        <w:t xml:space="preserve">, τα δίθυρα (μύδια, στρείδια κ.α.),η </w:t>
      </w:r>
      <w:proofErr w:type="spellStart"/>
      <w:r w:rsidRPr="00F75FDE">
        <w:rPr>
          <w:sz w:val="18"/>
        </w:rPr>
        <w:t>ύδρα</w:t>
      </w:r>
      <w:proofErr w:type="spellEnd"/>
      <w:r w:rsidRPr="00F75FDE">
        <w:rPr>
          <w:sz w:val="18"/>
        </w:rPr>
        <w:t xml:space="preserve"> (</w:t>
      </w:r>
      <w:r w:rsidRPr="00F75FDE">
        <w:rPr>
          <w:sz w:val="18"/>
          <w:lang w:val="en-US"/>
        </w:rPr>
        <w:t>Hydra</w:t>
      </w:r>
      <w:r w:rsidRPr="00F75FDE">
        <w:rPr>
          <w:sz w:val="18"/>
        </w:rPr>
        <w:t xml:space="preserve"> </w:t>
      </w:r>
      <w:proofErr w:type="spellStart"/>
      <w:r w:rsidRPr="00F75FDE">
        <w:rPr>
          <w:sz w:val="18"/>
          <w:lang w:val="en-US"/>
        </w:rPr>
        <w:t>sp</w:t>
      </w:r>
      <w:proofErr w:type="spellEnd"/>
      <w:r w:rsidRPr="00F75FDE">
        <w:rPr>
          <w:sz w:val="18"/>
        </w:rPr>
        <w:t>.),έντομα και σαλιγκάρια</w:t>
      </w:r>
    </w:p>
    <w:p w14:paraId="364BACE1" w14:textId="7CB41434" w:rsidR="000674FA" w:rsidRPr="00F75FDE" w:rsidRDefault="000674FA">
      <w:pPr>
        <w:rPr>
          <w:sz w:val="18"/>
        </w:rPr>
      </w:pPr>
      <w:r w:rsidRPr="00F75FDE">
        <w:rPr>
          <w:sz w:val="18"/>
        </w:rPr>
        <w:t>3.πολυκύτταροι με σπονδυλική στήλη (</w:t>
      </w:r>
      <w:r w:rsidRPr="00F75FDE">
        <w:rPr>
          <w:b/>
          <w:bCs/>
          <w:sz w:val="18"/>
        </w:rPr>
        <w:t>σπονδυλωτά</w:t>
      </w:r>
      <w:r w:rsidRPr="00F75FDE">
        <w:rPr>
          <w:sz w:val="18"/>
        </w:rPr>
        <w:t>) όπως ο σκύλος, η γάτα, ο βάτραχος (αμφίβιο), τα ερπετά, τα ψάρια.</w:t>
      </w:r>
    </w:p>
    <w:p w14:paraId="237818FC" w14:textId="232418F4" w:rsidR="000674FA" w:rsidRPr="00F75FDE" w:rsidRDefault="00BB72B7">
      <w:pPr>
        <w:rPr>
          <w:sz w:val="18"/>
          <w:u w:val="single"/>
        </w:rPr>
      </w:pPr>
      <w:r>
        <w:rPr>
          <w:sz w:val="18"/>
          <w:u w:val="single"/>
        </w:rPr>
        <w:t xml:space="preserve">Β) </w:t>
      </w:r>
      <w:r w:rsidR="000674FA" w:rsidRPr="00F75FDE">
        <w:rPr>
          <w:sz w:val="18"/>
          <w:u w:val="single"/>
        </w:rPr>
        <w:t>Η πέψη των ζώων μπορεί να είναι:</w:t>
      </w:r>
    </w:p>
    <w:p w14:paraId="36CB0427" w14:textId="3A360ADD" w:rsidR="000674FA" w:rsidRPr="00F75FDE" w:rsidRDefault="000674FA" w:rsidP="000674FA">
      <w:pPr>
        <w:pStyle w:val="a3"/>
        <w:numPr>
          <w:ilvl w:val="0"/>
          <w:numId w:val="1"/>
        </w:numPr>
        <w:rPr>
          <w:sz w:val="18"/>
        </w:rPr>
      </w:pPr>
      <w:r w:rsidRPr="00F75FDE">
        <w:rPr>
          <w:b/>
          <w:bCs/>
          <w:sz w:val="18"/>
        </w:rPr>
        <w:t>Ενδοκυτταρική</w:t>
      </w:r>
      <w:r w:rsidRPr="00F75FDE">
        <w:rPr>
          <w:sz w:val="18"/>
        </w:rPr>
        <w:t xml:space="preserve"> , στην οποία η πρόσληψη της τροφής γίνεται με </w:t>
      </w:r>
      <w:proofErr w:type="spellStart"/>
      <w:r w:rsidRPr="00F75FDE">
        <w:rPr>
          <w:sz w:val="18"/>
        </w:rPr>
        <w:t>ψευδοπόδια</w:t>
      </w:r>
      <w:proofErr w:type="spellEnd"/>
      <w:r w:rsidRPr="00F75FDE">
        <w:rPr>
          <w:sz w:val="18"/>
        </w:rPr>
        <w:t xml:space="preserve"> (</w:t>
      </w:r>
      <w:r w:rsidR="00633A87" w:rsidRPr="00F75FDE">
        <w:rPr>
          <w:sz w:val="18"/>
        </w:rPr>
        <w:t>=</w:t>
      </w:r>
      <w:r w:rsidRPr="00F75FDE">
        <w:rPr>
          <w:sz w:val="18"/>
        </w:rPr>
        <w:t>προεκβολές του κυτταροπλάσματος) ή περνάει μέσα στο κύτταρο από πόρους-αντλίες της πλασματικής μεμβράνης.</w:t>
      </w:r>
      <w:r w:rsidR="00633A87" w:rsidRPr="00F75FDE">
        <w:rPr>
          <w:sz w:val="18"/>
        </w:rPr>
        <w:t xml:space="preserve"> </w:t>
      </w:r>
      <w:r w:rsidRPr="00F75FDE">
        <w:rPr>
          <w:sz w:val="18"/>
        </w:rPr>
        <w:t xml:space="preserve">Η </w:t>
      </w:r>
      <w:r w:rsidR="00633A87" w:rsidRPr="00F75FDE">
        <w:rPr>
          <w:sz w:val="18"/>
        </w:rPr>
        <w:t>διάσπαση</w:t>
      </w:r>
      <w:r w:rsidRPr="00F75FDE">
        <w:rPr>
          <w:sz w:val="18"/>
        </w:rPr>
        <w:t xml:space="preserve"> της τροφής γίνεται σε </w:t>
      </w:r>
      <w:r w:rsidR="000C30B2" w:rsidRPr="00F75FDE">
        <w:rPr>
          <w:sz w:val="18"/>
        </w:rPr>
        <w:t>ειδικά</w:t>
      </w:r>
      <w:r w:rsidRPr="00F75FDE">
        <w:rPr>
          <w:sz w:val="18"/>
        </w:rPr>
        <w:t xml:space="preserve"> </w:t>
      </w:r>
      <w:r w:rsidR="00633A87" w:rsidRPr="00F75FDE">
        <w:rPr>
          <w:sz w:val="18"/>
        </w:rPr>
        <w:t>οργανίδια</w:t>
      </w:r>
      <w:r w:rsidRPr="00F75FDE">
        <w:rPr>
          <w:sz w:val="18"/>
        </w:rPr>
        <w:t xml:space="preserve"> του </w:t>
      </w:r>
      <w:r w:rsidR="00633A87" w:rsidRPr="00F75FDE">
        <w:rPr>
          <w:sz w:val="18"/>
        </w:rPr>
        <w:t>κυττάρου</w:t>
      </w:r>
      <w:r w:rsidRPr="00F75FDE">
        <w:rPr>
          <w:sz w:val="18"/>
        </w:rPr>
        <w:t xml:space="preserve"> που </w:t>
      </w:r>
      <w:r w:rsidR="00633A87" w:rsidRPr="00F75FDE">
        <w:rPr>
          <w:sz w:val="18"/>
        </w:rPr>
        <w:t>ονομάζονται</w:t>
      </w:r>
      <w:r w:rsidRPr="00F75FDE">
        <w:rPr>
          <w:sz w:val="18"/>
        </w:rPr>
        <w:t xml:space="preserve"> </w:t>
      </w:r>
      <w:proofErr w:type="spellStart"/>
      <w:r w:rsidRPr="00F75FDE">
        <w:rPr>
          <w:sz w:val="18"/>
        </w:rPr>
        <w:t>λυσοσ</w:t>
      </w:r>
      <w:r w:rsidR="00633A87" w:rsidRPr="00F75FDE">
        <w:rPr>
          <w:sz w:val="18"/>
        </w:rPr>
        <w:t>ώ</w:t>
      </w:r>
      <w:r w:rsidRPr="00F75FDE">
        <w:rPr>
          <w:sz w:val="18"/>
        </w:rPr>
        <w:t>ματα</w:t>
      </w:r>
      <w:proofErr w:type="spellEnd"/>
      <w:r w:rsidRPr="00F75FDE">
        <w:rPr>
          <w:sz w:val="18"/>
        </w:rPr>
        <w:t>.</w:t>
      </w:r>
    </w:p>
    <w:p w14:paraId="2B4BB59B" w14:textId="7F98BE45" w:rsidR="00545516" w:rsidRPr="00F75FDE" w:rsidRDefault="00545516" w:rsidP="00545516">
      <w:pPr>
        <w:pStyle w:val="a3"/>
        <w:rPr>
          <w:b/>
          <w:bCs/>
          <w:sz w:val="18"/>
        </w:rPr>
      </w:pPr>
    </w:p>
    <w:p w14:paraId="3F1E3127" w14:textId="04506C6E" w:rsidR="00545516" w:rsidRPr="00F75FDE" w:rsidRDefault="00545516" w:rsidP="00545516">
      <w:pPr>
        <w:pStyle w:val="a3"/>
        <w:rPr>
          <w:b/>
          <w:bCs/>
          <w:sz w:val="18"/>
        </w:rPr>
      </w:pPr>
    </w:p>
    <w:p w14:paraId="1C5C6179" w14:textId="61296A52" w:rsidR="00545516" w:rsidRPr="00F75FDE" w:rsidRDefault="00545516" w:rsidP="00545516">
      <w:pPr>
        <w:pStyle w:val="a3"/>
        <w:rPr>
          <w:b/>
          <w:bCs/>
          <w:sz w:val="18"/>
        </w:rPr>
      </w:pPr>
      <w:r w:rsidRPr="00F75FDE">
        <w:rPr>
          <w:b/>
          <w:bCs/>
          <w:noProof/>
          <w:sz w:val="18"/>
        </w:rPr>
        <w:drawing>
          <wp:inline distT="0" distB="0" distL="0" distR="0" wp14:anchorId="7215B4E8" wp14:editId="421BB78C">
            <wp:extent cx="2933700" cy="99060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DD25C5" w14:textId="44825929" w:rsidR="008726DA" w:rsidRPr="00F75FDE" w:rsidRDefault="000C30B2" w:rsidP="00545516">
      <w:pPr>
        <w:pStyle w:val="a3"/>
        <w:rPr>
          <w:b/>
          <w:bCs/>
          <w:sz w:val="18"/>
        </w:rPr>
      </w:pPr>
      <w:r>
        <w:rPr>
          <w:b/>
          <w:bCs/>
          <w:sz w:val="18"/>
        </w:rPr>
        <w:t>Στον παρακάτω σύνδεσμο μπορείτε να παρακολουθήσετε ένα βίντεο που δείχνει π</w:t>
      </w:r>
      <w:r w:rsidR="008726DA" w:rsidRPr="00F75FDE">
        <w:rPr>
          <w:b/>
          <w:bCs/>
          <w:sz w:val="18"/>
        </w:rPr>
        <w:t xml:space="preserve">ώς η αμοιβάδα τρώει ένα </w:t>
      </w:r>
      <w:proofErr w:type="spellStart"/>
      <w:r w:rsidR="008726DA" w:rsidRPr="00F75FDE">
        <w:rPr>
          <w:b/>
          <w:bCs/>
          <w:sz w:val="18"/>
        </w:rPr>
        <w:t>παραμήκιο</w:t>
      </w:r>
      <w:proofErr w:type="spellEnd"/>
      <w:r w:rsidR="008726DA" w:rsidRPr="00F75FDE">
        <w:rPr>
          <w:b/>
          <w:bCs/>
          <w:sz w:val="18"/>
        </w:rPr>
        <w:t xml:space="preserve"> </w:t>
      </w:r>
      <w:r>
        <w:rPr>
          <w:b/>
          <w:bCs/>
          <w:sz w:val="18"/>
        </w:rPr>
        <w:t>(με</w:t>
      </w:r>
      <w:r w:rsidR="008726DA" w:rsidRPr="00F75FDE">
        <w:rPr>
          <w:b/>
          <w:bCs/>
          <w:sz w:val="18"/>
        </w:rPr>
        <w:t xml:space="preserve"> σχηματισμό </w:t>
      </w:r>
      <w:proofErr w:type="spellStart"/>
      <w:r w:rsidR="008726DA" w:rsidRPr="00F75FDE">
        <w:rPr>
          <w:b/>
          <w:bCs/>
          <w:sz w:val="18"/>
        </w:rPr>
        <w:t>ψευδοποδίων</w:t>
      </w:r>
      <w:proofErr w:type="spellEnd"/>
      <w:r>
        <w:rPr>
          <w:b/>
          <w:bCs/>
          <w:sz w:val="18"/>
        </w:rPr>
        <w:t>):</w:t>
      </w:r>
    </w:p>
    <w:p w14:paraId="63B1945A" w14:textId="61744D53" w:rsidR="00545516" w:rsidRDefault="000C30B2" w:rsidP="00545516">
      <w:pPr>
        <w:pStyle w:val="a3"/>
        <w:rPr>
          <w:sz w:val="18"/>
        </w:rPr>
      </w:pPr>
      <w:hyperlink r:id="rId6" w:history="1">
        <w:r w:rsidRPr="00900481">
          <w:rPr>
            <w:rStyle w:val="-"/>
            <w:sz w:val="18"/>
          </w:rPr>
          <w:t>https://youtu.be/tfNKjqvafMw</w:t>
        </w:r>
      </w:hyperlink>
    </w:p>
    <w:p w14:paraId="30F837A6" w14:textId="77777777" w:rsidR="000C30B2" w:rsidRPr="00F75FDE" w:rsidRDefault="000C30B2" w:rsidP="00545516">
      <w:pPr>
        <w:pStyle w:val="a3"/>
        <w:rPr>
          <w:sz w:val="18"/>
        </w:rPr>
      </w:pPr>
    </w:p>
    <w:p w14:paraId="1A3B5CAE" w14:textId="77777777" w:rsidR="000C30B2" w:rsidRDefault="00633A87" w:rsidP="000C30B2">
      <w:pPr>
        <w:pStyle w:val="a3"/>
        <w:numPr>
          <w:ilvl w:val="0"/>
          <w:numId w:val="1"/>
        </w:numPr>
        <w:rPr>
          <w:sz w:val="18"/>
        </w:rPr>
      </w:pPr>
      <w:proofErr w:type="spellStart"/>
      <w:r w:rsidRPr="00F75FDE">
        <w:rPr>
          <w:b/>
          <w:bCs/>
          <w:sz w:val="18"/>
        </w:rPr>
        <w:t>Εξωκυτταρική</w:t>
      </w:r>
      <w:proofErr w:type="spellEnd"/>
      <w:r w:rsidRPr="00F75FDE">
        <w:rPr>
          <w:b/>
          <w:bCs/>
          <w:sz w:val="18"/>
        </w:rPr>
        <w:t xml:space="preserve"> ,</w:t>
      </w:r>
      <w:r w:rsidRPr="00F75FDE">
        <w:rPr>
          <w:sz w:val="18"/>
        </w:rPr>
        <w:t xml:space="preserve">κατά την οποία η διάσπαση της τροφής γίνεται έξω από τα κύτταρα  σε πεπτικές κοιλότητες ή πεπτικούς σωλήνες με την βοήθεια ενζύμων (=χημικών </w:t>
      </w:r>
      <w:proofErr w:type="spellStart"/>
      <w:r w:rsidRPr="00F75FDE">
        <w:rPr>
          <w:sz w:val="18"/>
        </w:rPr>
        <w:t>ουσιων</w:t>
      </w:r>
      <w:proofErr w:type="spellEnd"/>
      <w:r w:rsidRPr="00F75FDE">
        <w:rPr>
          <w:sz w:val="18"/>
        </w:rPr>
        <w:t xml:space="preserve"> που διασπούν την τροφή) από ειδικούς αδένες.</w:t>
      </w:r>
    </w:p>
    <w:p w14:paraId="7BB1E0A2" w14:textId="294D6C2A" w:rsidR="00633A87" w:rsidRPr="000C30B2" w:rsidRDefault="00633A87" w:rsidP="000C30B2">
      <w:pPr>
        <w:pStyle w:val="a3"/>
        <w:rPr>
          <w:sz w:val="18"/>
        </w:rPr>
      </w:pPr>
      <w:r w:rsidRPr="000C30B2">
        <w:rPr>
          <w:sz w:val="18"/>
        </w:rPr>
        <w:t xml:space="preserve">Επειδή τελικός σκοπός της διατροφής είναι να τραφούν τα κύτταρα , μετά την  </w:t>
      </w:r>
      <w:proofErr w:type="spellStart"/>
      <w:r w:rsidRPr="000C30B2">
        <w:rPr>
          <w:sz w:val="18"/>
        </w:rPr>
        <w:t>εξωκυτταρικη</w:t>
      </w:r>
      <w:proofErr w:type="spellEnd"/>
      <w:r w:rsidRPr="000C30B2">
        <w:rPr>
          <w:sz w:val="18"/>
        </w:rPr>
        <w:t xml:space="preserve"> πέψη </w:t>
      </w:r>
      <w:r w:rsidR="000C30B2" w:rsidRPr="000C30B2">
        <w:rPr>
          <w:sz w:val="18"/>
        </w:rPr>
        <w:t>ακολουθεί</w:t>
      </w:r>
      <w:r w:rsidRPr="000C30B2">
        <w:rPr>
          <w:sz w:val="18"/>
        </w:rPr>
        <w:t xml:space="preserve"> η ενδοκυτταρική πέψη. Η τροφή που έχει διασπαστεί μέσα στους πεπτικούς σωλήνες ή σε κοιλότητες περνάει μέσα σε αγγεία του αίματος για να μεταφερθεί στα κύτταρα και να συνεχιστεί εκεί η πέψη τους στα </w:t>
      </w:r>
      <w:proofErr w:type="spellStart"/>
      <w:r w:rsidR="000C30B2" w:rsidRPr="000C30B2">
        <w:rPr>
          <w:sz w:val="18"/>
        </w:rPr>
        <w:t>λυσοσώματα</w:t>
      </w:r>
      <w:proofErr w:type="spellEnd"/>
      <w:r w:rsidR="000C30B2" w:rsidRPr="000C30B2">
        <w:rPr>
          <w:sz w:val="18"/>
        </w:rPr>
        <w:t>.</w:t>
      </w:r>
    </w:p>
    <w:p w14:paraId="6AFA605B" w14:textId="27AEE3C0" w:rsidR="00633A87" w:rsidRPr="00F75FDE" w:rsidRDefault="00633A87" w:rsidP="00633A87">
      <w:pPr>
        <w:ind w:left="360"/>
        <w:rPr>
          <w:sz w:val="18"/>
        </w:rPr>
      </w:pPr>
      <w:r w:rsidRPr="00F75FDE">
        <w:rPr>
          <w:sz w:val="18"/>
        </w:rPr>
        <w:t xml:space="preserve">Στους </w:t>
      </w:r>
      <w:r w:rsidR="00A903DA" w:rsidRPr="00F75FDE">
        <w:rPr>
          <w:sz w:val="18"/>
        </w:rPr>
        <w:t>μονοκύτταρους</w:t>
      </w:r>
      <w:r w:rsidRPr="00F75FDE">
        <w:rPr>
          <w:sz w:val="18"/>
        </w:rPr>
        <w:t xml:space="preserve"> </w:t>
      </w:r>
      <w:r w:rsidR="00A903DA" w:rsidRPr="00F75FDE">
        <w:rPr>
          <w:sz w:val="18"/>
        </w:rPr>
        <w:t>οργανισμούς</w:t>
      </w:r>
      <w:r w:rsidRPr="00F75FDE">
        <w:rPr>
          <w:sz w:val="18"/>
        </w:rPr>
        <w:t xml:space="preserve"> η </w:t>
      </w:r>
      <w:r w:rsidR="00A903DA" w:rsidRPr="00F75FDE">
        <w:rPr>
          <w:sz w:val="18"/>
        </w:rPr>
        <w:t>πέψη</w:t>
      </w:r>
      <w:r w:rsidRPr="00F75FDE">
        <w:rPr>
          <w:sz w:val="18"/>
        </w:rPr>
        <w:t xml:space="preserve"> είναι </w:t>
      </w:r>
      <w:r w:rsidR="00A903DA" w:rsidRPr="00F75FDE">
        <w:rPr>
          <w:sz w:val="18"/>
        </w:rPr>
        <w:t>ενδοκυτταρική</w:t>
      </w:r>
      <w:r w:rsidRPr="00F75FDE">
        <w:rPr>
          <w:sz w:val="18"/>
        </w:rPr>
        <w:t xml:space="preserve">, ενώ στα </w:t>
      </w:r>
      <w:r w:rsidR="00A903DA" w:rsidRPr="00F75FDE">
        <w:rPr>
          <w:sz w:val="18"/>
        </w:rPr>
        <w:t>ασπόνδυλα</w:t>
      </w:r>
      <w:r w:rsidRPr="00F75FDE">
        <w:rPr>
          <w:sz w:val="18"/>
        </w:rPr>
        <w:t xml:space="preserve"> και </w:t>
      </w:r>
      <w:r w:rsidR="00A903DA" w:rsidRPr="00F75FDE">
        <w:rPr>
          <w:sz w:val="18"/>
        </w:rPr>
        <w:t>σπονδυλωτά</w:t>
      </w:r>
      <w:r w:rsidRPr="00F75FDE">
        <w:rPr>
          <w:sz w:val="18"/>
        </w:rPr>
        <w:t xml:space="preserve"> η πέψη είναι </w:t>
      </w:r>
      <w:r w:rsidR="00A903DA" w:rsidRPr="00F75FDE">
        <w:rPr>
          <w:sz w:val="18"/>
        </w:rPr>
        <w:t>αρχικά</w:t>
      </w:r>
      <w:r w:rsidRPr="00F75FDE">
        <w:rPr>
          <w:sz w:val="18"/>
        </w:rPr>
        <w:t xml:space="preserve"> </w:t>
      </w:r>
      <w:proofErr w:type="spellStart"/>
      <w:r w:rsidR="00A903DA" w:rsidRPr="00F75FDE">
        <w:rPr>
          <w:sz w:val="18"/>
        </w:rPr>
        <w:t>εξωκυτταρική</w:t>
      </w:r>
      <w:proofErr w:type="spellEnd"/>
      <w:r w:rsidRPr="00F75FDE">
        <w:rPr>
          <w:sz w:val="18"/>
        </w:rPr>
        <w:t xml:space="preserve"> και στην </w:t>
      </w:r>
      <w:r w:rsidR="00A903DA" w:rsidRPr="00F75FDE">
        <w:rPr>
          <w:sz w:val="18"/>
        </w:rPr>
        <w:t>συνέχεια</w:t>
      </w:r>
      <w:r w:rsidRPr="00F75FDE">
        <w:rPr>
          <w:sz w:val="18"/>
        </w:rPr>
        <w:t xml:space="preserve"> </w:t>
      </w:r>
      <w:r w:rsidR="00A903DA" w:rsidRPr="00F75FDE">
        <w:rPr>
          <w:sz w:val="18"/>
        </w:rPr>
        <w:t>ενδοκυτταρική</w:t>
      </w:r>
      <w:r w:rsidRPr="00F75FDE">
        <w:rPr>
          <w:sz w:val="18"/>
        </w:rPr>
        <w:t>.</w:t>
      </w:r>
    </w:p>
    <w:p w14:paraId="7B63F9F7" w14:textId="54D387CB" w:rsidR="00A903DA" w:rsidRPr="00F75FDE" w:rsidRDefault="00A903DA" w:rsidP="00633A87">
      <w:pPr>
        <w:ind w:left="360"/>
        <w:rPr>
          <w:sz w:val="18"/>
        </w:rPr>
      </w:pPr>
      <w:r w:rsidRPr="00F75FDE">
        <w:rPr>
          <w:sz w:val="18"/>
        </w:rPr>
        <w:t xml:space="preserve">Πχ η Ύδρα είναι ασπόνδυλο με πεπτική κοιλότητα η οποία αρχικά έχει </w:t>
      </w:r>
      <w:proofErr w:type="spellStart"/>
      <w:r w:rsidRPr="00F75FDE">
        <w:rPr>
          <w:sz w:val="18"/>
        </w:rPr>
        <w:t>εξωκυτταρικη</w:t>
      </w:r>
      <w:proofErr w:type="spellEnd"/>
      <w:r w:rsidRPr="00F75FDE">
        <w:rPr>
          <w:sz w:val="18"/>
        </w:rPr>
        <w:t xml:space="preserve"> πέψη μέσα στη κοιλότητα και αργότερα τα προϊόντα της αρχικής πέψης περνάνε μέσα στα κύτταρα της και η πέψη συνεχίζει ενδοκυτταρικά.</w:t>
      </w:r>
    </w:p>
    <w:p w14:paraId="67083713" w14:textId="77777777" w:rsidR="008726DA" w:rsidRPr="00F75FDE" w:rsidRDefault="008726DA" w:rsidP="00633A87">
      <w:pPr>
        <w:ind w:left="360"/>
        <w:rPr>
          <w:sz w:val="18"/>
        </w:rPr>
      </w:pPr>
      <w:r w:rsidRPr="00F75FDE">
        <w:rPr>
          <w:noProof/>
          <w:sz w:val="18"/>
        </w:rPr>
        <w:drawing>
          <wp:inline distT="0" distB="0" distL="0" distR="0" wp14:anchorId="41F39C3F" wp14:editId="6F8B69FE">
            <wp:extent cx="2600325" cy="1947733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069" cy="19572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0D5BD3" w14:textId="1890B2AC" w:rsidR="008726DA" w:rsidRPr="00F75FDE" w:rsidRDefault="008726DA" w:rsidP="00633A87">
      <w:pPr>
        <w:ind w:left="360"/>
        <w:rPr>
          <w:sz w:val="18"/>
        </w:rPr>
      </w:pPr>
      <w:r w:rsidRPr="00F75FDE">
        <w:rPr>
          <w:sz w:val="18"/>
        </w:rPr>
        <w:t xml:space="preserve">Σύνδεσμος βίντεο -Πρόσληψη τροφής στην Ύδρα: </w:t>
      </w:r>
      <w:r w:rsidRPr="00F75FDE">
        <w:rPr>
          <w:sz w:val="18"/>
        </w:rPr>
        <w:t>https://youtu.be/9MEt0Ot7Pkc</w:t>
      </w:r>
    </w:p>
    <w:p w14:paraId="5901D19D" w14:textId="3ECC063B" w:rsidR="008726DA" w:rsidRPr="00F75FDE" w:rsidRDefault="00A903DA" w:rsidP="008726DA">
      <w:pPr>
        <w:rPr>
          <w:sz w:val="18"/>
        </w:rPr>
      </w:pPr>
      <w:r w:rsidRPr="00F75FDE">
        <w:rPr>
          <w:sz w:val="18"/>
        </w:rPr>
        <w:lastRenderedPageBreak/>
        <w:t>Στο άλογο</w:t>
      </w:r>
      <w:r w:rsidR="008726DA" w:rsidRPr="00F75FDE">
        <w:rPr>
          <w:sz w:val="18"/>
        </w:rPr>
        <w:t xml:space="preserve">, το κουνέλι ,τη γάτα και τον σκύλο </w:t>
      </w:r>
      <w:r w:rsidRPr="00F75FDE">
        <w:rPr>
          <w:sz w:val="18"/>
        </w:rPr>
        <w:t xml:space="preserve"> που είναι σπονδυλωτ</w:t>
      </w:r>
      <w:r w:rsidR="008726DA" w:rsidRPr="00F75FDE">
        <w:rPr>
          <w:sz w:val="18"/>
        </w:rPr>
        <w:t>ά</w:t>
      </w:r>
      <w:r w:rsidRPr="00F75FDE">
        <w:rPr>
          <w:sz w:val="18"/>
        </w:rPr>
        <w:t xml:space="preserve"> η πέψη ξεκινάει </w:t>
      </w:r>
      <w:proofErr w:type="spellStart"/>
      <w:r w:rsidRPr="00F75FDE">
        <w:rPr>
          <w:sz w:val="18"/>
        </w:rPr>
        <w:t>εξωκυτταρικα</w:t>
      </w:r>
      <w:proofErr w:type="spellEnd"/>
      <w:r w:rsidRPr="00F75FDE">
        <w:rPr>
          <w:sz w:val="18"/>
        </w:rPr>
        <w:t xml:space="preserve"> στον πεπτικό σωλήνα και τα προϊόντα της πέψης περνάνε στο αίμα για να μεταφερθούν στα κύτταρα σε όλο τ</w:t>
      </w:r>
      <w:r w:rsidR="008726DA" w:rsidRPr="00F75FDE">
        <w:rPr>
          <w:sz w:val="18"/>
        </w:rPr>
        <w:t xml:space="preserve"> </w:t>
      </w:r>
      <w:r w:rsidR="008726DA" w:rsidRPr="00F75FDE">
        <w:rPr>
          <w:sz w:val="18"/>
        </w:rPr>
        <w:t>ο σώμα και να συνεχίσει η πέψη ενδοκυτταρικά.</w:t>
      </w:r>
    </w:p>
    <w:p w14:paraId="3417CA4B" w14:textId="51F30B97" w:rsidR="008726DA" w:rsidRDefault="0047371C" w:rsidP="008726DA">
      <w:pPr>
        <w:rPr>
          <w:sz w:val="18"/>
        </w:rPr>
      </w:pPr>
      <w:r w:rsidRPr="00F75FDE">
        <w:rPr>
          <w:noProof/>
          <w:sz w:val="18"/>
        </w:rPr>
        <w:drawing>
          <wp:inline distT="0" distB="0" distL="0" distR="0" wp14:anchorId="45B0B363" wp14:editId="26DEB41C">
            <wp:extent cx="2895600" cy="1581150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18"/>
        </w:rPr>
        <w:drawing>
          <wp:inline distT="0" distB="0" distL="0" distR="0" wp14:anchorId="74108CF3" wp14:editId="39FC491A">
            <wp:extent cx="3105150" cy="1476375"/>
            <wp:effectExtent l="0" t="0" r="0" b="9525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F4BE11" w14:textId="5E5D7911" w:rsidR="000C30B2" w:rsidRPr="0047371C" w:rsidRDefault="0047371C" w:rsidP="000C30B2">
      <w:pPr>
        <w:rPr>
          <w:b/>
          <w:bCs/>
          <w:sz w:val="18"/>
          <w:u w:val="single"/>
        </w:rPr>
      </w:pPr>
      <w:r w:rsidRPr="0047371C">
        <w:rPr>
          <w:b/>
          <w:bCs/>
          <w:sz w:val="18"/>
          <w:u w:val="single"/>
        </w:rPr>
        <w:t xml:space="preserve">Γ) </w:t>
      </w:r>
      <w:r w:rsidR="000C30B2" w:rsidRPr="0047371C">
        <w:rPr>
          <w:b/>
          <w:bCs/>
          <w:sz w:val="18"/>
          <w:u w:val="single"/>
        </w:rPr>
        <w:t>Ο πεπτικός σωλήνας αποτελείται από:</w:t>
      </w:r>
    </w:p>
    <w:p w14:paraId="5C2C4863" w14:textId="77777777" w:rsidR="000C30B2" w:rsidRPr="000C30B2" w:rsidRDefault="000C30B2" w:rsidP="000C30B2">
      <w:pPr>
        <w:rPr>
          <w:sz w:val="18"/>
        </w:rPr>
      </w:pPr>
      <w:r w:rsidRPr="000C30B2">
        <w:rPr>
          <w:sz w:val="18"/>
        </w:rPr>
        <w:t>1.</w:t>
      </w:r>
      <w:r w:rsidRPr="000C30B2">
        <w:rPr>
          <w:sz w:val="18"/>
        </w:rPr>
        <w:tab/>
        <w:t>Τη στοματική κοιλότητα</w:t>
      </w:r>
    </w:p>
    <w:p w14:paraId="29E1D49F" w14:textId="77777777" w:rsidR="000C30B2" w:rsidRPr="000C30B2" w:rsidRDefault="000C30B2" w:rsidP="000C30B2">
      <w:pPr>
        <w:rPr>
          <w:sz w:val="18"/>
        </w:rPr>
      </w:pPr>
      <w:r w:rsidRPr="000C30B2">
        <w:rPr>
          <w:sz w:val="18"/>
        </w:rPr>
        <w:t>2.</w:t>
      </w:r>
      <w:r w:rsidRPr="000C30B2">
        <w:rPr>
          <w:sz w:val="18"/>
        </w:rPr>
        <w:tab/>
        <w:t>Τον φάρυγγα</w:t>
      </w:r>
    </w:p>
    <w:p w14:paraId="57A6A10A" w14:textId="29B228BC" w:rsidR="000C30B2" w:rsidRPr="000C30B2" w:rsidRDefault="000C30B2" w:rsidP="000C30B2">
      <w:pPr>
        <w:rPr>
          <w:sz w:val="18"/>
        </w:rPr>
      </w:pPr>
      <w:r w:rsidRPr="000C30B2">
        <w:rPr>
          <w:sz w:val="18"/>
        </w:rPr>
        <w:t>3.</w:t>
      </w:r>
      <w:r w:rsidRPr="000C30B2">
        <w:rPr>
          <w:sz w:val="18"/>
        </w:rPr>
        <w:tab/>
        <w:t>Τον οισοφάγο</w:t>
      </w:r>
    </w:p>
    <w:p w14:paraId="2E7CEF33" w14:textId="77777777" w:rsidR="000C30B2" w:rsidRPr="000C30B2" w:rsidRDefault="000C30B2" w:rsidP="000C30B2">
      <w:pPr>
        <w:rPr>
          <w:sz w:val="18"/>
        </w:rPr>
      </w:pPr>
      <w:r w:rsidRPr="000C30B2">
        <w:rPr>
          <w:sz w:val="18"/>
        </w:rPr>
        <w:t>4.</w:t>
      </w:r>
      <w:r w:rsidRPr="000C30B2">
        <w:rPr>
          <w:sz w:val="18"/>
        </w:rPr>
        <w:tab/>
        <w:t>Το στομάχι</w:t>
      </w:r>
    </w:p>
    <w:p w14:paraId="09F146F4" w14:textId="77777777" w:rsidR="000C30B2" w:rsidRPr="000C30B2" w:rsidRDefault="000C30B2" w:rsidP="000C30B2">
      <w:pPr>
        <w:rPr>
          <w:sz w:val="18"/>
        </w:rPr>
      </w:pPr>
      <w:r w:rsidRPr="000C30B2">
        <w:rPr>
          <w:sz w:val="18"/>
        </w:rPr>
        <w:t>5.</w:t>
      </w:r>
      <w:r w:rsidRPr="000C30B2">
        <w:rPr>
          <w:sz w:val="18"/>
        </w:rPr>
        <w:tab/>
        <w:t xml:space="preserve">Το λεπτό έντερο  (το λεπτό έντερο στο σημείο που ενώνεται με το στομάχι ονομάζεται </w:t>
      </w:r>
      <w:proofErr w:type="spellStart"/>
      <w:r w:rsidRPr="000C30B2">
        <w:rPr>
          <w:sz w:val="18"/>
        </w:rPr>
        <w:t>δωδεκαδάκτυλος</w:t>
      </w:r>
      <w:proofErr w:type="spellEnd"/>
      <w:r w:rsidRPr="000C30B2">
        <w:rPr>
          <w:sz w:val="18"/>
        </w:rPr>
        <w:t>)</w:t>
      </w:r>
    </w:p>
    <w:p w14:paraId="53B77365" w14:textId="3ADE03C2" w:rsidR="000C30B2" w:rsidRDefault="000C30B2" w:rsidP="000C30B2">
      <w:pPr>
        <w:rPr>
          <w:sz w:val="18"/>
        </w:rPr>
      </w:pPr>
      <w:r w:rsidRPr="000C30B2">
        <w:rPr>
          <w:sz w:val="18"/>
        </w:rPr>
        <w:t>6.</w:t>
      </w:r>
      <w:r w:rsidRPr="000C30B2">
        <w:rPr>
          <w:sz w:val="18"/>
        </w:rPr>
        <w:tab/>
        <w:t>Το παχύ έντερο που καταλήγει στον πρωκτό (ψάρια, θηλαστικά) ή στην αμάρα (βάτραχος, ερπετά, πτηνά).Η αμάρα είναι κοινή έξοδος πεπτικού, ουροποιητικού και αναπαραγωγικού.</w:t>
      </w:r>
    </w:p>
    <w:p w14:paraId="72430F60" w14:textId="053BCEC8" w:rsidR="00BB72B7" w:rsidRDefault="00BB72B7" w:rsidP="000C30B2">
      <w:pPr>
        <w:rPr>
          <w:sz w:val="18"/>
        </w:rPr>
      </w:pPr>
      <w:r>
        <w:rPr>
          <w:sz w:val="18"/>
        </w:rPr>
        <w:t>Στον πεπτικό σωλήνα προσαρτώνται ( συνδέονται) αδένες όπως το πάγκρεας, το συκώτι (ήπαρ) και οι σιελογόνοι αδένες που εκκρίνουν ένζυμα για τη διάσπαση των τροφών.</w:t>
      </w:r>
    </w:p>
    <w:p w14:paraId="425AC58B" w14:textId="2E920E88" w:rsidR="00BB72B7" w:rsidRDefault="00BB72B7" w:rsidP="00BB72B7">
      <w:pPr>
        <w:rPr>
          <w:sz w:val="18"/>
        </w:rPr>
      </w:pPr>
    </w:p>
    <w:p w14:paraId="54A6884D" w14:textId="7BC04A5F" w:rsidR="00A903DA" w:rsidRPr="00BB72B7" w:rsidRDefault="0047371C" w:rsidP="00BB72B7">
      <w:pPr>
        <w:rPr>
          <w:b/>
          <w:bCs/>
          <w:sz w:val="18"/>
        </w:rPr>
      </w:pPr>
      <w:r>
        <w:rPr>
          <w:b/>
          <w:bCs/>
          <w:sz w:val="18"/>
        </w:rPr>
        <w:t xml:space="preserve">Δ) </w:t>
      </w:r>
      <w:r w:rsidR="00A903DA" w:rsidRPr="00BB72B7">
        <w:rPr>
          <w:b/>
          <w:bCs/>
          <w:sz w:val="18"/>
        </w:rPr>
        <w:t>ΕΙΔΗ ΑΣΠΟΝΔΥΛΩΝ ΚΑΙ ΣΠΟΝΔΥΛΩΤΩΝ ΖΩΩΝ ΜΕ ΒΑΣΗ ΤΗΝ ΔΙΑΤΡΟΦΗ ΤΟΥΣ.</w:t>
      </w:r>
    </w:p>
    <w:p w14:paraId="0C8BC67A" w14:textId="2CCFFF9A" w:rsidR="00A903DA" w:rsidRPr="00F75FDE" w:rsidRDefault="00A903DA" w:rsidP="00633A87">
      <w:pPr>
        <w:ind w:left="360"/>
        <w:rPr>
          <w:sz w:val="18"/>
        </w:rPr>
      </w:pPr>
      <w:r w:rsidRPr="00F75FDE">
        <w:rPr>
          <w:sz w:val="18"/>
        </w:rPr>
        <w:t>1.Φυτοφάγα</w:t>
      </w:r>
    </w:p>
    <w:p w14:paraId="05503895" w14:textId="237E9537" w:rsidR="00A903DA" w:rsidRPr="00F75FDE" w:rsidRDefault="00A903DA" w:rsidP="00633A87">
      <w:pPr>
        <w:ind w:left="360"/>
        <w:rPr>
          <w:sz w:val="18"/>
        </w:rPr>
      </w:pPr>
      <w:r w:rsidRPr="00F75FDE">
        <w:rPr>
          <w:sz w:val="18"/>
        </w:rPr>
        <w:t xml:space="preserve">2. </w:t>
      </w:r>
      <w:proofErr w:type="spellStart"/>
      <w:r w:rsidRPr="00F75FDE">
        <w:rPr>
          <w:sz w:val="18"/>
        </w:rPr>
        <w:t>Σαρκοφάγα</w:t>
      </w:r>
      <w:proofErr w:type="spellEnd"/>
    </w:p>
    <w:p w14:paraId="5C254B72" w14:textId="428D7669" w:rsidR="00A903DA" w:rsidRPr="00F75FDE" w:rsidRDefault="00A903DA" w:rsidP="00633A87">
      <w:pPr>
        <w:ind w:left="360"/>
        <w:rPr>
          <w:sz w:val="18"/>
        </w:rPr>
      </w:pPr>
      <w:r w:rsidRPr="00F75FDE">
        <w:rPr>
          <w:sz w:val="18"/>
        </w:rPr>
        <w:t xml:space="preserve">3. Παμφάγα </w:t>
      </w:r>
    </w:p>
    <w:p w14:paraId="48046E37" w14:textId="1BBB33E9" w:rsidR="00A903DA" w:rsidRDefault="00A903DA" w:rsidP="00633A87">
      <w:pPr>
        <w:ind w:left="360"/>
        <w:rPr>
          <w:sz w:val="18"/>
        </w:rPr>
      </w:pPr>
      <w:r w:rsidRPr="00F75FDE">
        <w:rPr>
          <w:sz w:val="18"/>
        </w:rPr>
        <w:t xml:space="preserve">Τα φυτοφάγα ζώα έχουν ομοιότητες ,αλλά και διαφορές στο πεπτικό τους σύστημα σε σχέση με τα </w:t>
      </w:r>
      <w:proofErr w:type="spellStart"/>
      <w:r w:rsidRPr="00F75FDE">
        <w:rPr>
          <w:sz w:val="18"/>
        </w:rPr>
        <w:t>σαρκοφάγα</w:t>
      </w:r>
      <w:proofErr w:type="spellEnd"/>
      <w:r w:rsidRPr="00F75FDE">
        <w:rPr>
          <w:sz w:val="18"/>
        </w:rPr>
        <w:t>.</w:t>
      </w:r>
      <w:r w:rsidR="00207FE2" w:rsidRPr="00F75FDE">
        <w:rPr>
          <w:sz w:val="18"/>
        </w:rPr>
        <w:t xml:space="preserve"> Μια βασική διαφορά είναι ότι στα φυτοφάγα ο πεπτικός σωλήνας είναι μακρύτερος ,για να υπάρχει μεγαλύτερος χρόνος για την διάσπαση της</w:t>
      </w:r>
      <w:r w:rsidR="00545516" w:rsidRPr="00F75FDE">
        <w:rPr>
          <w:sz w:val="18"/>
        </w:rPr>
        <w:t xml:space="preserve"> </w:t>
      </w:r>
      <w:r w:rsidRPr="00F75FDE">
        <w:rPr>
          <w:sz w:val="18"/>
        </w:rPr>
        <w:t>είναι πιο δύσπεπτη, γιατί τα φυτικά κύτταρα έχουν στο κυτταρικό τους τοίχωμα την κυτταρίνη</w:t>
      </w:r>
      <w:r w:rsidR="00207FE2" w:rsidRPr="00F75FDE">
        <w:rPr>
          <w:sz w:val="18"/>
        </w:rPr>
        <w:t xml:space="preserve"> (=φυτικές ίνες)</w:t>
      </w:r>
      <w:r w:rsidRPr="00F75FDE">
        <w:rPr>
          <w:sz w:val="18"/>
        </w:rPr>
        <w:t xml:space="preserve"> που είναι σκληρή ουσία</w:t>
      </w:r>
      <w:r w:rsidR="00207FE2" w:rsidRPr="00F75FDE">
        <w:rPr>
          <w:sz w:val="18"/>
        </w:rPr>
        <w:t>.</w:t>
      </w:r>
    </w:p>
    <w:p w14:paraId="5DBE143E" w14:textId="1F81FE4B" w:rsidR="00207FE2" w:rsidRDefault="0047371C" w:rsidP="004D2AD0">
      <w:pPr>
        <w:rPr>
          <w:sz w:val="18"/>
        </w:rPr>
      </w:pPr>
      <w:r w:rsidRPr="004D2AD0">
        <w:rPr>
          <w:b/>
          <w:bCs/>
          <w:sz w:val="18"/>
          <w:u w:val="single"/>
        </w:rPr>
        <w:t xml:space="preserve">Ε) </w:t>
      </w:r>
      <w:proofErr w:type="spellStart"/>
      <w:r w:rsidRPr="004D2AD0">
        <w:rPr>
          <w:b/>
          <w:bCs/>
          <w:sz w:val="18"/>
          <w:u w:val="single"/>
        </w:rPr>
        <w:t>Μυρηκασμός-Μυρ</w:t>
      </w:r>
      <w:r w:rsidR="004D620E">
        <w:rPr>
          <w:b/>
          <w:bCs/>
          <w:sz w:val="18"/>
          <w:u w:val="single"/>
        </w:rPr>
        <w:t>η</w:t>
      </w:r>
      <w:r w:rsidRPr="004D2AD0">
        <w:rPr>
          <w:b/>
          <w:bCs/>
          <w:sz w:val="18"/>
          <w:u w:val="single"/>
        </w:rPr>
        <w:t>καστικά</w:t>
      </w:r>
      <w:proofErr w:type="spellEnd"/>
      <w:r w:rsidRPr="004D2AD0">
        <w:rPr>
          <w:b/>
          <w:bCs/>
          <w:sz w:val="18"/>
          <w:u w:val="single"/>
        </w:rPr>
        <w:t>:</w:t>
      </w:r>
      <w:r>
        <w:rPr>
          <w:sz w:val="18"/>
        </w:rPr>
        <w:t xml:space="preserve"> </w:t>
      </w:r>
      <w:r w:rsidR="00C91584" w:rsidRPr="00F75FDE">
        <w:rPr>
          <w:sz w:val="18"/>
        </w:rPr>
        <w:t>Υπάρχουν</w:t>
      </w:r>
      <w:r w:rsidR="00207FE2" w:rsidRPr="00F75FDE">
        <w:rPr>
          <w:sz w:val="18"/>
        </w:rPr>
        <w:t xml:space="preserve"> </w:t>
      </w:r>
      <w:r w:rsidR="00C91584" w:rsidRPr="00F75FDE">
        <w:rPr>
          <w:sz w:val="18"/>
        </w:rPr>
        <w:t>φυτοφάγα</w:t>
      </w:r>
      <w:r w:rsidR="00207FE2" w:rsidRPr="00F75FDE">
        <w:rPr>
          <w:sz w:val="18"/>
        </w:rPr>
        <w:t xml:space="preserve"> </w:t>
      </w:r>
      <w:r w:rsidR="00C91584" w:rsidRPr="00F75FDE">
        <w:rPr>
          <w:sz w:val="18"/>
        </w:rPr>
        <w:t>ζώα</w:t>
      </w:r>
      <w:r w:rsidR="00207FE2" w:rsidRPr="00F75FDE">
        <w:rPr>
          <w:sz w:val="18"/>
        </w:rPr>
        <w:t xml:space="preserve"> τα οποία </w:t>
      </w:r>
      <w:r w:rsidR="00C91584" w:rsidRPr="00F75FDE">
        <w:rPr>
          <w:sz w:val="18"/>
        </w:rPr>
        <w:t>έχουν</w:t>
      </w:r>
      <w:r w:rsidR="00207FE2" w:rsidRPr="00F75FDE">
        <w:rPr>
          <w:sz w:val="18"/>
        </w:rPr>
        <w:t xml:space="preserve"> δυο </w:t>
      </w:r>
      <w:r w:rsidR="00C91584" w:rsidRPr="00F75FDE">
        <w:rPr>
          <w:sz w:val="18"/>
        </w:rPr>
        <w:t>στομάχια</w:t>
      </w:r>
      <w:r w:rsidR="00207FE2" w:rsidRPr="00F75FDE">
        <w:rPr>
          <w:sz w:val="18"/>
        </w:rPr>
        <w:t xml:space="preserve"> ώστε να </w:t>
      </w:r>
      <w:r w:rsidR="00C91584" w:rsidRPr="00F75FDE">
        <w:rPr>
          <w:sz w:val="18"/>
        </w:rPr>
        <w:t>αναμασούν</w:t>
      </w:r>
      <w:r w:rsidR="00207FE2" w:rsidRPr="00F75FDE">
        <w:rPr>
          <w:sz w:val="18"/>
        </w:rPr>
        <w:t xml:space="preserve"> την </w:t>
      </w:r>
      <w:r w:rsidR="00C91584" w:rsidRPr="00F75FDE">
        <w:rPr>
          <w:sz w:val="18"/>
        </w:rPr>
        <w:t>τροφή</w:t>
      </w:r>
      <w:r w:rsidR="00207FE2" w:rsidRPr="00F75FDE">
        <w:rPr>
          <w:sz w:val="18"/>
        </w:rPr>
        <w:t xml:space="preserve"> τους (</w:t>
      </w:r>
      <w:r w:rsidR="00C91584" w:rsidRPr="00F75FDE">
        <w:rPr>
          <w:sz w:val="18"/>
        </w:rPr>
        <w:t>μηρυκασμός</w:t>
      </w:r>
      <w:r w:rsidR="00207FE2" w:rsidRPr="00F75FDE">
        <w:rPr>
          <w:sz w:val="18"/>
        </w:rPr>
        <w:t xml:space="preserve">) και να </w:t>
      </w:r>
      <w:r w:rsidR="00C91584" w:rsidRPr="00F75FDE">
        <w:rPr>
          <w:sz w:val="18"/>
        </w:rPr>
        <w:t>διασπάται</w:t>
      </w:r>
      <w:r w:rsidR="00207FE2" w:rsidRPr="00F75FDE">
        <w:rPr>
          <w:sz w:val="18"/>
        </w:rPr>
        <w:t xml:space="preserve"> </w:t>
      </w:r>
      <w:r w:rsidR="00C91584" w:rsidRPr="00F75FDE">
        <w:rPr>
          <w:sz w:val="18"/>
        </w:rPr>
        <w:t>καλύτερα</w:t>
      </w:r>
      <w:r w:rsidR="00207FE2" w:rsidRPr="00F75FDE">
        <w:rPr>
          <w:sz w:val="18"/>
        </w:rPr>
        <w:t xml:space="preserve"> η </w:t>
      </w:r>
      <w:r w:rsidR="00C91584" w:rsidRPr="00F75FDE">
        <w:rPr>
          <w:sz w:val="18"/>
        </w:rPr>
        <w:t>κυτταρίνη</w:t>
      </w:r>
      <w:r w:rsidR="00207FE2" w:rsidRPr="00F75FDE">
        <w:rPr>
          <w:sz w:val="18"/>
        </w:rPr>
        <w:t xml:space="preserve"> που </w:t>
      </w:r>
      <w:r w:rsidR="00C91584" w:rsidRPr="00F75FDE">
        <w:rPr>
          <w:sz w:val="18"/>
        </w:rPr>
        <w:t>περιέχεται</w:t>
      </w:r>
      <w:r w:rsidR="00207FE2" w:rsidRPr="00F75FDE">
        <w:rPr>
          <w:sz w:val="18"/>
        </w:rPr>
        <w:t xml:space="preserve"> στα </w:t>
      </w:r>
      <w:r w:rsidR="00C91584" w:rsidRPr="00F75FDE">
        <w:rPr>
          <w:sz w:val="18"/>
        </w:rPr>
        <w:t>φυτικά</w:t>
      </w:r>
      <w:r w:rsidR="00207FE2" w:rsidRPr="00F75FDE">
        <w:rPr>
          <w:sz w:val="18"/>
        </w:rPr>
        <w:t xml:space="preserve"> </w:t>
      </w:r>
      <w:r w:rsidR="00C91584" w:rsidRPr="00F75FDE">
        <w:rPr>
          <w:sz w:val="18"/>
        </w:rPr>
        <w:t>τρόφιμα</w:t>
      </w:r>
      <w:r w:rsidR="00207FE2" w:rsidRPr="00F75FDE">
        <w:rPr>
          <w:sz w:val="18"/>
        </w:rPr>
        <w:t xml:space="preserve">. Τα </w:t>
      </w:r>
      <w:r w:rsidR="00C91584" w:rsidRPr="00F75FDE">
        <w:rPr>
          <w:sz w:val="18"/>
        </w:rPr>
        <w:t>ζώα</w:t>
      </w:r>
      <w:r w:rsidR="00207FE2" w:rsidRPr="00F75FDE">
        <w:rPr>
          <w:sz w:val="18"/>
        </w:rPr>
        <w:t xml:space="preserve"> αυτά </w:t>
      </w:r>
      <w:r w:rsidR="00C91584" w:rsidRPr="00F75FDE">
        <w:rPr>
          <w:sz w:val="18"/>
        </w:rPr>
        <w:t>ονομάζονται</w:t>
      </w:r>
      <w:r w:rsidR="00207FE2" w:rsidRPr="00F75FDE">
        <w:rPr>
          <w:sz w:val="18"/>
        </w:rPr>
        <w:t xml:space="preserve"> </w:t>
      </w:r>
      <w:r w:rsidR="00C91584" w:rsidRPr="00F75FDE">
        <w:rPr>
          <w:sz w:val="18"/>
        </w:rPr>
        <w:t>μηρυκαστικά</w:t>
      </w:r>
      <w:r w:rsidR="00207FE2" w:rsidRPr="00F75FDE">
        <w:rPr>
          <w:sz w:val="18"/>
        </w:rPr>
        <w:t xml:space="preserve"> και  είναι η </w:t>
      </w:r>
      <w:r w:rsidR="00C91584" w:rsidRPr="00F75FDE">
        <w:rPr>
          <w:sz w:val="18"/>
        </w:rPr>
        <w:t>αγελάδα</w:t>
      </w:r>
      <w:r w:rsidR="00207FE2" w:rsidRPr="00F75FDE">
        <w:rPr>
          <w:sz w:val="18"/>
        </w:rPr>
        <w:t xml:space="preserve">, το </w:t>
      </w:r>
      <w:r w:rsidR="00C91584" w:rsidRPr="00F75FDE">
        <w:rPr>
          <w:sz w:val="18"/>
        </w:rPr>
        <w:t>πρόβατο</w:t>
      </w:r>
      <w:r w:rsidR="00207FE2" w:rsidRPr="00F75FDE">
        <w:rPr>
          <w:sz w:val="18"/>
        </w:rPr>
        <w:t xml:space="preserve">, το </w:t>
      </w:r>
      <w:r w:rsidR="00C91584" w:rsidRPr="00F75FDE">
        <w:rPr>
          <w:sz w:val="18"/>
        </w:rPr>
        <w:t>αρνί</w:t>
      </w:r>
      <w:r w:rsidR="00207FE2" w:rsidRPr="00F75FDE">
        <w:rPr>
          <w:sz w:val="18"/>
        </w:rPr>
        <w:t xml:space="preserve">, η </w:t>
      </w:r>
      <w:r w:rsidR="00C91584" w:rsidRPr="00F75FDE">
        <w:rPr>
          <w:sz w:val="18"/>
        </w:rPr>
        <w:t>καμήλα</w:t>
      </w:r>
      <w:r w:rsidR="00207FE2" w:rsidRPr="00F75FDE">
        <w:rPr>
          <w:sz w:val="18"/>
        </w:rPr>
        <w:t xml:space="preserve">, το </w:t>
      </w:r>
      <w:r w:rsidR="00C91584" w:rsidRPr="00F75FDE">
        <w:rPr>
          <w:sz w:val="18"/>
        </w:rPr>
        <w:t>κατσίκι</w:t>
      </w:r>
      <w:r w:rsidR="00207FE2" w:rsidRPr="00F75FDE">
        <w:rPr>
          <w:sz w:val="18"/>
        </w:rPr>
        <w:t>.</w:t>
      </w:r>
    </w:p>
    <w:p w14:paraId="1F637DE5" w14:textId="21A8BD96" w:rsidR="00BB72B7" w:rsidRPr="00F75FDE" w:rsidRDefault="00BB72B7" w:rsidP="00633A87">
      <w:pPr>
        <w:ind w:left="360"/>
        <w:rPr>
          <w:sz w:val="18"/>
        </w:rPr>
      </w:pPr>
      <w:r>
        <w:rPr>
          <w:noProof/>
          <w:sz w:val="18"/>
        </w:rPr>
        <w:lastRenderedPageBreak/>
        <w:drawing>
          <wp:inline distT="0" distB="0" distL="0" distR="0" wp14:anchorId="5DC2717D" wp14:editId="0FC2078F">
            <wp:extent cx="2543175" cy="1800225"/>
            <wp:effectExtent l="0" t="0" r="9525" b="9525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EF5C1C" w14:textId="764BE86B" w:rsidR="00545516" w:rsidRPr="005947DA" w:rsidRDefault="00545516" w:rsidP="00633A87">
      <w:pPr>
        <w:ind w:left="360"/>
        <w:rPr>
          <w:b/>
          <w:bCs/>
          <w:sz w:val="20"/>
          <w:szCs w:val="20"/>
          <w:u w:val="single"/>
        </w:rPr>
      </w:pPr>
      <w:r w:rsidRPr="005947DA">
        <w:rPr>
          <w:b/>
          <w:bCs/>
          <w:sz w:val="20"/>
          <w:szCs w:val="20"/>
          <w:u w:val="single"/>
        </w:rPr>
        <w:t>ΕΡΩΤΗΣΕΙΣ</w:t>
      </w:r>
    </w:p>
    <w:p w14:paraId="52378A6A" w14:textId="6023D45C" w:rsidR="005947DA" w:rsidRDefault="005947DA" w:rsidP="00545516">
      <w:pPr>
        <w:pStyle w:val="a3"/>
        <w:numPr>
          <w:ilvl w:val="0"/>
          <w:numId w:val="3"/>
        </w:numPr>
        <w:rPr>
          <w:sz w:val="18"/>
        </w:rPr>
      </w:pPr>
      <w:r>
        <w:rPr>
          <w:sz w:val="18"/>
        </w:rPr>
        <w:t>Τι συμβαίνει κατά τη διαδικασία της πέψης της τροφής;</w:t>
      </w:r>
    </w:p>
    <w:p w14:paraId="5996B1E6" w14:textId="77777777" w:rsidR="00326A43" w:rsidRDefault="00326A43" w:rsidP="00326A43">
      <w:pPr>
        <w:pStyle w:val="a3"/>
        <w:rPr>
          <w:sz w:val="18"/>
        </w:rPr>
      </w:pPr>
    </w:p>
    <w:p w14:paraId="402A95CC" w14:textId="0533B4A7" w:rsidR="00545516" w:rsidRDefault="00545516" w:rsidP="00545516">
      <w:pPr>
        <w:pStyle w:val="a3"/>
        <w:numPr>
          <w:ilvl w:val="0"/>
          <w:numId w:val="3"/>
        </w:numPr>
        <w:rPr>
          <w:sz w:val="18"/>
        </w:rPr>
      </w:pPr>
      <w:r w:rsidRPr="00F75FDE">
        <w:rPr>
          <w:sz w:val="18"/>
        </w:rPr>
        <w:t xml:space="preserve">Πώς </w:t>
      </w:r>
      <w:proofErr w:type="spellStart"/>
      <w:r w:rsidRPr="00F75FDE">
        <w:rPr>
          <w:sz w:val="18"/>
        </w:rPr>
        <w:t>προσλαµβάνει</w:t>
      </w:r>
      <w:proofErr w:type="spellEnd"/>
      <w:r w:rsidRPr="00F75FDE">
        <w:rPr>
          <w:sz w:val="18"/>
        </w:rPr>
        <w:t xml:space="preserve"> την τροφή της η </w:t>
      </w:r>
      <w:proofErr w:type="spellStart"/>
      <w:r w:rsidRPr="00F75FDE">
        <w:rPr>
          <w:sz w:val="18"/>
        </w:rPr>
        <w:t>αµοιβάδα</w:t>
      </w:r>
      <w:proofErr w:type="spellEnd"/>
      <w:r w:rsidRPr="00F75FDE">
        <w:rPr>
          <w:sz w:val="18"/>
        </w:rPr>
        <w:t xml:space="preserve">; </w:t>
      </w:r>
    </w:p>
    <w:p w14:paraId="1D5854B4" w14:textId="77777777" w:rsidR="00326A43" w:rsidRPr="00326A43" w:rsidRDefault="00326A43" w:rsidP="00326A43">
      <w:pPr>
        <w:pStyle w:val="a3"/>
        <w:rPr>
          <w:sz w:val="18"/>
        </w:rPr>
      </w:pPr>
    </w:p>
    <w:p w14:paraId="2BA613F4" w14:textId="77777777" w:rsidR="00326A43" w:rsidRDefault="00326A43" w:rsidP="00326A43">
      <w:pPr>
        <w:pStyle w:val="a3"/>
        <w:rPr>
          <w:sz w:val="18"/>
        </w:rPr>
      </w:pPr>
    </w:p>
    <w:p w14:paraId="2004DD5F" w14:textId="37B36416" w:rsidR="00545516" w:rsidRDefault="00545516" w:rsidP="005947DA">
      <w:pPr>
        <w:pStyle w:val="a3"/>
        <w:numPr>
          <w:ilvl w:val="0"/>
          <w:numId w:val="3"/>
        </w:numPr>
        <w:rPr>
          <w:sz w:val="18"/>
        </w:rPr>
      </w:pPr>
      <w:r w:rsidRPr="005947DA">
        <w:rPr>
          <w:sz w:val="18"/>
        </w:rPr>
        <w:t xml:space="preserve"> Πώς </w:t>
      </w:r>
      <w:proofErr w:type="spellStart"/>
      <w:r w:rsidRPr="005947DA">
        <w:rPr>
          <w:sz w:val="18"/>
        </w:rPr>
        <w:t>προσλαµβάνει</w:t>
      </w:r>
      <w:proofErr w:type="spellEnd"/>
      <w:r w:rsidRPr="005947DA">
        <w:rPr>
          <w:sz w:val="18"/>
        </w:rPr>
        <w:t xml:space="preserve"> την τροφή της η Ύδρα;</w:t>
      </w:r>
    </w:p>
    <w:p w14:paraId="78137E2D" w14:textId="77777777" w:rsidR="00326A43" w:rsidRDefault="00326A43" w:rsidP="00326A43">
      <w:pPr>
        <w:pStyle w:val="a3"/>
        <w:rPr>
          <w:sz w:val="18"/>
        </w:rPr>
      </w:pPr>
    </w:p>
    <w:p w14:paraId="0F75DD31" w14:textId="77777777" w:rsidR="00326A43" w:rsidRDefault="00326A43" w:rsidP="00326A43">
      <w:pPr>
        <w:pStyle w:val="a3"/>
        <w:rPr>
          <w:sz w:val="18"/>
        </w:rPr>
      </w:pPr>
    </w:p>
    <w:p w14:paraId="6DA22921" w14:textId="558DFF5A" w:rsidR="00545516" w:rsidRDefault="00545516" w:rsidP="005947DA">
      <w:pPr>
        <w:pStyle w:val="a3"/>
        <w:numPr>
          <w:ilvl w:val="0"/>
          <w:numId w:val="3"/>
        </w:numPr>
        <w:rPr>
          <w:sz w:val="18"/>
        </w:rPr>
      </w:pPr>
      <w:r w:rsidRPr="005947DA">
        <w:rPr>
          <w:sz w:val="18"/>
        </w:rPr>
        <w:t>Από τι εξαρτάται η µ</w:t>
      </w:r>
      <w:proofErr w:type="spellStart"/>
      <w:r w:rsidRPr="005947DA">
        <w:rPr>
          <w:sz w:val="18"/>
        </w:rPr>
        <w:t>ορφή</w:t>
      </w:r>
      <w:proofErr w:type="spellEnd"/>
      <w:r w:rsidRPr="005947DA">
        <w:rPr>
          <w:sz w:val="18"/>
        </w:rPr>
        <w:t xml:space="preserve"> του πεπτικού </w:t>
      </w:r>
      <w:proofErr w:type="spellStart"/>
      <w:r w:rsidRPr="005947DA">
        <w:rPr>
          <w:sz w:val="18"/>
        </w:rPr>
        <w:t>συστήµατος</w:t>
      </w:r>
      <w:proofErr w:type="spellEnd"/>
      <w:r w:rsidRPr="005947DA">
        <w:rPr>
          <w:sz w:val="18"/>
        </w:rPr>
        <w:t xml:space="preserve"> των </w:t>
      </w:r>
      <w:proofErr w:type="spellStart"/>
      <w:r w:rsidRPr="005947DA">
        <w:rPr>
          <w:sz w:val="18"/>
        </w:rPr>
        <w:t>οργανισµών</w:t>
      </w:r>
      <w:proofErr w:type="spellEnd"/>
      <w:r w:rsidRPr="005947DA">
        <w:rPr>
          <w:sz w:val="18"/>
        </w:rPr>
        <w:t xml:space="preserve">; </w:t>
      </w:r>
    </w:p>
    <w:p w14:paraId="0B963086" w14:textId="77777777" w:rsidR="00326A43" w:rsidRPr="00326A43" w:rsidRDefault="00326A43" w:rsidP="00326A43">
      <w:pPr>
        <w:ind w:left="360"/>
        <w:rPr>
          <w:sz w:val="18"/>
        </w:rPr>
      </w:pPr>
    </w:p>
    <w:p w14:paraId="4EFCA686" w14:textId="08AA9D42" w:rsidR="00545516" w:rsidRDefault="00545516" w:rsidP="005947DA">
      <w:pPr>
        <w:pStyle w:val="a3"/>
        <w:numPr>
          <w:ilvl w:val="0"/>
          <w:numId w:val="3"/>
        </w:numPr>
        <w:rPr>
          <w:sz w:val="18"/>
        </w:rPr>
      </w:pPr>
      <w:r w:rsidRPr="005947DA">
        <w:rPr>
          <w:sz w:val="18"/>
        </w:rPr>
        <w:t xml:space="preserve"> Τι κάνει δύσπεπτη την τροφή των φυτοφάγων ζώων; </w:t>
      </w:r>
    </w:p>
    <w:p w14:paraId="3305DA8A" w14:textId="77777777" w:rsidR="00326A43" w:rsidRPr="00326A43" w:rsidRDefault="00326A43" w:rsidP="00326A43">
      <w:pPr>
        <w:pStyle w:val="a3"/>
        <w:rPr>
          <w:sz w:val="18"/>
        </w:rPr>
      </w:pPr>
    </w:p>
    <w:p w14:paraId="145F9C8F" w14:textId="77777777" w:rsidR="00326A43" w:rsidRPr="005947DA" w:rsidRDefault="00326A43" w:rsidP="00326A43">
      <w:pPr>
        <w:pStyle w:val="a3"/>
        <w:rPr>
          <w:sz w:val="18"/>
        </w:rPr>
      </w:pPr>
    </w:p>
    <w:p w14:paraId="31591D00" w14:textId="438A0E24" w:rsidR="00545516" w:rsidRDefault="00545516" w:rsidP="00545516">
      <w:pPr>
        <w:pStyle w:val="a3"/>
        <w:numPr>
          <w:ilvl w:val="0"/>
          <w:numId w:val="3"/>
        </w:numPr>
        <w:rPr>
          <w:sz w:val="18"/>
        </w:rPr>
      </w:pPr>
      <w:r w:rsidRPr="00F75FDE">
        <w:rPr>
          <w:sz w:val="18"/>
        </w:rPr>
        <w:t xml:space="preserve"> Πώς διευκολύνεται η πέψη και η </w:t>
      </w:r>
      <w:proofErr w:type="spellStart"/>
      <w:r w:rsidRPr="00F75FDE">
        <w:rPr>
          <w:sz w:val="18"/>
        </w:rPr>
        <w:t>αφοµοίωση</w:t>
      </w:r>
      <w:proofErr w:type="spellEnd"/>
      <w:r w:rsidRPr="00F75FDE">
        <w:rPr>
          <w:sz w:val="18"/>
        </w:rPr>
        <w:t xml:space="preserve"> της τροφής των φυτοφάγων ζώων; </w:t>
      </w:r>
    </w:p>
    <w:p w14:paraId="224D4AE1" w14:textId="77777777" w:rsidR="00326A43" w:rsidRPr="00326A43" w:rsidRDefault="00326A43" w:rsidP="00326A43">
      <w:pPr>
        <w:ind w:left="360"/>
        <w:rPr>
          <w:sz w:val="18"/>
        </w:rPr>
      </w:pPr>
    </w:p>
    <w:p w14:paraId="7021F672" w14:textId="55C825FC" w:rsidR="00545516" w:rsidRDefault="00545516" w:rsidP="005947DA">
      <w:pPr>
        <w:pStyle w:val="a3"/>
        <w:numPr>
          <w:ilvl w:val="0"/>
          <w:numId w:val="3"/>
        </w:numPr>
        <w:rPr>
          <w:sz w:val="18"/>
        </w:rPr>
      </w:pPr>
      <w:r w:rsidRPr="005947DA">
        <w:rPr>
          <w:sz w:val="18"/>
        </w:rPr>
        <w:t>Τι χαρακτηρίζει τη διαδικασίας της πέψης της τροφής στα µ</w:t>
      </w:r>
      <w:proofErr w:type="spellStart"/>
      <w:r w:rsidRPr="005947DA">
        <w:rPr>
          <w:sz w:val="18"/>
        </w:rPr>
        <w:t>ηρυκαστικά</w:t>
      </w:r>
      <w:proofErr w:type="spellEnd"/>
      <w:r w:rsidRPr="005947DA">
        <w:rPr>
          <w:sz w:val="18"/>
        </w:rPr>
        <w:t xml:space="preserve"> ζώα;</w:t>
      </w:r>
    </w:p>
    <w:p w14:paraId="3C984BB8" w14:textId="77777777" w:rsidR="00326A43" w:rsidRPr="00326A43" w:rsidRDefault="00326A43" w:rsidP="00326A43">
      <w:pPr>
        <w:pStyle w:val="a3"/>
        <w:rPr>
          <w:sz w:val="18"/>
        </w:rPr>
      </w:pPr>
    </w:p>
    <w:p w14:paraId="7A662B4E" w14:textId="77777777" w:rsidR="00326A43" w:rsidRPr="005947DA" w:rsidRDefault="00326A43" w:rsidP="00326A43">
      <w:pPr>
        <w:pStyle w:val="a3"/>
        <w:rPr>
          <w:sz w:val="18"/>
        </w:rPr>
      </w:pPr>
    </w:p>
    <w:p w14:paraId="72C61F72" w14:textId="0B290EBD" w:rsidR="00545516" w:rsidRDefault="00545516" w:rsidP="005947DA">
      <w:pPr>
        <w:pStyle w:val="a3"/>
        <w:numPr>
          <w:ilvl w:val="0"/>
          <w:numId w:val="3"/>
        </w:numPr>
        <w:rPr>
          <w:sz w:val="18"/>
        </w:rPr>
      </w:pPr>
      <w:r w:rsidRPr="005947DA">
        <w:rPr>
          <w:sz w:val="18"/>
        </w:rPr>
        <w:t>Πιστεύεις ότι ο µ</w:t>
      </w:r>
      <w:proofErr w:type="spellStart"/>
      <w:r w:rsidRPr="005947DA">
        <w:rPr>
          <w:sz w:val="18"/>
        </w:rPr>
        <w:t>ηρυκασµός</w:t>
      </w:r>
      <w:proofErr w:type="spellEnd"/>
      <w:r w:rsidRPr="005947DA">
        <w:rPr>
          <w:sz w:val="18"/>
        </w:rPr>
        <w:t xml:space="preserve"> αποτελεί µ</w:t>
      </w:r>
      <w:proofErr w:type="spellStart"/>
      <w:r w:rsidRPr="005947DA">
        <w:rPr>
          <w:sz w:val="18"/>
        </w:rPr>
        <w:t>ειονέκτηµα</w:t>
      </w:r>
      <w:proofErr w:type="spellEnd"/>
      <w:r w:rsidRPr="005947DA">
        <w:rPr>
          <w:sz w:val="18"/>
        </w:rPr>
        <w:t xml:space="preserve"> ή </w:t>
      </w:r>
      <w:proofErr w:type="spellStart"/>
      <w:r w:rsidRPr="005947DA">
        <w:rPr>
          <w:sz w:val="18"/>
        </w:rPr>
        <w:t>πλεονέκτηµα</w:t>
      </w:r>
      <w:proofErr w:type="spellEnd"/>
      <w:r w:rsidRPr="005947DA">
        <w:rPr>
          <w:sz w:val="18"/>
        </w:rPr>
        <w:t xml:space="preserve"> για τα φυτοφάγα ζώα; </w:t>
      </w:r>
      <w:r w:rsidR="005947DA">
        <w:rPr>
          <w:sz w:val="18"/>
        </w:rPr>
        <w:t>Ν</w:t>
      </w:r>
      <w:r w:rsidRPr="005947DA">
        <w:rPr>
          <w:sz w:val="18"/>
        </w:rPr>
        <w:t>α εξηγήσ</w:t>
      </w:r>
      <w:r w:rsidR="005947DA">
        <w:rPr>
          <w:sz w:val="18"/>
        </w:rPr>
        <w:t>εις</w:t>
      </w:r>
      <w:r w:rsidRPr="005947DA">
        <w:rPr>
          <w:sz w:val="18"/>
        </w:rPr>
        <w:t xml:space="preserve"> την απάντησή σου.</w:t>
      </w:r>
    </w:p>
    <w:p w14:paraId="412726ED" w14:textId="0D5C4DE9" w:rsidR="00326A43" w:rsidRDefault="00326A43" w:rsidP="00326A43">
      <w:pPr>
        <w:ind w:left="360"/>
        <w:rPr>
          <w:sz w:val="18"/>
        </w:rPr>
      </w:pPr>
    </w:p>
    <w:p w14:paraId="29258E35" w14:textId="77777777" w:rsidR="00326A43" w:rsidRPr="00326A43" w:rsidRDefault="00326A43" w:rsidP="00326A43">
      <w:pPr>
        <w:ind w:left="360"/>
        <w:rPr>
          <w:sz w:val="18"/>
        </w:rPr>
      </w:pPr>
    </w:p>
    <w:p w14:paraId="02DC906B" w14:textId="547BE9A1" w:rsidR="00BB72B7" w:rsidRPr="00BB72B7" w:rsidRDefault="005947DA" w:rsidP="00BB72B7">
      <w:pPr>
        <w:rPr>
          <w:sz w:val="18"/>
        </w:rPr>
      </w:pPr>
      <w:r w:rsidRPr="005947DA">
        <w:rPr>
          <w:b/>
          <w:bCs/>
          <w:sz w:val="18"/>
          <w:u w:val="single"/>
        </w:rPr>
        <w:t>ΔΡΑΣΤΗΡΙΟΤΗΤΑ 1</w:t>
      </w:r>
      <w:r>
        <w:rPr>
          <w:sz w:val="18"/>
        </w:rPr>
        <w:t>:</w:t>
      </w:r>
      <w:r w:rsidR="00BB72B7" w:rsidRPr="00BB72B7">
        <w:rPr>
          <w:sz w:val="18"/>
        </w:rPr>
        <w:t>Στην παρακάτω διαδικτυακή διεύθυνση παρακολουθήστε το ταξίδι της τροφής μέσα σ ́ έναν πολυκύτταρο ζωικό οργανισμό όπως είναι το άλογο:</w:t>
      </w:r>
    </w:p>
    <w:p w14:paraId="629CFAD0" w14:textId="77777777" w:rsidR="00BB72B7" w:rsidRPr="00BB72B7" w:rsidRDefault="00BB72B7" w:rsidP="00BB72B7">
      <w:pPr>
        <w:rPr>
          <w:sz w:val="18"/>
        </w:rPr>
      </w:pPr>
      <w:r w:rsidRPr="00BB72B7">
        <w:rPr>
          <w:sz w:val="18"/>
        </w:rPr>
        <w:t>http://www.youtube.com/watch?v=maWXVKI-gq4&amp;feature=related</w:t>
      </w:r>
    </w:p>
    <w:p w14:paraId="3B4EE245" w14:textId="30BEA3E6" w:rsidR="00BB72B7" w:rsidRPr="00BB72B7" w:rsidRDefault="00BB72B7" w:rsidP="00BB72B7">
      <w:pPr>
        <w:rPr>
          <w:sz w:val="18"/>
        </w:rPr>
      </w:pPr>
      <w:r w:rsidRPr="00BB72B7">
        <w:rPr>
          <w:sz w:val="18"/>
        </w:rPr>
        <w:t>Συμπληρώστε τα κενά στην παρακάτω πρόταση που αναφέρεται στο ταξίδι της τροφής στον πεπτικό σωλήνα του αλόγου</w:t>
      </w:r>
      <w:r w:rsidR="005947DA">
        <w:rPr>
          <w:sz w:val="18"/>
        </w:rPr>
        <w:t>.</w:t>
      </w:r>
    </w:p>
    <w:p w14:paraId="4DC54774" w14:textId="5C4B4057" w:rsidR="00545516" w:rsidRPr="00F75FDE" w:rsidRDefault="00BB72B7" w:rsidP="00BB72B7">
      <w:pPr>
        <w:rPr>
          <w:sz w:val="18"/>
        </w:rPr>
      </w:pPr>
      <w:r w:rsidRPr="00BB72B7">
        <w:rPr>
          <w:sz w:val="18"/>
        </w:rPr>
        <w:t xml:space="preserve">Η τροφή εισέρχεται στο ζώο από την ----------------- ------------  όπου τεμαχίζεται και πολτοποιείται με τα ------------. Συνεχίζει  στον-------------------------και στον -----------------και φτάνει στο --------------------όπου αναμιγνύεται με τα γαστρικά υγρά και αρχίζει η διάσπαση της--------------------. Από εκεί συνεχίζει  η διάσπαση στο αρχικό τμήμα του λεπτού εντέρου που λέγεται </w:t>
      </w:r>
      <w:proofErr w:type="spellStart"/>
      <w:r w:rsidRPr="00BB72B7">
        <w:rPr>
          <w:sz w:val="18"/>
        </w:rPr>
        <w:t>δωδεκαδάκτυλος</w:t>
      </w:r>
      <w:proofErr w:type="spellEnd"/>
      <w:r w:rsidRPr="00BB72B7">
        <w:rPr>
          <w:sz w:val="18"/>
        </w:rPr>
        <w:t xml:space="preserve">, με ένζυμα που εκκρίνονται εκεί από το πάγκρεας και τη χολή και </w:t>
      </w:r>
      <w:proofErr w:type="spellStart"/>
      <w:r w:rsidRPr="00BB72B7">
        <w:rPr>
          <w:sz w:val="18"/>
        </w:rPr>
        <w:t>απορροφούνται</w:t>
      </w:r>
      <w:proofErr w:type="spellEnd"/>
      <w:r w:rsidRPr="00BB72B7">
        <w:rPr>
          <w:sz w:val="18"/>
        </w:rPr>
        <w:t xml:space="preserve"> τα θρεπτικά συστατικά από το λεπτό έντερο προς το αίμα για να μεταφερθούν στα κύτταρα όλου του </w:t>
      </w:r>
      <w:proofErr w:type="spellStart"/>
      <w:r w:rsidRPr="00BB72B7">
        <w:rPr>
          <w:sz w:val="18"/>
        </w:rPr>
        <w:t>σωματος</w:t>
      </w:r>
      <w:proofErr w:type="spellEnd"/>
      <w:r w:rsidRPr="00BB72B7">
        <w:rPr>
          <w:sz w:val="18"/>
        </w:rPr>
        <w:t xml:space="preserve">. Ότι δεν </w:t>
      </w:r>
      <w:proofErr w:type="spellStart"/>
      <w:r w:rsidRPr="00BB72B7">
        <w:rPr>
          <w:sz w:val="18"/>
        </w:rPr>
        <w:t>απορροφάται</w:t>
      </w:r>
      <w:proofErr w:type="spellEnd"/>
      <w:r w:rsidRPr="00BB72B7">
        <w:rPr>
          <w:sz w:val="18"/>
        </w:rPr>
        <w:t xml:space="preserve"> οδηγείται στο ---------------έντερο όπου σχηματίζονται τα----------------που αποβάλλονται από τον-----------.</w:t>
      </w:r>
    </w:p>
    <w:p w14:paraId="025148F3" w14:textId="77777777" w:rsidR="00545516" w:rsidRPr="00F75FDE" w:rsidRDefault="00545516" w:rsidP="00545516">
      <w:pPr>
        <w:ind w:left="360"/>
        <w:rPr>
          <w:sz w:val="18"/>
        </w:rPr>
      </w:pPr>
    </w:p>
    <w:sectPr w:rsidR="00545516" w:rsidRPr="00F75F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95419"/>
    <w:multiLevelType w:val="hybridMultilevel"/>
    <w:tmpl w:val="7E6C6D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3290C"/>
    <w:multiLevelType w:val="hybridMultilevel"/>
    <w:tmpl w:val="111498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33879"/>
    <w:multiLevelType w:val="hybridMultilevel"/>
    <w:tmpl w:val="C5862A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B5844"/>
    <w:multiLevelType w:val="hybridMultilevel"/>
    <w:tmpl w:val="A75AC61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701C9B"/>
    <w:multiLevelType w:val="hybridMultilevel"/>
    <w:tmpl w:val="0AC697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101421">
    <w:abstractNumId w:val="2"/>
  </w:num>
  <w:num w:numId="2" w16cid:durableId="1912538298">
    <w:abstractNumId w:val="1"/>
  </w:num>
  <w:num w:numId="3" w16cid:durableId="1353263614">
    <w:abstractNumId w:val="0"/>
  </w:num>
  <w:num w:numId="4" w16cid:durableId="846603529">
    <w:abstractNumId w:val="4"/>
  </w:num>
  <w:num w:numId="5" w16cid:durableId="6001453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4FA"/>
    <w:rsid w:val="000674FA"/>
    <w:rsid w:val="000C30B2"/>
    <w:rsid w:val="00207FE2"/>
    <w:rsid w:val="00326A43"/>
    <w:rsid w:val="0047371C"/>
    <w:rsid w:val="004D2AD0"/>
    <w:rsid w:val="004D620E"/>
    <w:rsid w:val="00545516"/>
    <w:rsid w:val="005947DA"/>
    <w:rsid w:val="00633A87"/>
    <w:rsid w:val="008726DA"/>
    <w:rsid w:val="00A903DA"/>
    <w:rsid w:val="00BB72B7"/>
    <w:rsid w:val="00C91584"/>
    <w:rsid w:val="00F4670E"/>
    <w:rsid w:val="00F7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18AB3"/>
  <w15:chartTrackingRefBased/>
  <w15:docId w15:val="{60A2F07E-EDDF-443B-B3B6-2A44768E9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4F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C30B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C30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tfNKjqvafMw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784</Words>
  <Characters>4239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ΠΑΡΑΣΚΕΥΗ ΚΑΝΤΟΥΡΟΥ</dc:creator>
  <cp:keywords/>
  <dc:description/>
  <cp:lastModifiedBy>ΠΑΡΑΣΚΕΥΗ ΚΑΝΤΟΥΡΟΥ</cp:lastModifiedBy>
  <cp:revision>5</cp:revision>
  <cp:lastPrinted>2023-01-30T17:39:00Z</cp:lastPrinted>
  <dcterms:created xsi:type="dcterms:W3CDTF">2023-01-30T15:28:00Z</dcterms:created>
  <dcterms:modified xsi:type="dcterms:W3CDTF">2023-01-30T17:40:00Z</dcterms:modified>
</cp:coreProperties>
</file>