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201" w:rsidRDefault="006C1201" w:rsidP="006C1201">
      <w:pPr>
        <w:pStyle w:val="a8"/>
        <w:rPr>
          <w:rFonts w:ascii="Bahnschrift SemiBold" w:hAnsi="Bahnschrift SemiBold"/>
          <w:b/>
          <w:caps/>
          <w:color w:val="4E960C"/>
          <w:sz w:val="36"/>
          <w:szCs w:val="32"/>
        </w:rPr>
      </w:pPr>
      <w:r>
        <w:rPr>
          <w:rFonts w:ascii="Bahnschrift SemiBold" w:hAnsi="Bahnschrift SemiBold"/>
          <w:b/>
          <w:caps/>
          <w:color w:val="4E960C"/>
          <w:sz w:val="36"/>
          <w:szCs w:val="32"/>
        </w:rPr>
        <w:t>1</w:t>
      </w:r>
      <w:r w:rsidRPr="006C1201">
        <w:rPr>
          <w:rFonts w:ascii="Bahnschrift SemiBold" w:hAnsi="Bahnschrift SemiBold"/>
          <w:b/>
          <w:caps/>
          <w:color w:val="4E960C"/>
          <w:sz w:val="36"/>
          <w:szCs w:val="32"/>
          <w:vertAlign w:val="superscript"/>
        </w:rPr>
        <w:t>ο</w:t>
      </w:r>
      <w:r>
        <w:rPr>
          <w:rFonts w:ascii="Bahnschrift SemiBold" w:hAnsi="Bahnschrift SemiBold"/>
          <w:b/>
          <w:caps/>
          <w:color w:val="4E960C"/>
          <w:sz w:val="36"/>
          <w:szCs w:val="32"/>
        </w:rPr>
        <w:t xml:space="preserve"> γΥΜΝΑΣΙΟ ΝΕΑΣ ΦΙΛΑΔΕΛΦΕΙΑΣ</w:t>
      </w:r>
    </w:p>
    <w:p w:rsidR="006C1201" w:rsidRDefault="006C1201" w:rsidP="006C1201">
      <w:pPr>
        <w:pStyle w:val="a8"/>
        <w:rPr>
          <w:rFonts w:ascii="Bahnschrift SemiBold" w:hAnsi="Bahnschrift SemiBold"/>
          <w:b/>
          <w:caps/>
          <w:color w:val="4E960C"/>
          <w:sz w:val="36"/>
          <w:szCs w:val="32"/>
        </w:rPr>
      </w:pPr>
      <w:r>
        <w:rPr>
          <w:sz w:val="28"/>
          <w:szCs w:val="28"/>
        </w:rPr>
        <w:t>Σχολικό έτος 2019-2020</w:t>
      </w:r>
    </w:p>
    <w:p w:rsidR="006C1201" w:rsidRDefault="006C1201" w:rsidP="006C1201">
      <w:pPr>
        <w:pStyle w:val="a8"/>
        <w:jc w:val="center"/>
        <w:rPr>
          <w:rFonts w:ascii="Bahnschrift SemiBold" w:hAnsi="Bahnschrift SemiBold"/>
          <w:b/>
          <w:caps/>
          <w:color w:val="4E960C"/>
          <w:sz w:val="36"/>
          <w:szCs w:val="32"/>
        </w:rPr>
      </w:pPr>
    </w:p>
    <w:p w:rsidR="006C1201" w:rsidRDefault="006C1201" w:rsidP="006C1201">
      <w:pPr>
        <w:pStyle w:val="a8"/>
        <w:jc w:val="center"/>
        <w:rPr>
          <w:rFonts w:ascii="Bahnschrift SemiBold" w:hAnsi="Bahnschrift SemiBold"/>
          <w:b/>
          <w:caps/>
          <w:color w:val="4E960C"/>
          <w:sz w:val="36"/>
          <w:szCs w:val="32"/>
        </w:rPr>
      </w:pPr>
    </w:p>
    <w:p w:rsidR="006C1201" w:rsidRDefault="006C1201" w:rsidP="006C1201">
      <w:pPr>
        <w:pStyle w:val="a8"/>
        <w:jc w:val="center"/>
        <w:rPr>
          <w:rFonts w:ascii="Bahnschrift SemiBold" w:hAnsi="Bahnschrift SemiBold"/>
          <w:b/>
          <w:caps/>
          <w:color w:val="4E960C"/>
          <w:sz w:val="36"/>
          <w:szCs w:val="32"/>
        </w:rPr>
      </w:pPr>
    </w:p>
    <w:p w:rsidR="006C1201" w:rsidRDefault="006C1201" w:rsidP="006C1201">
      <w:pPr>
        <w:pStyle w:val="a8"/>
        <w:jc w:val="center"/>
        <w:rPr>
          <w:rFonts w:ascii="Bahnschrift SemiBold" w:hAnsi="Bahnschrift SemiBold"/>
          <w:b/>
          <w:caps/>
          <w:color w:val="4E960C"/>
          <w:sz w:val="36"/>
          <w:szCs w:val="32"/>
        </w:rPr>
      </w:pPr>
    </w:p>
    <w:p w:rsidR="006C1201" w:rsidRDefault="006C1201" w:rsidP="006C1201">
      <w:pPr>
        <w:pStyle w:val="a8"/>
        <w:jc w:val="center"/>
        <w:rPr>
          <w:rFonts w:ascii="Bahnschrift SemiBold" w:hAnsi="Bahnschrift SemiBold"/>
          <w:b/>
          <w:caps/>
          <w:color w:val="0070C0"/>
          <w:sz w:val="48"/>
          <w:szCs w:val="48"/>
        </w:rPr>
      </w:pPr>
      <w:r>
        <w:rPr>
          <w:rFonts w:ascii="Bahnschrift SemiBold" w:hAnsi="Bahnschrift SemiBold"/>
          <w:b/>
          <w:caps/>
          <w:color w:val="0070C0"/>
          <w:sz w:val="48"/>
          <w:szCs w:val="48"/>
        </w:rPr>
        <w:t xml:space="preserve">γραπτη </w:t>
      </w:r>
      <w:r w:rsidRPr="006C1201">
        <w:rPr>
          <w:rFonts w:ascii="Bahnschrift SemiBold" w:hAnsi="Bahnschrift SemiBold"/>
          <w:b/>
          <w:caps/>
          <w:color w:val="0070C0"/>
          <w:sz w:val="48"/>
          <w:szCs w:val="48"/>
        </w:rPr>
        <w:t xml:space="preserve">ΕΡΓΑΣΙΑ </w:t>
      </w:r>
    </w:p>
    <w:p w:rsidR="006C1201" w:rsidRPr="006C1201" w:rsidRDefault="006C1201" w:rsidP="006C1201">
      <w:pPr>
        <w:pStyle w:val="a8"/>
        <w:jc w:val="center"/>
        <w:rPr>
          <w:rFonts w:ascii="Bahnschrift SemiBold" w:hAnsi="Bahnschrift SemiBold"/>
          <w:b/>
          <w:caps/>
          <w:color w:val="0070C0"/>
          <w:sz w:val="48"/>
          <w:szCs w:val="48"/>
        </w:rPr>
      </w:pPr>
      <w:r>
        <w:rPr>
          <w:rFonts w:ascii="Bahnschrift SemiBold" w:hAnsi="Bahnschrift SemiBold"/>
          <w:b/>
          <w:caps/>
          <w:color w:val="0070C0"/>
          <w:sz w:val="48"/>
          <w:szCs w:val="48"/>
        </w:rPr>
        <w:t>για την ΤΕΧΝΟΛΟΓΙΑ</w:t>
      </w:r>
    </w:p>
    <w:p w:rsidR="006C1201" w:rsidRPr="006C1201" w:rsidRDefault="006C1201" w:rsidP="006C1201">
      <w:pPr>
        <w:pStyle w:val="a8"/>
        <w:jc w:val="center"/>
        <w:rPr>
          <w:rFonts w:ascii="Bahnschrift SemiBold" w:hAnsi="Bahnschrift SemiBold"/>
          <w:b/>
          <w:caps/>
          <w:color w:val="0070C0"/>
          <w:sz w:val="36"/>
          <w:szCs w:val="32"/>
        </w:rPr>
      </w:pPr>
    </w:p>
    <w:p w:rsidR="006C1201" w:rsidRPr="006C1201" w:rsidRDefault="006C1201" w:rsidP="006C1201">
      <w:pPr>
        <w:pStyle w:val="a8"/>
        <w:jc w:val="center"/>
        <w:rPr>
          <w:rFonts w:ascii="Bahnschrift SemiBold" w:hAnsi="Bahnschrift SemiBold"/>
          <w:b/>
          <w:caps/>
          <w:color w:val="0070C0"/>
          <w:sz w:val="36"/>
          <w:szCs w:val="32"/>
        </w:rPr>
      </w:pPr>
      <w:r w:rsidRPr="006C1201">
        <w:rPr>
          <w:rFonts w:ascii="Bahnschrift SemiBold" w:hAnsi="Bahnschrift SemiBold"/>
          <w:b/>
          <w:caps/>
          <w:color w:val="0070C0"/>
          <w:sz w:val="36"/>
          <w:szCs w:val="32"/>
        </w:rPr>
        <w:t>κατασκευη τηλεορασησ</w:t>
      </w:r>
    </w:p>
    <w:p w:rsidR="006C1201" w:rsidRDefault="006C1201" w:rsidP="006C1201">
      <w:pPr>
        <w:pStyle w:val="a8"/>
        <w:jc w:val="center"/>
        <w:rPr>
          <w:rFonts w:ascii="Bahnschrift SemiBold" w:hAnsi="Bahnschrift SemiBold"/>
          <w:b/>
          <w:caps/>
          <w:color w:val="4E960C"/>
          <w:sz w:val="36"/>
          <w:szCs w:val="32"/>
        </w:rPr>
      </w:pPr>
    </w:p>
    <w:p w:rsidR="006C1201" w:rsidRDefault="006C1201" w:rsidP="006C1201">
      <w:pPr>
        <w:pStyle w:val="a8"/>
        <w:jc w:val="center"/>
        <w:rPr>
          <w:rFonts w:ascii="Bahnschrift SemiBold" w:hAnsi="Bahnschrift SemiBold"/>
          <w:b/>
          <w:caps/>
          <w:color w:val="4E960C"/>
          <w:sz w:val="36"/>
          <w:szCs w:val="32"/>
        </w:rPr>
      </w:pPr>
    </w:p>
    <w:p w:rsidR="007A2889" w:rsidRDefault="007A2889" w:rsidP="006C1201">
      <w:pPr>
        <w:pStyle w:val="a8"/>
        <w:jc w:val="center"/>
        <w:rPr>
          <w:rFonts w:ascii="Bahnschrift SemiBold" w:hAnsi="Bahnschrift SemiBold"/>
          <w:b/>
          <w:caps/>
          <w:color w:val="4E960C"/>
          <w:sz w:val="36"/>
          <w:szCs w:val="32"/>
        </w:rPr>
      </w:pPr>
    </w:p>
    <w:p w:rsidR="007A2889" w:rsidRDefault="007A2889" w:rsidP="006C1201">
      <w:pPr>
        <w:pStyle w:val="a8"/>
        <w:jc w:val="center"/>
        <w:rPr>
          <w:rFonts w:ascii="Bahnschrift SemiBold" w:hAnsi="Bahnschrift SemiBold"/>
          <w:b/>
          <w:caps/>
          <w:color w:val="4E960C"/>
          <w:sz w:val="36"/>
          <w:szCs w:val="32"/>
        </w:rPr>
      </w:pPr>
    </w:p>
    <w:p w:rsidR="007A2889" w:rsidRDefault="007A2889" w:rsidP="006C1201">
      <w:pPr>
        <w:pStyle w:val="a8"/>
        <w:jc w:val="center"/>
        <w:rPr>
          <w:rFonts w:ascii="Bahnschrift SemiBold" w:hAnsi="Bahnschrift SemiBold"/>
          <w:b/>
          <w:caps/>
          <w:color w:val="4E960C"/>
          <w:sz w:val="36"/>
          <w:szCs w:val="32"/>
        </w:rPr>
      </w:pPr>
    </w:p>
    <w:p w:rsidR="007A2889" w:rsidRDefault="007A2889" w:rsidP="006C1201">
      <w:pPr>
        <w:pStyle w:val="a8"/>
        <w:jc w:val="center"/>
        <w:rPr>
          <w:rFonts w:ascii="Bahnschrift SemiBold" w:hAnsi="Bahnschrift SemiBold"/>
          <w:b/>
          <w:caps/>
          <w:color w:val="4E960C"/>
          <w:sz w:val="36"/>
          <w:szCs w:val="32"/>
        </w:rPr>
      </w:pPr>
    </w:p>
    <w:p w:rsidR="007A2889" w:rsidRDefault="007A2889" w:rsidP="006C1201">
      <w:pPr>
        <w:pStyle w:val="a8"/>
        <w:jc w:val="center"/>
        <w:rPr>
          <w:rFonts w:ascii="Bahnschrift SemiBold" w:hAnsi="Bahnschrift SemiBold"/>
          <w:b/>
          <w:caps/>
          <w:color w:val="4E960C"/>
          <w:sz w:val="36"/>
          <w:szCs w:val="32"/>
        </w:rPr>
      </w:pPr>
    </w:p>
    <w:p w:rsidR="006C1201" w:rsidRDefault="006C1201" w:rsidP="006C1201">
      <w:pPr>
        <w:pStyle w:val="a8"/>
        <w:jc w:val="center"/>
        <w:rPr>
          <w:rFonts w:ascii="Bahnschrift SemiBold" w:hAnsi="Bahnschrift SemiBold"/>
          <w:b/>
          <w:caps/>
          <w:color w:val="4E960C"/>
          <w:sz w:val="36"/>
          <w:szCs w:val="32"/>
        </w:rPr>
      </w:pPr>
    </w:p>
    <w:p w:rsidR="006C1201" w:rsidRDefault="006C1201" w:rsidP="006C1201">
      <w:pPr>
        <w:pStyle w:val="a8"/>
        <w:jc w:val="center"/>
        <w:rPr>
          <w:rFonts w:ascii="Bahnschrift SemiBold" w:hAnsi="Bahnschrift SemiBold"/>
          <w:b/>
          <w:caps/>
          <w:color w:val="4E960C"/>
          <w:sz w:val="36"/>
          <w:szCs w:val="32"/>
        </w:rPr>
      </w:pPr>
    </w:p>
    <w:p w:rsidR="006C1201" w:rsidRPr="006C1201" w:rsidRDefault="006C1201" w:rsidP="006C1201">
      <w:pPr>
        <w:pStyle w:val="a8"/>
        <w:jc w:val="right"/>
        <w:rPr>
          <w:sz w:val="28"/>
          <w:szCs w:val="28"/>
        </w:rPr>
      </w:pPr>
      <w:r w:rsidRPr="006C1201">
        <w:rPr>
          <w:sz w:val="28"/>
          <w:szCs w:val="28"/>
        </w:rPr>
        <w:t xml:space="preserve">της </w:t>
      </w:r>
      <w:r>
        <w:rPr>
          <w:sz w:val="28"/>
          <w:szCs w:val="28"/>
        </w:rPr>
        <w:t>μαθήτριας</w:t>
      </w:r>
    </w:p>
    <w:p w:rsidR="006C1201" w:rsidRPr="006C1201" w:rsidRDefault="006C1201" w:rsidP="006C1201">
      <w:pPr>
        <w:pStyle w:val="a8"/>
        <w:jc w:val="right"/>
        <w:rPr>
          <w:sz w:val="28"/>
          <w:szCs w:val="28"/>
        </w:rPr>
      </w:pPr>
      <w:r w:rsidRPr="006C1201">
        <w:rPr>
          <w:sz w:val="28"/>
          <w:szCs w:val="28"/>
        </w:rPr>
        <w:t>Βασιλίνα</w:t>
      </w:r>
      <w:r>
        <w:rPr>
          <w:sz w:val="28"/>
          <w:szCs w:val="28"/>
        </w:rPr>
        <w:t>ς</w:t>
      </w:r>
      <w:r w:rsidRPr="006C1201">
        <w:rPr>
          <w:sz w:val="28"/>
          <w:szCs w:val="28"/>
        </w:rPr>
        <w:t xml:space="preserve"> Πολυχρονοπούλου Α’2</w:t>
      </w:r>
    </w:p>
    <w:p w:rsidR="006C1201" w:rsidRDefault="006C1201">
      <w:pPr>
        <w:rPr>
          <w:rFonts w:ascii="Bahnschrift SemiBold" w:hAnsi="Bahnschrift SemiBold"/>
          <w:b/>
          <w:caps/>
          <w:color w:val="4E960C"/>
          <w:sz w:val="36"/>
          <w:szCs w:val="32"/>
        </w:rPr>
      </w:pPr>
      <w:r>
        <w:rPr>
          <w:rFonts w:ascii="Bahnschrift SemiBold" w:hAnsi="Bahnschrift SemiBold"/>
          <w:b/>
          <w:caps/>
          <w:color w:val="4E960C"/>
          <w:sz w:val="36"/>
          <w:szCs w:val="32"/>
        </w:rPr>
        <w:br w:type="page"/>
      </w:r>
    </w:p>
    <w:p w:rsidR="00A56578" w:rsidRPr="0007058B" w:rsidRDefault="008918D5" w:rsidP="0007058B">
      <w:pPr>
        <w:pStyle w:val="a8"/>
        <w:numPr>
          <w:ilvl w:val="0"/>
          <w:numId w:val="1"/>
        </w:numPr>
        <w:jc w:val="center"/>
        <w:rPr>
          <w:rFonts w:ascii="Bahnschrift SemiBold" w:hAnsi="Bahnschrift SemiBold"/>
          <w:b/>
          <w:caps/>
          <w:color w:val="4E960C"/>
          <w:sz w:val="36"/>
          <w:szCs w:val="32"/>
        </w:rPr>
      </w:pPr>
      <w:r w:rsidRPr="0007058B">
        <w:rPr>
          <w:rFonts w:ascii="Bahnschrift SemiBold" w:hAnsi="Bahnschrift SemiBold"/>
          <w:b/>
          <w:caps/>
          <w:color w:val="4E960C"/>
          <w:sz w:val="36"/>
          <w:szCs w:val="32"/>
        </w:rPr>
        <w:lastRenderedPageBreak/>
        <w:t xml:space="preserve">Πληροφορίες για την τεχνολογική ενότητα </w:t>
      </w:r>
      <w:r w:rsidR="000771EA" w:rsidRPr="0007058B">
        <w:rPr>
          <w:rFonts w:ascii="Bahnschrift SemiBold" w:hAnsi="Bahnschrift SemiBold"/>
          <w:b/>
          <w:caps/>
          <w:color w:val="4E960C"/>
          <w:sz w:val="36"/>
          <w:szCs w:val="32"/>
        </w:rPr>
        <w:t>ΕΠΙΚOI</w:t>
      </w:r>
      <w:r w:rsidR="00A56578" w:rsidRPr="0007058B">
        <w:rPr>
          <w:rFonts w:ascii="Bahnschrift SemiBold" w:hAnsi="Bahnschrift SemiBold"/>
          <w:b/>
          <w:caps/>
          <w:color w:val="4E960C"/>
          <w:sz w:val="36"/>
          <w:szCs w:val="32"/>
        </w:rPr>
        <w:t>ΝΩΝΙΑ</w:t>
      </w:r>
    </w:p>
    <w:p w:rsidR="0025312E" w:rsidRPr="000771EA" w:rsidRDefault="0025312E" w:rsidP="0025312E">
      <w:pPr>
        <w:rPr>
          <w:sz w:val="28"/>
          <w:szCs w:val="28"/>
        </w:rPr>
      </w:pPr>
      <w:r w:rsidRPr="000771EA">
        <w:rPr>
          <w:sz w:val="28"/>
          <w:szCs w:val="28"/>
        </w:rPr>
        <w:t>Επικοινωνία είναι η διαδικασία της ανταλλαγής πληροφοριών μεταξύ δύο ή περισσοτέρων μελών για τα οποία η πληροφορία έχει νόημα, οπότε αποκτά νόημα και η ανταλλαγή της ως μια πράξη. Επικοινωνία έχουμε για παράδειγμα μεταξύ έμβιων όντων με την ανταλλαγή σκέψεων, μηνυμάτων, συναισθημάτων ή πληροφορίας μέσω της ομιλίας, της εικόνας, της γραφής, της συμπεριφοράς κλπ</w:t>
      </w:r>
    </w:p>
    <w:p w:rsidR="0025312E" w:rsidRPr="000771EA" w:rsidRDefault="0025312E" w:rsidP="0025312E">
      <w:pPr>
        <w:rPr>
          <w:sz w:val="28"/>
          <w:szCs w:val="28"/>
        </w:rPr>
      </w:pPr>
      <w:r w:rsidRPr="000771EA">
        <w:rPr>
          <w:sz w:val="28"/>
          <w:szCs w:val="28"/>
        </w:rPr>
        <w:t xml:space="preserve">Για να πραγματοποιηθεί η διαδικασία της επικοινωνίας χρησιμοποιείται ένας πομπός, </w:t>
      </w:r>
      <w:r w:rsidR="004415E5" w:rsidRPr="000771EA">
        <w:rPr>
          <w:sz w:val="28"/>
          <w:szCs w:val="28"/>
        </w:rPr>
        <w:t>ένας</w:t>
      </w:r>
      <w:r w:rsidRPr="000771EA">
        <w:rPr>
          <w:sz w:val="28"/>
          <w:szCs w:val="28"/>
        </w:rPr>
        <w:t xml:space="preserve"> δέκτης, και </w:t>
      </w:r>
      <w:r w:rsidR="004415E5" w:rsidRPr="000771EA">
        <w:rPr>
          <w:sz w:val="28"/>
          <w:szCs w:val="28"/>
        </w:rPr>
        <w:t>ένας</w:t>
      </w:r>
      <w:r w:rsidRPr="000771EA">
        <w:rPr>
          <w:sz w:val="28"/>
          <w:szCs w:val="28"/>
        </w:rPr>
        <w:t xml:space="preserve"> κώδικας π.χ. μουσικός, γλωσσικός, </w:t>
      </w:r>
      <w:r w:rsidR="004415E5" w:rsidRPr="000771EA">
        <w:rPr>
          <w:sz w:val="28"/>
          <w:szCs w:val="28"/>
        </w:rPr>
        <w:t>κλπ.</w:t>
      </w:r>
    </w:p>
    <w:p w:rsidR="0025312E" w:rsidRPr="000771EA" w:rsidRDefault="005B1726" w:rsidP="0025312E">
      <w:pPr>
        <w:rPr>
          <w:sz w:val="28"/>
          <w:szCs w:val="28"/>
        </w:rPr>
      </w:pPr>
      <w:r>
        <w:rPr>
          <w:noProof/>
          <w:sz w:val="28"/>
          <w:szCs w:val="28"/>
          <w:lang w:eastAsia="el-GR"/>
        </w:rPr>
        <w:drawing>
          <wp:anchor distT="0" distB="0" distL="114300" distR="114300" simplePos="0" relativeHeight="251658240" behindDoc="0" locked="0" layoutInCell="1" allowOverlap="1">
            <wp:simplePos x="0" y="0"/>
            <wp:positionH relativeFrom="column">
              <wp:posOffset>0</wp:posOffset>
            </wp:positionH>
            <wp:positionV relativeFrom="paragraph">
              <wp:posOffset>111125</wp:posOffset>
            </wp:positionV>
            <wp:extent cx="3448050" cy="2089785"/>
            <wp:effectExtent l="0" t="0" r="0" b="571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κοινωνια.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8050" cy="2089785"/>
                    </a:xfrm>
                    <a:prstGeom prst="rect">
                      <a:avLst/>
                    </a:prstGeom>
                  </pic:spPr>
                </pic:pic>
              </a:graphicData>
            </a:graphic>
          </wp:anchor>
        </w:drawing>
      </w:r>
      <w:r w:rsidR="0025312E" w:rsidRPr="000771EA">
        <w:rPr>
          <w:sz w:val="28"/>
          <w:szCs w:val="28"/>
        </w:rPr>
        <w:t xml:space="preserve">Η επικοινωνία είναι η διαδικασία με την οποία ένας πομπός </w:t>
      </w:r>
      <w:r w:rsidR="0025312E" w:rsidRPr="000771EA">
        <w:rPr>
          <w:sz w:val="28"/>
          <w:szCs w:val="28"/>
          <w:lang w:val="en-GB"/>
        </w:rPr>
        <w:t>A</w:t>
      </w:r>
      <w:r w:rsidR="0025312E" w:rsidRPr="000771EA">
        <w:rPr>
          <w:sz w:val="28"/>
          <w:szCs w:val="28"/>
        </w:rPr>
        <w:t xml:space="preserve"> μεταβιβάζει πληροφορίες, σκέψεις, ιδέες ή συναισθήματα σε ένα δέκτη Β με στόχο να ενεργήσει πάνω του με τρόπο ώστε να προκαλέσει σε αυτόν την εμφάνιση ιδεών, πράξεων ή συναισθημάτων και σε τελική ανάλυση να επηρεάσει την κατάστασή του και τη συμπεριφορά του </w:t>
      </w:r>
    </w:p>
    <w:p w:rsidR="003A518F" w:rsidRPr="000771EA" w:rsidRDefault="0025312E" w:rsidP="0025312E">
      <w:pPr>
        <w:rPr>
          <w:sz w:val="28"/>
          <w:szCs w:val="28"/>
        </w:rPr>
      </w:pPr>
      <w:r w:rsidRPr="000771EA">
        <w:rPr>
          <w:sz w:val="28"/>
          <w:szCs w:val="28"/>
        </w:rPr>
        <w:t>Η επικοινωνία είναι μια διαδικασία ανταλλαγής μηνυμάτων που δεν συμβαίνει απαραίτητα μεταξύ ανθρώπινων όντων, αλλά κάθε οργανισμού ή μηχανής που είναι σε θέση να λάβει και να στείλει μηνύματα ή σήματα που επενεργούν στην πνευματική ή φυσική του κατάσταση ή στη συμπεριφορά του. Η επικοινωνία μπορεί να είναι είτε αυθόρμητη, είτε φυσική προσχεδιασμένη και κωδικοποιημένη συνειδητά και προσεκτικά.</w:t>
      </w:r>
    </w:p>
    <w:p w:rsidR="0025312E" w:rsidRDefault="0025312E" w:rsidP="0025312E">
      <w:pPr>
        <w:rPr>
          <w:sz w:val="28"/>
          <w:szCs w:val="28"/>
        </w:rPr>
      </w:pPr>
      <w:r w:rsidRPr="000771EA">
        <w:rPr>
          <w:sz w:val="28"/>
          <w:szCs w:val="28"/>
        </w:rPr>
        <w:t xml:space="preserve">Μεταφορές, στον οικονομικό και εμπορικό χώρο, ονομάζονται γενικά οποιεσδήποτε μετακινήσεις επιβατών και φορτίων από έναν τόπο σε </w:t>
      </w:r>
      <w:r w:rsidRPr="000771EA">
        <w:rPr>
          <w:sz w:val="28"/>
          <w:szCs w:val="28"/>
        </w:rPr>
        <w:lastRenderedPageBreak/>
        <w:t>έναν άλλον. Συνήθως η μετακίνηση επιβατών και φορτίων γίνεται έναντι κάποιας αμοιβής που ονομάζεται εισιτήριο ή κόμιστρο ή ναύλος. Συνεπώς οι μεταφορές αποτελούν εμπορικές πράξεις, παράγουσες και οικονομική χρησιμότητα.</w:t>
      </w:r>
    </w:p>
    <w:p w:rsidR="00D844DA" w:rsidRPr="000771EA" w:rsidRDefault="00D844DA" w:rsidP="0025312E">
      <w:pPr>
        <w:rPr>
          <w:sz w:val="28"/>
          <w:szCs w:val="28"/>
        </w:rPr>
      </w:pPr>
    </w:p>
    <w:p w:rsidR="0025312E" w:rsidRPr="004415E5" w:rsidRDefault="00A56578" w:rsidP="004415E5">
      <w:pPr>
        <w:jc w:val="center"/>
        <w:rPr>
          <w:rFonts w:ascii="Bahnschrift SemiBold" w:hAnsi="Bahnschrift SemiBold"/>
          <w:b/>
          <w:caps/>
          <w:color w:val="0070C0"/>
          <w:sz w:val="36"/>
          <w:szCs w:val="32"/>
        </w:rPr>
      </w:pPr>
      <w:r w:rsidRPr="004415E5">
        <w:rPr>
          <w:rFonts w:ascii="Bahnschrift SemiBold" w:hAnsi="Bahnschrift SemiBold"/>
          <w:b/>
          <w:caps/>
          <w:color w:val="0070C0"/>
          <w:sz w:val="36"/>
          <w:szCs w:val="32"/>
        </w:rPr>
        <w:t>ΜΕΤΑΦΟΡΕΣ</w:t>
      </w:r>
    </w:p>
    <w:p w:rsidR="00D844DA" w:rsidRDefault="00D844DA" w:rsidP="0025312E">
      <w:pPr>
        <w:rPr>
          <w:sz w:val="28"/>
          <w:szCs w:val="28"/>
        </w:rPr>
      </w:pPr>
      <w:r>
        <w:rPr>
          <w:noProof/>
          <w:sz w:val="28"/>
          <w:szCs w:val="28"/>
          <w:lang w:eastAsia="el-GR"/>
        </w:rPr>
        <w:drawing>
          <wp:anchor distT="0" distB="0" distL="114300" distR="114300" simplePos="0" relativeHeight="251659264" behindDoc="0" locked="0" layoutInCell="1" allowOverlap="1">
            <wp:simplePos x="0" y="0"/>
            <wp:positionH relativeFrom="column">
              <wp:posOffset>-66675</wp:posOffset>
            </wp:positionH>
            <wp:positionV relativeFrom="paragraph">
              <wp:posOffset>883285</wp:posOffset>
            </wp:positionV>
            <wp:extent cx="3409950" cy="1962150"/>
            <wp:effectExtent l="0" t="0" r="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ταφορές.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9950" cy="1962150"/>
                    </a:xfrm>
                    <a:prstGeom prst="rect">
                      <a:avLst/>
                    </a:prstGeom>
                  </pic:spPr>
                </pic:pic>
              </a:graphicData>
            </a:graphic>
          </wp:anchor>
        </w:drawing>
      </w:r>
      <w:r w:rsidR="0025312E" w:rsidRPr="000771EA">
        <w:rPr>
          <w:sz w:val="28"/>
          <w:szCs w:val="28"/>
        </w:rPr>
        <w:t>Η ιστορία των μεταφορών είναι συνυφασμένη με την ύπαρξη της ανθρώπινης ζωής. Ο πρωτόγονος άνθρωπος μετακινούνταν βαδίζοντας σε αναζήτηση τροφής ή από περιέργεια να γνωρίσει το περιβάλλον του, ή ακόμα και για την προστασία του από τους διάφορους φυσικούς κινδύνους (όπως σε αναζήτηση κάποιου καταφυγίου-σπηλιάς). Γρήγορα όμως κατάλαβε ότι οι φυσικές του αντοχές για να διανύει μεγάλες αποστάσεις ήταν περιορισμένες και πολύ περισσότερο περιορισμένη η ικανότητά του να μεταφέρει βάρη σε σημαντικές αποστάσεις.</w:t>
      </w:r>
    </w:p>
    <w:p w:rsidR="00D844DA" w:rsidRPr="00D844DA" w:rsidRDefault="00D844DA" w:rsidP="00D844DA">
      <w:pPr>
        <w:rPr>
          <w:sz w:val="28"/>
          <w:szCs w:val="28"/>
        </w:rPr>
      </w:pPr>
      <w:r w:rsidRPr="00D844DA">
        <w:rPr>
          <w:sz w:val="28"/>
          <w:szCs w:val="28"/>
        </w:rPr>
        <w:t>Οι αδυναμίες αυτές οδήγησαν τον άνθρωπο σε αναζήτηση διαφόρων μέσων μεταφοράς τόσο για τον ίδιο όσο και για τα αγαθά του, ξεκινώντας αρχικά τη χρησιμοποίηση ζώων στη ξηρά και από το πρωτόγονο μονόξυλο στις λίμνες και τους ποταμούς βγήκε στη θάλασσα. Έτσι παράλληλα με τις καταπληκτικές του εφευρέσεις έφθασε από τον τροχό, το κουπί, το πανί και τον ατμό στους σύγχρονους αεροστρόβιλους των εξελιγμένων σύγχρονων μέσων μεταφορών.</w:t>
      </w:r>
    </w:p>
    <w:p w:rsidR="00D844DA" w:rsidRDefault="00D844DA" w:rsidP="00D844DA">
      <w:pPr>
        <w:rPr>
          <w:sz w:val="28"/>
          <w:szCs w:val="28"/>
        </w:rPr>
      </w:pPr>
      <w:r w:rsidRPr="00D844DA">
        <w:rPr>
          <w:sz w:val="28"/>
          <w:szCs w:val="28"/>
        </w:rPr>
        <w:t>Επίσης στην εποχή μας ο άνθρωπος κατάφερε να αναπτύξει την τεχνολογία και να κατασκευάσει μηχανήματα που αναπτύσσουν μεγάλη ταχύτητα ή που μεταφέρουν μεγάλες ποσότητες εμπορευμάτων ή επιβατών.</w:t>
      </w:r>
    </w:p>
    <w:p w:rsidR="00D844DA" w:rsidRPr="008918D5" w:rsidRDefault="008918D5" w:rsidP="008918D5">
      <w:pPr>
        <w:jc w:val="center"/>
        <w:rPr>
          <w:rFonts w:ascii="Bahnschrift SemiBold" w:hAnsi="Bahnschrift SemiBold"/>
          <w:b/>
          <w:caps/>
          <w:color w:val="C00000"/>
          <w:sz w:val="36"/>
          <w:szCs w:val="32"/>
        </w:rPr>
      </w:pPr>
      <w:r w:rsidRPr="008918D5">
        <w:rPr>
          <w:rFonts w:ascii="Bahnschrift SemiBold" w:hAnsi="Bahnschrift SemiBold"/>
          <w:b/>
          <w:caps/>
          <w:color w:val="C00000"/>
          <w:sz w:val="36"/>
          <w:szCs w:val="32"/>
        </w:rPr>
        <w:lastRenderedPageBreak/>
        <w:t>2)</w:t>
      </w:r>
      <w:r>
        <w:rPr>
          <w:rFonts w:ascii="Bahnschrift SemiBold" w:hAnsi="Bahnschrift SemiBold"/>
          <w:b/>
          <w:caps/>
          <w:color w:val="C00000"/>
          <w:sz w:val="36"/>
          <w:szCs w:val="32"/>
        </w:rPr>
        <w:t>Πληροφορίες για το αντικείμενο</w:t>
      </w:r>
      <w:r w:rsidR="0007058B">
        <w:rPr>
          <w:rFonts w:ascii="Bahnschrift SemiBold" w:hAnsi="Bahnschrift SemiBold"/>
          <w:b/>
          <w:caps/>
          <w:color w:val="C00000"/>
          <w:sz w:val="36"/>
          <w:szCs w:val="32"/>
        </w:rPr>
        <w:t xml:space="preserve">: </w:t>
      </w:r>
      <w:r w:rsidR="00D844DA" w:rsidRPr="004415E5">
        <w:rPr>
          <w:rFonts w:ascii="Bahnschrift SemiBold" w:hAnsi="Bahnschrift SemiBold"/>
          <w:b/>
          <w:caps/>
          <w:color w:val="C00000"/>
          <w:sz w:val="36"/>
          <w:szCs w:val="32"/>
        </w:rPr>
        <w:t>ΤΗΛΕΟΡΑΣΗ</w:t>
      </w:r>
    </w:p>
    <w:p w:rsidR="0025312E" w:rsidRDefault="00D844DA" w:rsidP="0025312E">
      <w:pPr>
        <w:rPr>
          <w:sz w:val="28"/>
          <w:szCs w:val="28"/>
        </w:rPr>
      </w:pPr>
      <w:r>
        <w:rPr>
          <w:noProof/>
          <w:sz w:val="28"/>
          <w:szCs w:val="28"/>
          <w:lang w:eastAsia="el-GR"/>
        </w:rPr>
        <w:drawing>
          <wp:anchor distT="0" distB="0" distL="114300" distR="114300" simplePos="0" relativeHeight="251660288" behindDoc="0" locked="0" layoutInCell="1" allowOverlap="1">
            <wp:simplePos x="0" y="0"/>
            <wp:positionH relativeFrom="column">
              <wp:posOffset>0</wp:posOffset>
            </wp:positionH>
            <wp:positionV relativeFrom="paragraph">
              <wp:posOffset>2873375</wp:posOffset>
            </wp:positionV>
            <wp:extent cx="3524250" cy="2643505"/>
            <wp:effectExtent l="0" t="0" r="0" b="444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ηλεοραση.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4250" cy="2643505"/>
                    </a:xfrm>
                    <a:prstGeom prst="rect">
                      <a:avLst/>
                    </a:prstGeom>
                  </pic:spPr>
                </pic:pic>
              </a:graphicData>
            </a:graphic>
          </wp:anchor>
        </w:drawing>
      </w:r>
      <w:r w:rsidR="0025312E" w:rsidRPr="000771EA">
        <w:rPr>
          <w:sz w:val="28"/>
          <w:szCs w:val="28"/>
        </w:rPr>
        <w:t xml:space="preserve">Η τηλεόραση είναι σύστημα τηλεπικοινωνίας που χρησιμεύει στη μετάδοση και λήψη κινούμενων εικόνων και ήχου εξ αποστάσεως. </w:t>
      </w:r>
      <w:r w:rsidR="004415E5" w:rsidRPr="000771EA">
        <w:rPr>
          <w:sz w:val="28"/>
          <w:szCs w:val="28"/>
        </w:rPr>
        <w:t>Αποτελεί</w:t>
      </w:r>
      <w:r w:rsidR="0025312E" w:rsidRPr="000771EA">
        <w:rPr>
          <w:sz w:val="28"/>
          <w:szCs w:val="28"/>
        </w:rPr>
        <w:t xml:space="preserve"> το κυριότερο και δημοφιλέστερο Μέσο Μαζικής Επικοινωνίας και η χρήση της είναι ιδιαίτερα διαδεδομένη σε όλο τον κόσμο. Ο όρος καλύπτει ολόκληρο το φάσμα των τεχνικών χαρακτηριστικών και των δραστηριοτήτων που αφορούν τα τηλεοπτικά προγράμματα, καθώς και τη μετάδοσή τους. Συνήθως, λέγοντας "τηλεόραση" εννοούμε τη συσκευή, δηλαδή τον δέκτη, ο οποίος λαμβάνει το (τηλεοπτικό) σήμα που εκπέμπουν οι τηλεοπτικοί σταθμοί σε συγκεκριμένες συχνότητες (ή αλλιώς κανάλια) με την οθόνη που απεικονίζει το αποτέλεσμα της εκπομπής (μετατροπή του σήματος σε εικόνα και ήχο).</w:t>
      </w:r>
    </w:p>
    <w:p w:rsidR="00D844DA" w:rsidRDefault="0025312E" w:rsidP="00A43BE5">
      <w:pPr>
        <w:rPr>
          <w:sz w:val="28"/>
          <w:szCs w:val="28"/>
        </w:rPr>
      </w:pPr>
      <w:r w:rsidRPr="000771EA">
        <w:rPr>
          <w:sz w:val="28"/>
          <w:szCs w:val="28"/>
        </w:rPr>
        <w:t>Ο τηλεοπτικός δέκτης λαμβάνει το τηλεοπτικό σήμα είτε ασύρματα είτε ενσύρματα. Η ασύρματη λήψη γίνεται με δύο τρόπους: Ο ένας τρόπος είναι η λήψη με κεραία στραμμένη σε κάποιο επίγειο σταθμό εκπομπής (που βρίσκεται στην κορυφή κάποιου βουνού). Ο δεύτερος τρόπος είναι η λήψη από δορυφόρο μέσω δορυφορικής κεραίας (πιάτο) και ειδικού δέκτη. Στην ενσύρματη λήψη έχουμε την καλωδιακή τηλεόραση και τη λήψη μέσω δικτύου (IPTV).</w:t>
      </w:r>
    </w:p>
    <w:p w:rsidR="0025312E" w:rsidRDefault="0025312E" w:rsidP="00A43BE5">
      <w:pPr>
        <w:rPr>
          <w:sz w:val="28"/>
          <w:szCs w:val="28"/>
        </w:rPr>
      </w:pPr>
      <w:r w:rsidRPr="000771EA">
        <w:rPr>
          <w:sz w:val="28"/>
          <w:szCs w:val="28"/>
        </w:rPr>
        <w:t>Τα τελευταία χρόνια, η ανάπτυξη της ευρυζωνικής δικτύωσης (καθώς και οι νέες τεχνικές συμπίεσης τηλεοπτικού σήματος) κατέστησε ικανή τη μετάδοση τηλεοπτικού προγράμματος μέσω Διαδικτύου. Πρόσφατα έχει ξεκινήσει και η μετάδοση τηλεοπτικού σήματος μέσω δικτύου κινητής τηλεφωνίας (Mobile TV).</w:t>
      </w:r>
    </w:p>
    <w:p w:rsidR="008918D5" w:rsidRPr="008918D5" w:rsidRDefault="005E1DDB" w:rsidP="008918D5">
      <w:pPr>
        <w:jc w:val="center"/>
        <w:rPr>
          <w:rFonts w:ascii="Bahnschrift SemiBold" w:hAnsi="Bahnschrift SemiBold"/>
          <w:b/>
          <w:caps/>
          <w:color w:val="0070C0"/>
          <w:sz w:val="36"/>
          <w:szCs w:val="32"/>
        </w:rPr>
      </w:pPr>
      <w:r w:rsidRPr="005E1DDB">
        <w:rPr>
          <w:rFonts w:ascii="Bahnschrift SemiBold" w:hAnsi="Bahnschrift SemiBold"/>
          <w:b/>
          <w:caps/>
          <w:color w:val="0070C0"/>
          <w:sz w:val="36"/>
          <w:szCs w:val="32"/>
        </w:rPr>
        <w:lastRenderedPageBreak/>
        <w:t>3)</w:t>
      </w:r>
      <w:r>
        <w:rPr>
          <w:rFonts w:ascii="Bahnschrift SemiBold" w:hAnsi="Bahnschrift SemiBold"/>
          <w:b/>
          <w:caps/>
          <w:color w:val="0070C0"/>
          <w:sz w:val="36"/>
          <w:szCs w:val="32"/>
        </w:rPr>
        <w:t xml:space="preserve">Σχέδιο αντικειμένου </w:t>
      </w:r>
      <w:r w:rsidR="008918D5" w:rsidRPr="008918D5">
        <w:rPr>
          <w:rFonts w:ascii="Bahnschrift SemiBold" w:hAnsi="Bahnschrift SemiBold"/>
          <w:b/>
          <w:caps/>
          <w:color w:val="0070C0"/>
          <w:sz w:val="36"/>
          <w:szCs w:val="32"/>
        </w:rPr>
        <w:t>(με διαστάσεις)</w:t>
      </w:r>
    </w:p>
    <w:p w:rsidR="008918D5" w:rsidRDefault="0007058B">
      <w:pPr>
        <w:rPr>
          <w:sz w:val="28"/>
          <w:szCs w:val="28"/>
        </w:rPr>
      </w:pPr>
      <w:r>
        <w:rPr>
          <w:sz w:val="28"/>
          <w:szCs w:val="28"/>
        </w:rPr>
        <w:t>Οι διαστάσεις</w:t>
      </w:r>
      <w:r w:rsidR="00E9054A">
        <w:rPr>
          <w:sz w:val="28"/>
          <w:szCs w:val="28"/>
        </w:rPr>
        <w:t>:</w:t>
      </w:r>
      <w:r w:rsidR="005E1DDB">
        <w:rPr>
          <w:sz w:val="28"/>
          <w:szCs w:val="28"/>
        </w:rPr>
        <w:t xml:space="preserve"> 53</w:t>
      </w:r>
      <w:r>
        <w:rPr>
          <w:sz w:val="28"/>
          <w:szCs w:val="28"/>
        </w:rPr>
        <w:t xml:space="preserve"> Χ 12,5 Χ </w:t>
      </w:r>
      <w:r w:rsidR="00FA4967" w:rsidRPr="00A901B8">
        <w:rPr>
          <w:sz w:val="28"/>
          <w:szCs w:val="28"/>
        </w:rPr>
        <w:t>50</w:t>
      </w:r>
      <w:r>
        <w:rPr>
          <w:sz w:val="28"/>
          <w:szCs w:val="28"/>
        </w:rPr>
        <w:t xml:space="preserve"> εκατοστά</w:t>
      </w:r>
    </w:p>
    <w:p w:rsidR="00E9054A" w:rsidRDefault="00E9054A">
      <w:pPr>
        <w:rPr>
          <w:sz w:val="28"/>
          <w:szCs w:val="28"/>
        </w:rPr>
      </w:pPr>
    </w:p>
    <w:p w:rsidR="00E9054A" w:rsidRPr="00A901B8" w:rsidRDefault="00E9054A">
      <w:pPr>
        <w:rPr>
          <w:sz w:val="28"/>
          <w:szCs w:val="28"/>
        </w:rPr>
      </w:pPr>
      <w:r>
        <w:rPr>
          <w:noProof/>
          <w:sz w:val="28"/>
          <w:szCs w:val="28"/>
          <w:lang w:eastAsia="el-GR"/>
        </w:rPr>
        <w:drawing>
          <wp:inline distT="0" distB="0" distL="0" distR="0">
            <wp:extent cx="3752850" cy="31432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χεδιο.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93" t="9975" r="12954" b="9733"/>
                    <a:stretch/>
                  </pic:blipFill>
                  <pic:spPr bwMode="auto">
                    <a:xfrm>
                      <a:off x="0" y="0"/>
                      <a:ext cx="3752850" cy="3143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27169C" w:rsidRPr="00A901B8" w:rsidRDefault="0027169C">
      <w:pPr>
        <w:rPr>
          <w:sz w:val="28"/>
          <w:szCs w:val="28"/>
        </w:rPr>
      </w:pPr>
    </w:p>
    <w:p w:rsidR="00A901B8" w:rsidRPr="00FE555E" w:rsidRDefault="0027169C" w:rsidP="0007058B">
      <w:pPr>
        <w:jc w:val="center"/>
        <w:rPr>
          <w:color w:val="7030A0"/>
          <w:sz w:val="28"/>
          <w:szCs w:val="28"/>
        </w:rPr>
      </w:pPr>
      <w:r w:rsidRPr="00FE555E">
        <w:rPr>
          <w:rFonts w:ascii="Bahnschrift SemiBold" w:hAnsi="Bahnschrift SemiBold"/>
          <w:b/>
          <w:caps/>
          <w:color w:val="7030A0"/>
          <w:sz w:val="36"/>
          <w:szCs w:val="32"/>
        </w:rPr>
        <w:t xml:space="preserve">4)Διαδικασία που ακολούθησα </w:t>
      </w:r>
    </w:p>
    <w:p w:rsidR="00E9054A" w:rsidRPr="0099212E" w:rsidRDefault="00A901B8" w:rsidP="0099212E">
      <w:pPr>
        <w:pStyle w:val="a8"/>
        <w:numPr>
          <w:ilvl w:val="0"/>
          <w:numId w:val="2"/>
        </w:numPr>
        <w:rPr>
          <w:sz w:val="28"/>
          <w:szCs w:val="28"/>
        </w:rPr>
      </w:pPr>
      <w:r w:rsidRPr="0099212E">
        <w:rPr>
          <w:sz w:val="28"/>
          <w:szCs w:val="28"/>
        </w:rPr>
        <w:t xml:space="preserve">Πρώτα </w:t>
      </w:r>
      <w:r w:rsidR="00E9054A" w:rsidRPr="0099212E">
        <w:rPr>
          <w:sz w:val="28"/>
          <w:szCs w:val="28"/>
        </w:rPr>
        <w:t>έκοψα το χαρτοκιβώτιο στις διαστάσεις που ήθελα.</w:t>
      </w:r>
    </w:p>
    <w:p w:rsidR="00A901B8" w:rsidRPr="0099212E" w:rsidRDefault="0099212E" w:rsidP="0099212E">
      <w:pPr>
        <w:pStyle w:val="a8"/>
        <w:numPr>
          <w:ilvl w:val="0"/>
          <w:numId w:val="2"/>
        </w:numPr>
        <w:rPr>
          <w:sz w:val="28"/>
          <w:szCs w:val="28"/>
        </w:rPr>
      </w:pPr>
      <w:r>
        <w:rPr>
          <w:rFonts w:ascii="Bahnschrift SemiBold" w:hAnsi="Bahnschrift SemiBold"/>
          <w:b/>
          <w:caps/>
          <w:noProof/>
          <w:color w:val="0070C0"/>
          <w:sz w:val="36"/>
          <w:szCs w:val="32"/>
          <w:lang w:eastAsia="el-GR"/>
        </w:rPr>
        <w:drawing>
          <wp:anchor distT="0" distB="0" distL="114300" distR="114300" simplePos="0" relativeHeight="251661312" behindDoc="1" locked="0" layoutInCell="1" allowOverlap="1">
            <wp:simplePos x="0" y="0"/>
            <wp:positionH relativeFrom="column">
              <wp:posOffset>0</wp:posOffset>
            </wp:positionH>
            <wp:positionV relativeFrom="paragraph">
              <wp:posOffset>360045</wp:posOffset>
            </wp:positionV>
            <wp:extent cx="4229100" cy="2778125"/>
            <wp:effectExtent l="0" t="0" r="0" b="3175"/>
            <wp:wrapTight wrapText="bothSides">
              <wp:wrapPolygon edited="0">
                <wp:start x="0" y="0"/>
                <wp:lineTo x="0" y="21477"/>
                <wp:lineTo x="21503" y="21477"/>
                <wp:lineTo x="21503"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ο κόλλημα.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9100" cy="2778125"/>
                    </a:xfrm>
                    <a:prstGeom prst="rect">
                      <a:avLst/>
                    </a:prstGeom>
                  </pic:spPr>
                </pic:pic>
              </a:graphicData>
            </a:graphic>
          </wp:anchor>
        </w:drawing>
      </w:r>
      <w:r w:rsidR="00E9054A" w:rsidRPr="0099212E">
        <w:rPr>
          <w:sz w:val="28"/>
          <w:szCs w:val="28"/>
        </w:rPr>
        <w:t xml:space="preserve">Μετά </w:t>
      </w:r>
      <w:r w:rsidR="00A901B8" w:rsidRPr="0099212E">
        <w:rPr>
          <w:sz w:val="28"/>
          <w:szCs w:val="28"/>
        </w:rPr>
        <w:t>κόλλησα τα κομμάτ</w:t>
      </w:r>
      <w:r w:rsidR="00E9054A" w:rsidRPr="0099212E">
        <w:rPr>
          <w:sz w:val="28"/>
          <w:szCs w:val="28"/>
        </w:rPr>
        <w:t xml:space="preserve">ια που είχα </w:t>
      </w:r>
      <w:r w:rsidR="00EB222A" w:rsidRPr="0099212E">
        <w:rPr>
          <w:sz w:val="28"/>
          <w:szCs w:val="28"/>
        </w:rPr>
        <w:t xml:space="preserve">για την οθόνη </w:t>
      </w:r>
      <w:r w:rsidR="00E9054A" w:rsidRPr="0099212E">
        <w:rPr>
          <w:sz w:val="28"/>
          <w:szCs w:val="28"/>
        </w:rPr>
        <w:t xml:space="preserve">με ταινία και λίγο </w:t>
      </w:r>
      <w:r w:rsidR="00EB222A" w:rsidRPr="0099212E">
        <w:rPr>
          <w:sz w:val="28"/>
          <w:szCs w:val="28"/>
        </w:rPr>
        <w:t>σελοτέιπ</w:t>
      </w:r>
    </w:p>
    <w:p w:rsidR="00A901B8" w:rsidRDefault="00A901B8">
      <w:pPr>
        <w:rPr>
          <w:rFonts w:ascii="Bahnschrift SemiBold" w:hAnsi="Bahnschrift SemiBold"/>
          <w:b/>
          <w:caps/>
          <w:color w:val="0070C0"/>
          <w:sz w:val="36"/>
          <w:szCs w:val="32"/>
        </w:rPr>
      </w:pPr>
    </w:p>
    <w:p w:rsidR="0099212E" w:rsidRDefault="0099212E">
      <w:pPr>
        <w:rPr>
          <w:rFonts w:ascii="Bahnschrift SemiBold" w:hAnsi="Bahnschrift SemiBold"/>
          <w:b/>
          <w:caps/>
          <w:color w:val="0070C0"/>
          <w:sz w:val="36"/>
          <w:szCs w:val="32"/>
        </w:rPr>
      </w:pPr>
    </w:p>
    <w:p w:rsidR="0099212E" w:rsidRDefault="0099212E">
      <w:pPr>
        <w:rPr>
          <w:rFonts w:ascii="Bahnschrift SemiBold" w:hAnsi="Bahnschrift SemiBold"/>
          <w:b/>
          <w:caps/>
          <w:color w:val="0070C0"/>
          <w:sz w:val="36"/>
          <w:szCs w:val="32"/>
        </w:rPr>
      </w:pPr>
    </w:p>
    <w:p w:rsidR="0099212E" w:rsidRDefault="0099212E">
      <w:pPr>
        <w:rPr>
          <w:rFonts w:ascii="Bahnschrift SemiBold" w:hAnsi="Bahnschrift SemiBold"/>
          <w:b/>
          <w:caps/>
          <w:color w:val="0070C0"/>
          <w:sz w:val="36"/>
          <w:szCs w:val="32"/>
        </w:rPr>
      </w:pPr>
    </w:p>
    <w:p w:rsidR="0099212E" w:rsidRPr="00F71C76" w:rsidRDefault="0099212E" w:rsidP="00F71C76">
      <w:pPr>
        <w:pStyle w:val="a8"/>
        <w:numPr>
          <w:ilvl w:val="0"/>
          <w:numId w:val="2"/>
        </w:numPr>
        <w:rPr>
          <w:sz w:val="28"/>
          <w:szCs w:val="28"/>
        </w:rPr>
      </w:pPr>
      <w:r w:rsidRPr="00F71C76">
        <w:rPr>
          <w:sz w:val="28"/>
          <w:szCs w:val="28"/>
        </w:rPr>
        <w:t xml:space="preserve">Στη συνέχεια </w:t>
      </w:r>
      <w:r w:rsidRPr="00F71C76">
        <w:rPr>
          <w:sz w:val="28"/>
          <w:szCs w:val="28"/>
        </w:rPr>
        <w:lastRenderedPageBreak/>
        <w:t>έκοψα και συναρμολόγησα τη βάση.</w:t>
      </w:r>
    </w:p>
    <w:p w:rsidR="0099212E" w:rsidRDefault="0099212E" w:rsidP="00A901B8">
      <w:pPr>
        <w:rPr>
          <w:sz w:val="28"/>
          <w:szCs w:val="28"/>
        </w:rPr>
      </w:pPr>
    </w:p>
    <w:p w:rsidR="0099212E" w:rsidRDefault="0099212E" w:rsidP="00A901B8">
      <w:pPr>
        <w:rPr>
          <w:sz w:val="28"/>
          <w:szCs w:val="28"/>
        </w:rPr>
      </w:pPr>
      <w:r>
        <w:rPr>
          <w:noProof/>
          <w:sz w:val="28"/>
          <w:szCs w:val="28"/>
          <w:lang w:eastAsia="el-GR"/>
        </w:rPr>
        <w:drawing>
          <wp:inline distT="0" distB="0" distL="0" distR="0">
            <wp:extent cx="2514600" cy="3352901"/>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τοιμασία βάσης.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6253" cy="3368438"/>
                    </a:xfrm>
                    <a:prstGeom prst="rect">
                      <a:avLst/>
                    </a:prstGeom>
                  </pic:spPr>
                </pic:pic>
              </a:graphicData>
            </a:graphic>
          </wp:inline>
        </w:drawing>
      </w:r>
      <w:r>
        <w:rPr>
          <w:noProof/>
          <w:sz w:val="28"/>
          <w:szCs w:val="28"/>
          <w:lang w:eastAsia="el-GR"/>
        </w:rPr>
        <w:drawing>
          <wp:inline distT="0" distB="0" distL="0" distR="0">
            <wp:extent cx="2514600" cy="3352901"/>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τοιμασία βάσης 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7784" cy="3357147"/>
                    </a:xfrm>
                    <a:prstGeom prst="rect">
                      <a:avLst/>
                    </a:prstGeom>
                  </pic:spPr>
                </pic:pic>
              </a:graphicData>
            </a:graphic>
          </wp:inline>
        </w:drawing>
      </w:r>
    </w:p>
    <w:p w:rsidR="00F71C76" w:rsidRDefault="00F71C76" w:rsidP="00A901B8">
      <w:pPr>
        <w:rPr>
          <w:sz w:val="28"/>
          <w:szCs w:val="28"/>
        </w:rPr>
      </w:pPr>
    </w:p>
    <w:p w:rsidR="00F71C76" w:rsidRDefault="00F71C76" w:rsidP="00A901B8">
      <w:pPr>
        <w:rPr>
          <w:sz w:val="28"/>
          <w:szCs w:val="28"/>
        </w:rPr>
      </w:pPr>
      <w:r>
        <w:rPr>
          <w:noProof/>
          <w:sz w:val="28"/>
          <w:szCs w:val="28"/>
          <w:lang w:eastAsia="el-GR"/>
        </w:rPr>
        <w:drawing>
          <wp:inline distT="0" distB="0" distL="0" distR="0">
            <wp:extent cx="5098354" cy="2962275"/>
            <wp:effectExtent l="0" t="0" r="762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ργαλεια.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5900" cy="2960849"/>
                    </a:xfrm>
                    <a:prstGeom prst="rect">
                      <a:avLst/>
                    </a:prstGeom>
                  </pic:spPr>
                </pic:pic>
              </a:graphicData>
            </a:graphic>
          </wp:inline>
        </w:drawing>
      </w:r>
    </w:p>
    <w:p w:rsidR="00F71C76" w:rsidRDefault="00F71C76" w:rsidP="00A901B8">
      <w:pPr>
        <w:rPr>
          <w:sz w:val="28"/>
          <w:szCs w:val="28"/>
        </w:rPr>
      </w:pPr>
    </w:p>
    <w:p w:rsidR="00F71C76" w:rsidRDefault="00F71C76" w:rsidP="00A901B8">
      <w:pPr>
        <w:rPr>
          <w:sz w:val="28"/>
          <w:szCs w:val="28"/>
        </w:rPr>
      </w:pPr>
    </w:p>
    <w:p w:rsidR="00F71C76" w:rsidRDefault="004A287D" w:rsidP="00F71C76">
      <w:pPr>
        <w:pStyle w:val="a8"/>
        <w:numPr>
          <w:ilvl w:val="0"/>
          <w:numId w:val="3"/>
        </w:numPr>
        <w:rPr>
          <w:sz w:val="28"/>
          <w:szCs w:val="28"/>
        </w:rPr>
      </w:pPr>
      <w:r w:rsidRPr="00F71C76">
        <w:rPr>
          <w:sz w:val="28"/>
          <w:szCs w:val="28"/>
        </w:rPr>
        <w:lastRenderedPageBreak/>
        <w:t>Μετά</w:t>
      </w:r>
      <w:r w:rsidR="00F71C76" w:rsidRPr="00F71C76">
        <w:rPr>
          <w:sz w:val="28"/>
          <w:szCs w:val="28"/>
        </w:rPr>
        <w:t xml:space="preserve">  έβαψα το κουτί μαύρο</w:t>
      </w:r>
      <w:r w:rsidR="00A901B8" w:rsidRPr="00F71C76">
        <w:rPr>
          <w:sz w:val="28"/>
          <w:szCs w:val="28"/>
        </w:rPr>
        <w:t xml:space="preserve"> με πολλές στρώσεις </w:t>
      </w:r>
      <w:r w:rsidR="00F71C76" w:rsidRPr="00F71C76">
        <w:rPr>
          <w:sz w:val="28"/>
          <w:szCs w:val="28"/>
        </w:rPr>
        <w:t>από νερομπογιά.</w:t>
      </w:r>
      <w:r w:rsidR="00FC352D">
        <w:rPr>
          <w:sz w:val="28"/>
          <w:szCs w:val="28"/>
        </w:rPr>
        <w:t xml:space="preserve">Αφού στέγνωσε το έκλεισα με κόλλα και ταινία. </w:t>
      </w:r>
    </w:p>
    <w:p w:rsidR="00FC352D" w:rsidRDefault="00FC352D" w:rsidP="00FC352D">
      <w:pPr>
        <w:rPr>
          <w:sz w:val="28"/>
          <w:szCs w:val="28"/>
        </w:rPr>
      </w:pPr>
    </w:p>
    <w:p w:rsidR="00FC352D" w:rsidRDefault="00FC352D" w:rsidP="00FC352D">
      <w:pPr>
        <w:rPr>
          <w:sz w:val="28"/>
          <w:szCs w:val="28"/>
        </w:rPr>
      </w:pPr>
      <w:r>
        <w:rPr>
          <w:noProof/>
          <w:sz w:val="28"/>
          <w:szCs w:val="28"/>
          <w:lang w:eastAsia="el-GR"/>
        </w:rPr>
        <w:drawing>
          <wp:inline distT="0" distB="0" distL="0" distR="0">
            <wp:extent cx="3669259" cy="2324100"/>
            <wp:effectExtent l="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box.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7493" cy="2322981"/>
                    </a:xfrm>
                    <a:prstGeom prst="rect">
                      <a:avLst/>
                    </a:prstGeom>
                  </pic:spPr>
                </pic:pic>
              </a:graphicData>
            </a:graphic>
          </wp:inline>
        </w:drawing>
      </w:r>
    </w:p>
    <w:p w:rsidR="00FC352D" w:rsidRDefault="00FC352D" w:rsidP="00FC352D">
      <w:pPr>
        <w:rPr>
          <w:sz w:val="28"/>
          <w:szCs w:val="28"/>
        </w:rPr>
      </w:pPr>
    </w:p>
    <w:p w:rsidR="00FC352D" w:rsidRDefault="00FC352D" w:rsidP="00FC352D">
      <w:pPr>
        <w:rPr>
          <w:sz w:val="28"/>
          <w:szCs w:val="28"/>
        </w:rPr>
      </w:pPr>
      <w:r>
        <w:rPr>
          <w:noProof/>
          <w:sz w:val="28"/>
          <w:szCs w:val="28"/>
          <w:lang w:eastAsia="el-GR"/>
        </w:rPr>
        <w:drawing>
          <wp:inline distT="0" distB="0" distL="0" distR="0">
            <wp:extent cx="3609975" cy="387031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ide back box.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2992" cy="3873549"/>
                    </a:xfrm>
                    <a:prstGeom prst="rect">
                      <a:avLst/>
                    </a:prstGeom>
                  </pic:spPr>
                </pic:pic>
              </a:graphicData>
            </a:graphic>
          </wp:inline>
        </w:drawing>
      </w:r>
    </w:p>
    <w:p w:rsidR="00FC352D" w:rsidRDefault="00FC352D" w:rsidP="00FC352D">
      <w:pPr>
        <w:rPr>
          <w:sz w:val="28"/>
          <w:szCs w:val="28"/>
        </w:rPr>
      </w:pPr>
    </w:p>
    <w:p w:rsidR="00FC352D" w:rsidRPr="00FC352D" w:rsidRDefault="00FC352D" w:rsidP="00FC352D">
      <w:pPr>
        <w:rPr>
          <w:sz w:val="28"/>
          <w:szCs w:val="28"/>
        </w:rPr>
      </w:pPr>
    </w:p>
    <w:p w:rsidR="00F71C76" w:rsidRDefault="00FC352D" w:rsidP="00A901B8">
      <w:pPr>
        <w:rPr>
          <w:sz w:val="28"/>
          <w:szCs w:val="28"/>
        </w:rPr>
      </w:pPr>
      <w:r>
        <w:rPr>
          <w:noProof/>
          <w:sz w:val="28"/>
          <w:szCs w:val="28"/>
          <w:lang w:eastAsia="el-GR"/>
        </w:rPr>
        <w:lastRenderedPageBreak/>
        <w:drawing>
          <wp:inline distT="0" distB="0" distL="0" distR="0">
            <wp:extent cx="3666653" cy="328612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 box.jpe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22" b="12593"/>
                    <a:stretch/>
                  </pic:blipFill>
                  <pic:spPr bwMode="auto">
                    <a:xfrm>
                      <a:off x="0" y="0"/>
                      <a:ext cx="3666653" cy="3286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352D" w:rsidRDefault="00FC352D" w:rsidP="00E30CF6">
      <w:pPr>
        <w:pStyle w:val="a8"/>
        <w:numPr>
          <w:ilvl w:val="0"/>
          <w:numId w:val="3"/>
        </w:numPr>
        <w:spacing w:after="360"/>
        <w:ind w:left="0" w:firstLine="360"/>
        <w:rPr>
          <w:sz w:val="28"/>
          <w:szCs w:val="28"/>
        </w:rPr>
      </w:pPr>
      <w:r w:rsidRPr="00FC352D">
        <w:rPr>
          <w:sz w:val="28"/>
          <w:szCs w:val="28"/>
        </w:rPr>
        <w:t>Στη συνέχεια συναρμολόγησα τη βάση με κόλλα και ταινία</w:t>
      </w:r>
    </w:p>
    <w:p w:rsidR="00E30CF6" w:rsidRDefault="00E30CF6" w:rsidP="00E30CF6">
      <w:pPr>
        <w:pStyle w:val="a8"/>
        <w:spacing w:after="360"/>
        <w:ind w:left="360"/>
        <w:rPr>
          <w:sz w:val="28"/>
          <w:szCs w:val="28"/>
        </w:rPr>
      </w:pPr>
    </w:p>
    <w:p w:rsidR="00FC352D" w:rsidRDefault="00FC352D" w:rsidP="00FC352D">
      <w:pPr>
        <w:pStyle w:val="a8"/>
        <w:ind w:left="360"/>
        <w:rPr>
          <w:sz w:val="28"/>
          <w:szCs w:val="28"/>
        </w:rPr>
      </w:pPr>
      <w:r>
        <w:rPr>
          <w:noProof/>
          <w:sz w:val="28"/>
          <w:szCs w:val="28"/>
          <w:lang w:eastAsia="el-GR"/>
        </w:rPr>
        <w:drawing>
          <wp:inline distT="0" distB="0" distL="0" distR="0">
            <wp:extent cx="2040422" cy="40386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side down.jpe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8720" cy="4055025"/>
                    </a:xfrm>
                    <a:prstGeom prst="rect">
                      <a:avLst/>
                    </a:prstGeom>
                  </pic:spPr>
                </pic:pic>
              </a:graphicData>
            </a:graphic>
          </wp:inline>
        </w:drawing>
      </w:r>
      <w:r>
        <w:rPr>
          <w:noProof/>
          <w:sz w:val="28"/>
          <w:szCs w:val="28"/>
          <w:lang w:eastAsia="el-GR"/>
        </w:rPr>
        <w:drawing>
          <wp:inline distT="0" distB="0" distL="0" distR="0">
            <wp:extent cx="2814608" cy="3771900"/>
            <wp:effectExtent l="0" t="0" r="508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ready.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608" cy="3771900"/>
                    </a:xfrm>
                    <a:prstGeom prst="rect">
                      <a:avLst/>
                    </a:prstGeom>
                  </pic:spPr>
                </pic:pic>
              </a:graphicData>
            </a:graphic>
          </wp:inline>
        </w:drawing>
      </w:r>
    </w:p>
    <w:p w:rsidR="00FC352D" w:rsidRDefault="00FC352D">
      <w:pPr>
        <w:rPr>
          <w:sz w:val="28"/>
          <w:szCs w:val="28"/>
        </w:rPr>
      </w:pPr>
    </w:p>
    <w:p w:rsidR="00724585" w:rsidRPr="00E30CF6" w:rsidRDefault="00E30CF6" w:rsidP="00E30CF6">
      <w:pPr>
        <w:pStyle w:val="a8"/>
        <w:numPr>
          <w:ilvl w:val="0"/>
          <w:numId w:val="3"/>
        </w:numPr>
        <w:rPr>
          <w:sz w:val="28"/>
          <w:szCs w:val="28"/>
        </w:rPr>
      </w:pPr>
      <w:r w:rsidRPr="00E30CF6">
        <w:rPr>
          <w:sz w:val="28"/>
          <w:szCs w:val="28"/>
        </w:rPr>
        <w:lastRenderedPageBreak/>
        <w:t>Στο</w:t>
      </w:r>
      <w:r w:rsidR="00643F89" w:rsidRPr="00E30CF6">
        <w:rPr>
          <w:sz w:val="28"/>
          <w:szCs w:val="28"/>
        </w:rPr>
        <w:t xml:space="preserve"> τέλος </w:t>
      </w:r>
      <w:r w:rsidR="0012020E" w:rsidRPr="00E30CF6">
        <w:rPr>
          <w:sz w:val="28"/>
          <w:szCs w:val="28"/>
        </w:rPr>
        <w:t>πηρά</w:t>
      </w:r>
      <w:r w:rsidR="00643F89" w:rsidRPr="00E30CF6">
        <w:rPr>
          <w:sz w:val="28"/>
          <w:szCs w:val="28"/>
        </w:rPr>
        <w:t xml:space="preserve"> δύο </w:t>
      </w:r>
      <w:r w:rsidR="00481F00" w:rsidRPr="00E30CF6">
        <w:rPr>
          <w:sz w:val="28"/>
          <w:szCs w:val="28"/>
        </w:rPr>
        <w:t>χαρτιά Α</w:t>
      </w:r>
      <w:r w:rsidR="00643F89" w:rsidRPr="00E30CF6">
        <w:rPr>
          <w:sz w:val="28"/>
          <w:szCs w:val="28"/>
        </w:rPr>
        <w:t xml:space="preserve">4 τα </w:t>
      </w:r>
      <w:r w:rsidR="0012020E" w:rsidRPr="00E30CF6">
        <w:rPr>
          <w:sz w:val="28"/>
          <w:szCs w:val="28"/>
        </w:rPr>
        <w:t>κόλλησα</w:t>
      </w:r>
      <w:r w:rsidRPr="00E30CF6">
        <w:rPr>
          <w:sz w:val="28"/>
          <w:szCs w:val="28"/>
        </w:rPr>
        <w:t xml:space="preserve">για να δημιουργήσω μεγάλη οθόνη </w:t>
      </w:r>
      <w:r w:rsidR="00643F89" w:rsidRPr="00E30CF6">
        <w:rPr>
          <w:sz w:val="28"/>
          <w:szCs w:val="28"/>
        </w:rPr>
        <w:t xml:space="preserve">και </w:t>
      </w:r>
      <w:r w:rsidR="0012020E" w:rsidRPr="00E30CF6">
        <w:rPr>
          <w:sz w:val="28"/>
          <w:szCs w:val="28"/>
        </w:rPr>
        <w:t>μετά</w:t>
      </w:r>
      <w:r w:rsidR="00643F89" w:rsidRPr="00E30CF6">
        <w:rPr>
          <w:sz w:val="28"/>
          <w:szCs w:val="28"/>
        </w:rPr>
        <w:t xml:space="preserve"> στην </w:t>
      </w:r>
      <w:r w:rsidR="0012020E" w:rsidRPr="00E30CF6">
        <w:rPr>
          <w:sz w:val="28"/>
          <w:szCs w:val="28"/>
        </w:rPr>
        <w:t>μέση</w:t>
      </w:r>
      <w:r w:rsidRPr="00E30CF6">
        <w:rPr>
          <w:sz w:val="28"/>
          <w:szCs w:val="28"/>
        </w:rPr>
        <w:t>ζωγράφισα</w:t>
      </w:r>
      <w:r w:rsidR="00643F89" w:rsidRPr="00E30CF6">
        <w:rPr>
          <w:sz w:val="28"/>
          <w:szCs w:val="28"/>
        </w:rPr>
        <w:t xml:space="preserve"> το </w:t>
      </w:r>
      <w:r w:rsidRPr="00E30CF6">
        <w:rPr>
          <w:sz w:val="28"/>
          <w:szCs w:val="28"/>
        </w:rPr>
        <w:t>σήμα του αντ1.</w:t>
      </w:r>
    </w:p>
    <w:p w:rsidR="00724585" w:rsidRDefault="00724585">
      <w:pPr>
        <w:rPr>
          <w:sz w:val="28"/>
          <w:szCs w:val="28"/>
        </w:rPr>
      </w:pPr>
    </w:p>
    <w:p w:rsidR="00724585" w:rsidRDefault="009500FE">
      <w:pPr>
        <w:rPr>
          <w:sz w:val="28"/>
          <w:szCs w:val="28"/>
        </w:rPr>
      </w:pPr>
      <w:r w:rsidRPr="000C6372">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547.5pt">
            <v:imagedata r:id="rId20" o:title="IMG_20200530_173227(4)"/>
          </v:shape>
        </w:pict>
      </w:r>
    </w:p>
    <w:p w:rsidR="00481F00" w:rsidRDefault="00481F00">
      <w:pPr>
        <w:rPr>
          <w:sz w:val="28"/>
          <w:szCs w:val="28"/>
        </w:rPr>
      </w:pPr>
    </w:p>
    <w:p w:rsidR="00481F00" w:rsidRDefault="00481F00">
      <w:pPr>
        <w:rPr>
          <w:sz w:val="28"/>
          <w:szCs w:val="28"/>
        </w:rPr>
      </w:pPr>
    </w:p>
    <w:p w:rsidR="00481F00" w:rsidRDefault="007B1A44">
      <w:pPr>
        <w:rPr>
          <w:rFonts w:ascii="Bahnschrift SemiBold" w:hAnsi="Bahnschrift SemiBold"/>
          <w:b/>
          <w:caps/>
          <w:color w:val="0070C0"/>
          <w:sz w:val="36"/>
          <w:szCs w:val="32"/>
        </w:rPr>
      </w:pPr>
      <w:r>
        <w:rPr>
          <w:rFonts w:ascii="Bahnschrift SemiBold" w:hAnsi="Bahnschrift SemiBold"/>
          <w:b/>
          <w:caps/>
          <w:color w:val="0070C0"/>
          <w:sz w:val="36"/>
          <w:szCs w:val="32"/>
        </w:rPr>
        <w:lastRenderedPageBreak/>
        <w:t>5</w:t>
      </w:r>
      <w:r w:rsidR="00E9054A">
        <w:rPr>
          <w:rFonts w:ascii="Bahnschrift SemiBold" w:hAnsi="Bahnschrift SemiBold"/>
          <w:b/>
          <w:caps/>
          <w:color w:val="0070C0"/>
          <w:sz w:val="36"/>
          <w:szCs w:val="32"/>
        </w:rPr>
        <w:t xml:space="preserve">) </w:t>
      </w:r>
      <w:r>
        <w:rPr>
          <w:rFonts w:ascii="Bahnschrift SemiBold" w:hAnsi="Bahnschrift SemiBold"/>
          <w:b/>
          <w:caps/>
          <w:color w:val="0070C0"/>
          <w:sz w:val="36"/>
          <w:szCs w:val="32"/>
        </w:rPr>
        <w:t xml:space="preserve">Περιγραφή αντικειμένου </w:t>
      </w:r>
    </w:p>
    <w:p w:rsidR="00481F00" w:rsidRDefault="00481F00">
      <w:pPr>
        <w:rPr>
          <w:sz w:val="28"/>
          <w:szCs w:val="28"/>
        </w:rPr>
      </w:pPr>
      <w:r>
        <w:rPr>
          <w:sz w:val="28"/>
          <w:szCs w:val="28"/>
        </w:rPr>
        <w:t xml:space="preserve">Έφτιαξα μια τηλεόραση </w:t>
      </w:r>
      <w:r w:rsidR="007B1A44">
        <w:rPr>
          <w:sz w:val="28"/>
          <w:szCs w:val="28"/>
        </w:rPr>
        <w:t xml:space="preserve"> περίπου 30 ιντσών από χαρτόνι.</w:t>
      </w:r>
    </w:p>
    <w:p w:rsidR="007B1A44" w:rsidRDefault="007B1A44">
      <w:pPr>
        <w:rPr>
          <w:sz w:val="28"/>
          <w:szCs w:val="28"/>
        </w:rPr>
      </w:pPr>
    </w:p>
    <w:p w:rsidR="007B1A44" w:rsidRPr="007D57F3" w:rsidRDefault="00481F00">
      <w:pPr>
        <w:rPr>
          <w:rFonts w:ascii="Bahnschrift SemiBold" w:hAnsi="Bahnschrift SemiBold"/>
          <w:b/>
          <w:caps/>
          <w:color w:val="943634" w:themeColor="accent2" w:themeShade="BF"/>
          <w:sz w:val="36"/>
          <w:szCs w:val="32"/>
        </w:rPr>
      </w:pPr>
      <w:r w:rsidRPr="007D57F3">
        <w:rPr>
          <w:rFonts w:ascii="Bahnschrift SemiBold" w:hAnsi="Bahnschrift SemiBold"/>
          <w:b/>
          <w:caps/>
          <w:color w:val="943634" w:themeColor="accent2" w:themeShade="BF"/>
          <w:sz w:val="36"/>
          <w:szCs w:val="32"/>
        </w:rPr>
        <w:t xml:space="preserve">6)Κατάλογος εργαλείων και υλικών </w:t>
      </w:r>
    </w:p>
    <w:p w:rsidR="0066305E" w:rsidRDefault="0066305E">
      <w:pPr>
        <w:rPr>
          <w:sz w:val="28"/>
          <w:szCs w:val="28"/>
        </w:rPr>
      </w:pPr>
      <w:r w:rsidRPr="0066305E">
        <w:rPr>
          <w:sz w:val="28"/>
          <w:szCs w:val="28"/>
        </w:rPr>
        <w:t>Χρησιμοποίησα</w:t>
      </w:r>
    </w:p>
    <w:p w:rsidR="0066305E" w:rsidRDefault="0066305E" w:rsidP="007B1A44">
      <w:pPr>
        <w:pStyle w:val="a8"/>
        <w:numPr>
          <w:ilvl w:val="0"/>
          <w:numId w:val="3"/>
        </w:numPr>
        <w:rPr>
          <w:sz w:val="28"/>
          <w:szCs w:val="28"/>
        </w:rPr>
      </w:pPr>
      <w:r w:rsidRPr="007B1A44">
        <w:rPr>
          <w:sz w:val="28"/>
          <w:szCs w:val="28"/>
        </w:rPr>
        <w:t xml:space="preserve">ένα </w:t>
      </w:r>
      <w:r w:rsidR="007B1A44">
        <w:rPr>
          <w:sz w:val="28"/>
          <w:szCs w:val="28"/>
        </w:rPr>
        <w:t>χαρτοκιβώτιο από οθόνη</w:t>
      </w:r>
      <w:r w:rsidRPr="007B1A44">
        <w:rPr>
          <w:sz w:val="28"/>
          <w:szCs w:val="28"/>
        </w:rPr>
        <w:t xml:space="preserve"> υπολογιστή </w:t>
      </w:r>
    </w:p>
    <w:p w:rsidR="007B1A44" w:rsidRPr="007B1A44" w:rsidRDefault="007B1A44" w:rsidP="007B1A44">
      <w:pPr>
        <w:pStyle w:val="a8"/>
        <w:numPr>
          <w:ilvl w:val="0"/>
          <w:numId w:val="3"/>
        </w:numPr>
        <w:rPr>
          <w:sz w:val="28"/>
          <w:szCs w:val="28"/>
        </w:rPr>
      </w:pPr>
      <w:r>
        <w:rPr>
          <w:sz w:val="28"/>
          <w:szCs w:val="28"/>
        </w:rPr>
        <w:t>ψαλίδι</w:t>
      </w:r>
    </w:p>
    <w:p w:rsidR="0066305E" w:rsidRPr="007B1A44" w:rsidRDefault="0066305E" w:rsidP="007B1A44">
      <w:pPr>
        <w:pStyle w:val="a8"/>
        <w:numPr>
          <w:ilvl w:val="0"/>
          <w:numId w:val="3"/>
        </w:numPr>
        <w:rPr>
          <w:sz w:val="28"/>
          <w:szCs w:val="28"/>
        </w:rPr>
      </w:pPr>
      <w:r w:rsidRPr="007B1A44">
        <w:rPr>
          <w:sz w:val="28"/>
          <w:szCs w:val="28"/>
        </w:rPr>
        <w:t xml:space="preserve">ένα ρολό </w:t>
      </w:r>
      <w:r w:rsidR="007B1A44">
        <w:rPr>
          <w:sz w:val="28"/>
          <w:szCs w:val="28"/>
        </w:rPr>
        <w:t xml:space="preserve">από χαρτί </w:t>
      </w:r>
      <w:r w:rsidRPr="007B1A44">
        <w:rPr>
          <w:sz w:val="28"/>
          <w:szCs w:val="28"/>
        </w:rPr>
        <w:t xml:space="preserve">κουζίνας </w:t>
      </w:r>
    </w:p>
    <w:p w:rsidR="0066305E" w:rsidRPr="007B1A44" w:rsidRDefault="0066305E" w:rsidP="007B1A44">
      <w:pPr>
        <w:pStyle w:val="a8"/>
        <w:numPr>
          <w:ilvl w:val="0"/>
          <w:numId w:val="3"/>
        </w:numPr>
        <w:rPr>
          <w:sz w:val="28"/>
          <w:szCs w:val="28"/>
        </w:rPr>
      </w:pPr>
      <w:r w:rsidRPr="007B1A44">
        <w:rPr>
          <w:sz w:val="28"/>
          <w:szCs w:val="28"/>
        </w:rPr>
        <w:t xml:space="preserve">2 μικρά χαρτόνια </w:t>
      </w:r>
      <w:r w:rsidR="007B1A44">
        <w:rPr>
          <w:sz w:val="28"/>
          <w:szCs w:val="28"/>
        </w:rPr>
        <w:t>για τη βάση</w:t>
      </w:r>
    </w:p>
    <w:p w:rsidR="0066305E" w:rsidRPr="007B1A44" w:rsidRDefault="007B1A44" w:rsidP="007B1A44">
      <w:pPr>
        <w:pStyle w:val="a8"/>
        <w:numPr>
          <w:ilvl w:val="0"/>
          <w:numId w:val="3"/>
        </w:numPr>
        <w:rPr>
          <w:sz w:val="28"/>
          <w:szCs w:val="28"/>
        </w:rPr>
      </w:pPr>
      <w:r>
        <w:rPr>
          <w:sz w:val="28"/>
          <w:szCs w:val="28"/>
        </w:rPr>
        <w:t>Υγρή κόλα και κόλα στικ</w:t>
      </w:r>
    </w:p>
    <w:p w:rsidR="007B1A44" w:rsidRDefault="007B1A44" w:rsidP="007B1A44">
      <w:pPr>
        <w:pStyle w:val="a8"/>
        <w:numPr>
          <w:ilvl w:val="0"/>
          <w:numId w:val="3"/>
        </w:numPr>
        <w:rPr>
          <w:sz w:val="28"/>
          <w:szCs w:val="28"/>
        </w:rPr>
      </w:pPr>
      <w:r>
        <w:rPr>
          <w:sz w:val="28"/>
          <w:szCs w:val="28"/>
        </w:rPr>
        <w:t>Σελοτέιπ</w:t>
      </w:r>
    </w:p>
    <w:p w:rsidR="007B1A44" w:rsidRDefault="007B1A44" w:rsidP="007B1A44">
      <w:pPr>
        <w:pStyle w:val="a8"/>
        <w:numPr>
          <w:ilvl w:val="0"/>
          <w:numId w:val="3"/>
        </w:numPr>
        <w:rPr>
          <w:sz w:val="28"/>
          <w:szCs w:val="28"/>
        </w:rPr>
      </w:pPr>
      <w:r>
        <w:rPr>
          <w:sz w:val="28"/>
          <w:szCs w:val="28"/>
        </w:rPr>
        <w:t>Χαρτοταινία</w:t>
      </w:r>
    </w:p>
    <w:p w:rsidR="007B1A44" w:rsidRDefault="007B1A44" w:rsidP="007B1A44">
      <w:pPr>
        <w:pStyle w:val="a8"/>
        <w:numPr>
          <w:ilvl w:val="0"/>
          <w:numId w:val="3"/>
        </w:numPr>
        <w:rPr>
          <w:sz w:val="28"/>
          <w:szCs w:val="28"/>
        </w:rPr>
      </w:pPr>
      <w:r>
        <w:rPr>
          <w:sz w:val="28"/>
          <w:szCs w:val="28"/>
        </w:rPr>
        <w:t>Ταινία κόλλησης</w:t>
      </w:r>
    </w:p>
    <w:p w:rsidR="0066305E" w:rsidRPr="007B1A44" w:rsidRDefault="007B1A44" w:rsidP="007B1A44">
      <w:pPr>
        <w:pStyle w:val="a8"/>
        <w:numPr>
          <w:ilvl w:val="0"/>
          <w:numId w:val="3"/>
        </w:numPr>
        <w:rPr>
          <w:sz w:val="28"/>
          <w:szCs w:val="28"/>
        </w:rPr>
      </w:pPr>
      <w:r>
        <w:rPr>
          <w:sz w:val="28"/>
          <w:szCs w:val="28"/>
        </w:rPr>
        <w:t>Νερομπογιά και πινέλα</w:t>
      </w:r>
    </w:p>
    <w:p w:rsidR="007B1A44" w:rsidRDefault="007B1A44" w:rsidP="007B1A44">
      <w:pPr>
        <w:pStyle w:val="a8"/>
        <w:numPr>
          <w:ilvl w:val="0"/>
          <w:numId w:val="3"/>
        </w:numPr>
        <w:rPr>
          <w:sz w:val="28"/>
          <w:szCs w:val="28"/>
        </w:rPr>
      </w:pPr>
      <w:r>
        <w:rPr>
          <w:sz w:val="28"/>
          <w:szCs w:val="28"/>
        </w:rPr>
        <w:t>2 λευκές κόλλες Α4</w:t>
      </w:r>
    </w:p>
    <w:p w:rsidR="0066305E" w:rsidRPr="007B1A44" w:rsidRDefault="0066305E" w:rsidP="007B1A44">
      <w:pPr>
        <w:pStyle w:val="a8"/>
        <w:numPr>
          <w:ilvl w:val="0"/>
          <w:numId w:val="3"/>
        </w:numPr>
        <w:rPr>
          <w:sz w:val="28"/>
          <w:szCs w:val="28"/>
        </w:rPr>
      </w:pPr>
      <w:r w:rsidRPr="007B1A44">
        <w:rPr>
          <w:sz w:val="28"/>
          <w:szCs w:val="28"/>
        </w:rPr>
        <w:t>μια γκρι ξυλομπ</w:t>
      </w:r>
      <w:r w:rsidR="00794070" w:rsidRPr="007B1A44">
        <w:rPr>
          <w:sz w:val="28"/>
          <w:szCs w:val="28"/>
        </w:rPr>
        <w:t>ο</w:t>
      </w:r>
      <w:r w:rsidRPr="007B1A44">
        <w:rPr>
          <w:sz w:val="28"/>
          <w:szCs w:val="28"/>
        </w:rPr>
        <w:t>γιά</w:t>
      </w:r>
    </w:p>
    <w:p w:rsidR="0066305E" w:rsidRPr="007B1A44" w:rsidRDefault="0066305E" w:rsidP="007B1A44">
      <w:pPr>
        <w:ind w:left="360"/>
        <w:rPr>
          <w:sz w:val="28"/>
          <w:szCs w:val="28"/>
        </w:rPr>
      </w:pPr>
    </w:p>
    <w:p w:rsidR="00D00591" w:rsidRPr="007D57F3" w:rsidRDefault="00D00591">
      <w:pPr>
        <w:rPr>
          <w:rFonts w:ascii="Bahnschrift SemiBold" w:hAnsi="Bahnschrift SemiBold"/>
          <w:b/>
          <w:caps/>
          <w:color w:val="E36C0A" w:themeColor="accent6" w:themeShade="BF"/>
          <w:sz w:val="36"/>
          <w:szCs w:val="32"/>
        </w:rPr>
      </w:pPr>
      <w:r w:rsidRPr="007D57F3">
        <w:rPr>
          <w:rFonts w:ascii="Bahnschrift SemiBold" w:hAnsi="Bahnschrift SemiBold"/>
          <w:b/>
          <w:caps/>
          <w:color w:val="E36C0A" w:themeColor="accent6" w:themeShade="BF"/>
          <w:sz w:val="36"/>
          <w:szCs w:val="32"/>
        </w:rPr>
        <w:t>7)Κόστος κατασκευής</w:t>
      </w:r>
    </w:p>
    <w:p w:rsidR="00D00591" w:rsidRDefault="00D00591">
      <w:pPr>
        <w:rPr>
          <w:sz w:val="28"/>
          <w:szCs w:val="28"/>
        </w:rPr>
      </w:pPr>
      <w:r>
        <w:rPr>
          <w:sz w:val="28"/>
          <w:szCs w:val="28"/>
        </w:rPr>
        <w:t>0.00 ευρω</w:t>
      </w:r>
    </w:p>
    <w:p w:rsidR="00E9054A" w:rsidRPr="007D57F3" w:rsidRDefault="00E9054A">
      <w:pPr>
        <w:rPr>
          <w:rFonts w:ascii="Bahnschrift SemiBold" w:hAnsi="Bahnschrift SemiBold"/>
          <w:b/>
          <w:caps/>
          <w:color w:val="00B050"/>
          <w:sz w:val="36"/>
          <w:szCs w:val="32"/>
        </w:rPr>
      </w:pPr>
      <w:r w:rsidRPr="007D57F3">
        <w:rPr>
          <w:rFonts w:ascii="Bahnschrift SemiBold" w:hAnsi="Bahnschrift SemiBold"/>
          <w:b/>
          <w:caps/>
          <w:color w:val="00B050"/>
          <w:sz w:val="36"/>
          <w:szCs w:val="32"/>
        </w:rPr>
        <w:t xml:space="preserve">8)Βιβλιογραφία  </w:t>
      </w:r>
    </w:p>
    <w:p w:rsidR="005E277A" w:rsidRPr="005E277A" w:rsidRDefault="005E277A">
      <w:pPr>
        <w:rPr>
          <w:sz w:val="28"/>
          <w:szCs w:val="28"/>
        </w:rPr>
      </w:pPr>
      <w:r>
        <w:rPr>
          <w:sz w:val="28"/>
          <w:szCs w:val="28"/>
        </w:rPr>
        <w:t>Εικόνες στο ίντερνετ και η φαντασία μου</w:t>
      </w:r>
    </w:p>
    <w:p w:rsidR="0007058B" w:rsidRPr="0007058B" w:rsidRDefault="0007058B" w:rsidP="0007058B">
      <w:pPr>
        <w:jc w:val="right"/>
        <w:rPr>
          <w:sz w:val="28"/>
          <w:szCs w:val="28"/>
        </w:rPr>
      </w:pPr>
      <w:r>
        <w:rPr>
          <w:sz w:val="28"/>
          <w:szCs w:val="28"/>
        </w:rPr>
        <w:t>Βασιλίνα Πολυχρονοπούλου Α’2 β</w:t>
      </w:r>
    </w:p>
    <w:p w:rsidR="00481F00" w:rsidRPr="0066305E" w:rsidRDefault="00481F00">
      <w:pPr>
        <w:rPr>
          <w:sz w:val="28"/>
          <w:szCs w:val="28"/>
        </w:rPr>
      </w:pPr>
    </w:p>
    <w:sectPr w:rsidR="00481F00" w:rsidRPr="0066305E" w:rsidSect="000C6372">
      <w:footerReference w:type="defaul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E2D" w:rsidRDefault="00EC7E2D" w:rsidP="00A56578">
      <w:pPr>
        <w:spacing w:after="0" w:line="240" w:lineRule="auto"/>
      </w:pPr>
      <w:r>
        <w:separator/>
      </w:r>
    </w:p>
  </w:endnote>
  <w:endnote w:type="continuationSeparator" w:id="1">
    <w:p w:rsidR="00EC7E2D" w:rsidRDefault="00EC7E2D" w:rsidP="00A56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hnschrift SemiBold">
    <w:panose1 w:val="020B0502040204020203"/>
    <w:charset w:val="A1"/>
    <w:family w:val="swiss"/>
    <w:pitch w:val="variable"/>
    <w:sig w:usb0="A00002C7" w:usb1="00000002"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587706"/>
      <w:docPartObj>
        <w:docPartGallery w:val="Page Numbers (Bottom of Page)"/>
        <w:docPartUnique/>
      </w:docPartObj>
    </w:sdtPr>
    <w:sdtContent>
      <w:p w:rsidR="006C1201" w:rsidRDefault="000C6372">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2" o:spid="_x0000_s2050"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" filled="t" strokecolor="gray" strokeweight="2.25pt">
              <v:textbox inset=",0,,0">
                <w:txbxContent>
                  <w:p w:rsidR="006C1201" w:rsidRDefault="000C6372">
                    <w:pPr>
                      <w:jc w:val="center"/>
                    </w:pPr>
                    <w:r>
                      <w:fldChar w:fldCharType="begin"/>
                    </w:r>
                    <w:r w:rsidR="006C1201">
                      <w:instrText>PAGE    \* MERGEFORMAT</w:instrText>
                    </w:r>
                    <w:r>
                      <w:fldChar w:fldCharType="separate"/>
                    </w:r>
                    <w:r w:rsidR="009500FE">
                      <w:rPr>
                        <w:noProof/>
                      </w:rPr>
                      <w:t>7</w:t>
                    </w:r>
                    <w: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Αυτόματο Σχήμα 21" o:spid="_x0000_s2049"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AvS0bJ/AgAA7AQAAA4A&#10;AAAAAAAAAAAAAAAALgIAAGRycy9lMm9Eb2MueG1sUEsBAi0AFAAGAAgAAAAhAPWmTdfXAAAAAgEA&#10;AA8AAAAAAAAAAAAAAAAA2QQAAGRycy9kb3ducmV2LnhtbFBLBQYAAAAABAAEAPMAAADdBQ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E2D" w:rsidRDefault="00EC7E2D" w:rsidP="00A56578">
      <w:pPr>
        <w:spacing w:after="0" w:line="240" w:lineRule="auto"/>
      </w:pPr>
      <w:r>
        <w:separator/>
      </w:r>
    </w:p>
  </w:footnote>
  <w:footnote w:type="continuationSeparator" w:id="1">
    <w:p w:rsidR="00EC7E2D" w:rsidRDefault="00EC7E2D" w:rsidP="00A565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71DB"/>
    <w:multiLevelType w:val="hybridMultilevel"/>
    <w:tmpl w:val="9D52E8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3D7783D"/>
    <w:multiLevelType w:val="hybridMultilevel"/>
    <w:tmpl w:val="D8D274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FE370A8"/>
    <w:multiLevelType w:val="hybridMultilevel"/>
    <w:tmpl w:val="DB42226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rules v:ext="edit">
        <o:r id="V:Rule1" type="connector" idref="#Αυτόματο Σχήμα 21"/>
      </o:rules>
    </o:shapelayout>
  </w:hdrShapeDefaults>
  <w:footnotePr>
    <w:footnote w:id="0"/>
    <w:footnote w:id="1"/>
  </w:footnotePr>
  <w:endnotePr>
    <w:endnote w:id="0"/>
    <w:endnote w:id="1"/>
  </w:endnotePr>
  <w:compat/>
  <w:rsids>
    <w:rsidRoot w:val="0025312E"/>
    <w:rsid w:val="00051D45"/>
    <w:rsid w:val="0007058B"/>
    <w:rsid w:val="000771EA"/>
    <w:rsid w:val="00091658"/>
    <w:rsid w:val="000C6372"/>
    <w:rsid w:val="0012020E"/>
    <w:rsid w:val="0025312E"/>
    <w:rsid w:val="0027169C"/>
    <w:rsid w:val="003A518F"/>
    <w:rsid w:val="004415E5"/>
    <w:rsid w:val="00481F00"/>
    <w:rsid w:val="004A287D"/>
    <w:rsid w:val="004E64D4"/>
    <w:rsid w:val="005B1726"/>
    <w:rsid w:val="005E1DDB"/>
    <w:rsid w:val="005E277A"/>
    <w:rsid w:val="00643F89"/>
    <w:rsid w:val="0066305E"/>
    <w:rsid w:val="006C1201"/>
    <w:rsid w:val="006C5B7B"/>
    <w:rsid w:val="00724585"/>
    <w:rsid w:val="00747610"/>
    <w:rsid w:val="00794070"/>
    <w:rsid w:val="007A2889"/>
    <w:rsid w:val="007B1A44"/>
    <w:rsid w:val="007D57F3"/>
    <w:rsid w:val="008918D5"/>
    <w:rsid w:val="009500FE"/>
    <w:rsid w:val="0099212E"/>
    <w:rsid w:val="00A43BE5"/>
    <w:rsid w:val="00A56578"/>
    <w:rsid w:val="00A901B8"/>
    <w:rsid w:val="00D00591"/>
    <w:rsid w:val="00D844DA"/>
    <w:rsid w:val="00E30CF6"/>
    <w:rsid w:val="00E9054A"/>
    <w:rsid w:val="00EB222A"/>
    <w:rsid w:val="00EC7E2D"/>
    <w:rsid w:val="00F71C76"/>
    <w:rsid w:val="00FA4967"/>
    <w:rsid w:val="00FC352D"/>
    <w:rsid w:val="00FE555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3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6578"/>
    <w:pPr>
      <w:tabs>
        <w:tab w:val="center" w:pos="4513"/>
        <w:tab w:val="right" w:pos="9026"/>
      </w:tabs>
      <w:spacing w:after="0" w:line="240" w:lineRule="auto"/>
    </w:pPr>
  </w:style>
  <w:style w:type="character" w:customStyle="1" w:styleId="Char">
    <w:name w:val="Κεφαλίδα Char"/>
    <w:basedOn w:val="a0"/>
    <w:link w:val="a3"/>
    <w:uiPriority w:val="99"/>
    <w:rsid w:val="00A56578"/>
  </w:style>
  <w:style w:type="paragraph" w:styleId="a4">
    <w:name w:val="footer"/>
    <w:basedOn w:val="a"/>
    <w:link w:val="Char0"/>
    <w:uiPriority w:val="99"/>
    <w:unhideWhenUsed/>
    <w:rsid w:val="00A56578"/>
    <w:pPr>
      <w:tabs>
        <w:tab w:val="center" w:pos="4513"/>
        <w:tab w:val="right" w:pos="9026"/>
      </w:tabs>
      <w:spacing w:after="0" w:line="240" w:lineRule="auto"/>
    </w:pPr>
  </w:style>
  <w:style w:type="character" w:customStyle="1" w:styleId="Char0">
    <w:name w:val="Υποσέλιδο Char"/>
    <w:basedOn w:val="a0"/>
    <w:link w:val="a4"/>
    <w:uiPriority w:val="99"/>
    <w:rsid w:val="00A56578"/>
  </w:style>
  <w:style w:type="character" w:styleId="a5">
    <w:name w:val="Subtle Reference"/>
    <w:basedOn w:val="a0"/>
    <w:uiPriority w:val="31"/>
    <w:qFormat/>
    <w:rsid w:val="00A56578"/>
    <w:rPr>
      <w:smallCaps/>
      <w:color w:val="C0504D" w:themeColor="accent2"/>
      <w:u w:val="single"/>
    </w:rPr>
  </w:style>
  <w:style w:type="character" w:styleId="a6">
    <w:name w:val="Intense Reference"/>
    <w:basedOn w:val="a0"/>
    <w:uiPriority w:val="32"/>
    <w:qFormat/>
    <w:rsid w:val="000771EA"/>
    <w:rPr>
      <w:b/>
      <w:bCs/>
      <w:smallCaps/>
      <w:color w:val="C0504D" w:themeColor="accent2"/>
      <w:spacing w:val="5"/>
      <w:u w:val="single"/>
    </w:rPr>
  </w:style>
  <w:style w:type="paragraph" w:styleId="a7">
    <w:name w:val="Balloon Text"/>
    <w:basedOn w:val="a"/>
    <w:link w:val="Char1"/>
    <w:uiPriority w:val="99"/>
    <w:semiHidden/>
    <w:unhideWhenUsed/>
    <w:rsid w:val="005B172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B1726"/>
    <w:rPr>
      <w:rFonts w:ascii="Tahoma" w:hAnsi="Tahoma" w:cs="Tahoma"/>
      <w:sz w:val="16"/>
      <w:szCs w:val="16"/>
    </w:rPr>
  </w:style>
  <w:style w:type="character" w:styleId="-">
    <w:name w:val="Hyperlink"/>
    <w:basedOn w:val="a0"/>
    <w:uiPriority w:val="99"/>
    <w:unhideWhenUsed/>
    <w:rsid w:val="0012020E"/>
    <w:rPr>
      <w:color w:val="0000FF" w:themeColor="hyperlink"/>
      <w:u w:val="single"/>
    </w:rPr>
  </w:style>
  <w:style w:type="paragraph" w:styleId="a8">
    <w:name w:val="List Paragraph"/>
    <w:basedOn w:val="a"/>
    <w:uiPriority w:val="34"/>
    <w:qFormat/>
    <w:rsid w:val="000705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6578"/>
    <w:pPr>
      <w:tabs>
        <w:tab w:val="center" w:pos="4513"/>
        <w:tab w:val="right" w:pos="9026"/>
      </w:tabs>
      <w:spacing w:after="0" w:line="240" w:lineRule="auto"/>
    </w:pPr>
  </w:style>
  <w:style w:type="character" w:customStyle="1" w:styleId="Char">
    <w:name w:val="Κεφαλίδα Char"/>
    <w:basedOn w:val="a0"/>
    <w:link w:val="a3"/>
    <w:uiPriority w:val="99"/>
    <w:rsid w:val="00A56578"/>
  </w:style>
  <w:style w:type="paragraph" w:styleId="a4">
    <w:name w:val="footer"/>
    <w:basedOn w:val="a"/>
    <w:link w:val="Char0"/>
    <w:uiPriority w:val="99"/>
    <w:unhideWhenUsed/>
    <w:rsid w:val="00A56578"/>
    <w:pPr>
      <w:tabs>
        <w:tab w:val="center" w:pos="4513"/>
        <w:tab w:val="right" w:pos="9026"/>
      </w:tabs>
      <w:spacing w:after="0" w:line="240" w:lineRule="auto"/>
    </w:pPr>
  </w:style>
  <w:style w:type="character" w:customStyle="1" w:styleId="Char0">
    <w:name w:val="Υποσέλιδο Char"/>
    <w:basedOn w:val="a0"/>
    <w:link w:val="a4"/>
    <w:uiPriority w:val="99"/>
    <w:rsid w:val="00A56578"/>
  </w:style>
  <w:style w:type="character" w:styleId="a5">
    <w:name w:val="Subtle Reference"/>
    <w:basedOn w:val="a0"/>
    <w:uiPriority w:val="31"/>
    <w:qFormat/>
    <w:rsid w:val="00A56578"/>
    <w:rPr>
      <w:smallCaps/>
      <w:color w:val="C0504D" w:themeColor="accent2"/>
      <w:u w:val="single"/>
    </w:rPr>
  </w:style>
  <w:style w:type="character" w:styleId="a6">
    <w:name w:val="Intense Reference"/>
    <w:basedOn w:val="a0"/>
    <w:uiPriority w:val="32"/>
    <w:qFormat/>
    <w:rsid w:val="000771EA"/>
    <w:rPr>
      <w:b/>
      <w:bCs/>
      <w:smallCaps/>
      <w:color w:val="C0504D" w:themeColor="accent2"/>
      <w:spacing w:val="5"/>
      <w:u w:val="single"/>
    </w:rPr>
  </w:style>
  <w:style w:type="paragraph" w:styleId="a7">
    <w:name w:val="Balloon Text"/>
    <w:basedOn w:val="a"/>
    <w:link w:val="Char1"/>
    <w:uiPriority w:val="99"/>
    <w:semiHidden/>
    <w:unhideWhenUsed/>
    <w:rsid w:val="005B172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B1726"/>
    <w:rPr>
      <w:rFonts w:ascii="Tahoma" w:hAnsi="Tahoma" w:cs="Tahoma"/>
      <w:sz w:val="16"/>
      <w:szCs w:val="16"/>
    </w:rPr>
  </w:style>
  <w:style w:type="character" w:styleId="-">
    <w:name w:val="Hyperlink"/>
    <w:basedOn w:val="a0"/>
    <w:uiPriority w:val="99"/>
    <w:unhideWhenUsed/>
    <w:rsid w:val="0012020E"/>
    <w:rPr>
      <w:color w:val="0000FF" w:themeColor="hyperlink"/>
      <w:u w:val="single"/>
    </w:rPr>
  </w:style>
  <w:style w:type="paragraph" w:styleId="a8">
    <w:name w:val="List Paragraph"/>
    <w:basedOn w:val="a"/>
    <w:uiPriority w:val="34"/>
    <w:qFormat/>
    <w:rsid w:val="0007058B"/>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854</Words>
  <Characters>4612</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2022-10-30T17:18:00Z</dcterms:created>
  <dcterms:modified xsi:type="dcterms:W3CDTF">2022-10-30T17:18:00Z</dcterms:modified>
</cp:coreProperties>
</file>