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DD8C2" w:themeColor="background2" w:themeShade="E5"/>
  <w:body>
    <w:p w:rsidR="00684CA2" w:rsidRDefault="001A67EA" w:rsidP="001A67EA">
      <w:pPr>
        <w:ind w:left="142" w:firstLine="284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-373009</wp:posOffset>
                </wp:positionH>
                <wp:positionV relativeFrom="paragraph">
                  <wp:posOffset>-446281</wp:posOffset>
                </wp:positionV>
                <wp:extent cx="4335326" cy="1625530"/>
                <wp:effectExtent l="0" t="342900" r="0" b="718185"/>
                <wp:wrapNone/>
                <wp:docPr id="1" name="Επεξήγηση με σύννεφ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05934">
                          <a:off x="0" y="0"/>
                          <a:ext cx="4335326" cy="1625530"/>
                        </a:xfrm>
                        <a:prstGeom prst="cloudCallout">
                          <a:avLst>
                            <a:gd name="adj1" fmla="val -6032"/>
                            <a:gd name="adj2" fmla="val 85224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7EA" w:rsidRPr="001A67EA" w:rsidRDefault="001A67EA" w:rsidP="001A67EA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F243E" w:themeColor="text2" w:themeShade="80"/>
                              </w:rPr>
                            </w:pPr>
                            <w:r w:rsidRPr="001A67EA">
                              <w:rPr>
                                <w:rFonts w:ascii="Bookman Old Style" w:hAnsi="Bookman Old Style"/>
                                <w:b/>
                                <w:color w:val="0F243E" w:themeColor="text2" w:themeShade="80"/>
                              </w:rPr>
                              <w:t>Στην στιγμή της κορύφωσης του διαλόγου μεταξύ του Αίμονα και του Κρέοντα ο Αίμονας χρησιμοποιεί κάποια εκφραστικά μέσα. Ποια είναι αυτά και ποιο σκοπό εξυπηρετούν;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Επεξήγηση με σύννεφο 1" o:spid="_x0000_s1026" type="#_x0000_t106" style="position:absolute;left:0;text-align:left;margin-left:-29.35pt;margin-top:-35.15pt;width:341.35pt;height:128pt;rotation:-976558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" adj="9497,29208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1A67EA" w:rsidRPr="001A67EA" w:rsidRDefault="001A67EA" w:rsidP="001A67EA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F243E" w:themeColor="text2" w:themeShade="80"/>
                        </w:rPr>
                      </w:pPr>
                      <w:r w:rsidRPr="001A67EA">
                        <w:rPr>
                          <w:rFonts w:ascii="Bookman Old Style" w:hAnsi="Bookman Old Style"/>
                          <w:b/>
                          <w:color w:val="0F243E" w:themeColor="text2" w:themeShade="80"/>
                        </w:rPr>
                        <w:t>Στην στιγμή της κορύφωσης του διαλόγου μεταξύ του Αίμονα και του Κρέοντα ο Αίμονας χρησιμοποιεί κάποια εκφραστικά μέσα. Ποια είναι αυτά και ποιο σκοπό εξυπηρετούν;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tbl>
      <w:tblPr>
        <w:tblStyle w:val="a3"/>
        <w:tblpPr w:leftFromText="180" w:rightFromText="180" w:horzAnchor="margin" w:tblpX="-494" w:tblpY="898"/>
        <w:tblW w:w="9322" w:type="dxa"/>
        <w:tblLook w:val="04A0" w:firstRow="1" w:lastRow="0" w:firstColumn="1" w:lastColumn="0" w:noHBand="0" w:noVBand="1"/>
      </w:tblPr>
      <w:tblGrid>
        <w:gridCol w:w="4755"/>
        <w:gridCol w:w="4567"/>
      </w:tblGrid>
      <w:tr w:rsidR="008D5C1E" w:rsidRPr="008D5C1E" w:rsidTr="0070090B">
        <w:tc>
          <w:tcPr>
            <w:tcW w:w="4755" w:type="dxa"/>
            <w:vAlign w:val="center"/>
          </w:tcPr>
          <w:p w:rsidR="008D5C1E" w:rsidRPr="0070090B" w:rsidRDefault="008D5C1E" w:rsidP="007009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ΚΡ.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ὅστις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γὰρ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αὐτὸς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ἢ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φρονεῖν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μόνος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δοκεῖ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C1E" w:rsidRPr="0070090B" w:rsidRDefault="008D5C1E" w:rsidP="007009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ἢ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γλῶσσαν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ἣν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οὐκ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ἄλλος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ἢ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ψυχὴν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ἔχειν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C1E" w:rsidRPr="0070090B" w:rsidRDefault="008D5C1E" w:rsidP="007009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οὗτοι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διαπτυχθέντες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ὤφθησαν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κενοί.</w:t>
            </w:r>
          </w:p>
          <w:p w:rsidR="008D5C1E" w:rsidRPr="0070090B" w:rsidRDefault="008D5C1E" w:rsidP="007009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Ἀλλ᾽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ἄνδρα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κεἴ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τις ᾖ σοφός,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τὸ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μανθάνειν</w:t>
            </w:r>
            <w:proofErr w:type="spellEnd"/>
          </w:p>
          <w:p w:rsidR="008D5C1E" w:rsidRPr="0070090B" w:rsidRDefault="008D5C1E" w:rsidP="007009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πόλλ᾽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αἰσχρὸν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οὐδὲν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καὶ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τὸ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μὴ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τείνειν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ἄγαν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5C1E" w:rsidRPr="0070090B" w:rsidRDefault="008D5C1E" w:rsidP="007009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Ὁρᾷς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παρὰ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ῥείθροισι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χειμάρροις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ὅσα</w:t>
            </w:r>
            <w:proofErr w:type="spellEnd"/>
          </w:p>
          <w:p w:rsidR="008D5C1E" w:rsidRPr="0070090B" w:rsidRDefault="008D5C1E" w:rsidP="007009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δένδρων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ὑπείκει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κλῶνας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ὡς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ἐκσῴζεται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C1E" w:rsidRPr="0070090B" w:rsidRDefault="008D5C1E" w:rsidP="007009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τὰ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δ᾽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ἀντιτείνοντ᾽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αὐτόπρεμν᾽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ἀπόλλυται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5C1E" w:rsidRPr="0070090B" w:rsidRDefault="008D5C1E" w:rsidP="007009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Αὔτως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δὲ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ναὸς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ὅστις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ἐγκρατῆ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πόδα</w:t>
            </w:r>
          </w:p>
          <w:p w:rsidR="008D5C1E" w:rsidRPr="0070090B" w:rsidRDefault="008D5C1E" w:rsidP="007009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τείνας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ὑπείκει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μηδέν,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ὑπτίοις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κάτω</w:t>
            </w:r>
          </w:p>
          <w:p w:rsidR="008D5C1E" w:rsidRPr="0070090B" w:rsidRDefault="008D5C1E" w:rsidP="007009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στρέψας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τὸ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λοιπὸν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σέλμασιν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ναυτίλλεται.</w:t>
            </w:r>
          </w:p>
          <w:p w:rsidR="008D5C1E" w:rsidRPr="0070090B" w:rsidRDefault="008D5C1E" w:rsidP="007009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Ἀλλ᾽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εἶκε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θυμῷ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καὶ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μετάστασιν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δίδου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5C1E" w:rsidRPr="0070090B" w:rsidRDefault="008D5C1E" w:rsidP="007009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Γνώμη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γὰρ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εἴ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τις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κἀπ᾽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ἐμοῦ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νεωτέρου</w:t>
            </w:r>
          </w:p>
          <w:p w:rsidR="008D5C1E" w:rsidRPr="0070090B" w:rsidRDefault="008D5C1E" w:rsidP="007009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πρόσεστι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φήμ᾽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ἔγωγε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πρεσβεύειν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πολὺ</w:t>
            </w:r>
            <w:proofErr w:type="spellEnd"/>
          </w:p>
          <w:p w:rsidR="008D5C1E" w:rsidRPr="0070090B" w:rsidRDefault="008D5C1E" w:rsidP="007009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φῦναί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τιν᾽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ἄνδρα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πάντ᾽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ἐπιστήμης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πλέων·</w:t>
            </w:r>
          </w:p>
          <w:p w:rsidR="008D5C1E" w:rsidRPr="0070090B" w:rsidRDefault="008D5C1E" w:rsidP="007009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εἰ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δ᾽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οὖν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φιλεῖ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γὰρ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τοῦτο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μὴ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ταύτῃ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ῥέπειν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C1E" w:rsidRPr="0070090B" w:rsidRDefault="008D5C1E" w:rsidP="007009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καὶ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τῶν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λεγόντων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εὖ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καλὸν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τὸ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μανθάνειν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5C1E" w:rsidRPr="0070090B" w:rsidRDefault="008D5C1E" w:rsidP="007009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ΧΟ.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Ἄναξ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σέ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τ᾽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εἰκός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εἴ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τι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καίριον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λέγει,</w:t>
            </w:r>
          </w:p>
          <w:p w:rsidR="008D5C1E" w:rsidRPr="008D5C1E" w:rsidRDefault="008D5C1E" w:rsidP="0070090B">
            <w:pPr>
              <w:spacing w:line="360" w:lineRule="auto"/>
              <w:rPr>
                <w:rFonts w:ascii="Bookman Old Style" w:hAnsi="Bookman Old Style"/>
              </w:rPr>
            </w:pPr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μαθεῖν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σέ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τ᾽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αὖ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τοῦδ᾽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·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εὖ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γὰρ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εἴρηται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διπλῇ</w:t>
            </w:r>
            <w:proofErr w:type="spellEnd"/>
            <w:r w:rsidRPr="00700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7" w:type="dxa"/>
            <w:vAlign w:val="center"/>
          </w:tcPr>
          <w:p w:rsidR="008D5C1E" w:rsidRDefault="008D5C1E" w:rsidP="0070090B">
            <w:pPr>
              <w:tabs>
                <w:tab w:val="left" w:pos="4317"/>
              </w:tabs>
              <w:spacing w:before="120" w:line="36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8D5C1E" w:rsidRDefault="008D5C1E" w:rsidP="0070090B">
            <w:pPr>
              <w:tabs>
                <w:tab w:val="left" w:pos="4317"/>
              </w:tabs>
              <w:spacing w:line="36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8D5C1E" w:rsidRDefault="008D5C1E" w:rsidP="0070090B">
            <w:pPr>
              <w:tabs>
                <w:tab w:val="left" w:pos="4317"/>
              </w:tabs>
              <w:spacing w:line="36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8D5C1E" w:rsidRDefault="008D5C1E" w:rsidP="0070090B">
            <w:pPr>
              <w:tabs>
                <w:tab w:val="left" w:pos="4317"/>
              </w:tabs>
              <w:spacing w:line="36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8D5C1E" w:rsidRDefault="008D5C1E" w:rsidP="0070090B">
            <w:pPr>
              <w:tabs>
                <w:tab w:val="left" w:pos="4317"/>
              </w:tabs>
              <w:spacing w:line="36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8D5C1E" w:rsidRDefault="008D5C1E" w:rsidP="0070090B">
            <w:pPr>
              <w:tabs>
                <w:tab w:val="left" w:pos="4317"/>
              </w:tabs>
              <w:spacing w:line="36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8D5C1E" w:rsidRDefault="008D5C1E" w:rsidP="0070090B">
            <w:pPr>
              <w:tabs>
                <w:tab w:val="left" w:pos="4317"/>
              </w:tabs>
              <w:spacing w:line="36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8D5C1E" w:rsidRDefault="008D5C1E" w:rsidP="0070090B">
            <w:pPr>
              <w:tabs>
                <w:tab w:val="left" w:pos="4317"/>
              </w:tabs>
              <w:spacing w:line="36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8D5C1E" w:rsidRDefault="008D5C1E" w:rsidP="0070090B">
            <w:pPr>
              <w:tabs>
                <w:tab w:val="left" w:pos="4317"/>
              </w:tabs>
              <w:spacing w:line="36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8D5C1E" w:rsidRDefault="008D5C1E" w:rsidP="0070090B">
            <w:pPr>
              <w:tabs>
                <w:tab w:val="left" w:pos="4317"/>
              </w:tabs>
              <w:spacing w:line="36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8D5C1E" w:rsidRDefault="008D5C1E" w:rsidP="0070090B">
            <w:pPr>
              <w:tabs>
                <w:tab w:val="left" w:pos="4317"/>
              </w:tabs>
              <w:spacing w:line="36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8D5C1E" w:rsidRDefault="008D5C1E" w:rsidP="0070090B">
            <w:pPr>
              <w:tabs>
                <w:tab w:val="left" w:pos="4317"/>
              </w:tabs>
              <w:spacing w:line="36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8D5C1E" w:rsidRDefault="008D5C1E" w:rsidP="0070090B">
            <w:pPr>
              <w:tabs>
                <w:tab w:val="left" w:pos="4317"/>
              </w:tabs>
              <w:spacing w:line="36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8D5C1E" w:rsidRDefault="008D5C1E" w:rsidP="0070090B">
            <w:pPr>
              <w:tabs>
                <w:tab w:val="left" w:pos="4317"/>
              </w:tabs>
              <w:spacing w:line="36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8D5C1E" w:rsidRDefault="008D5C1E" w:rsidP="0070090B">
            <w:pPr>
              <w:tabs>
                <w:tab w:val="left" w:pos="4317"/>
              </w:tabs>
              <w:spacing w:line="36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8D5C1E" w:rsidRDefault="008D5C1E" w:rsidP="0070090B">
            <w:pPr>
              <w:tabs>
                <w:tab w:val="left" w:pos="4317"/>
              </w:tabs>
              <w:spacing w:line="36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8D5C1E" w:rsidRDefault="008D5C1E" w:rsidP="0070090B">
            <w:pPr>
              <w:tabs>
                <w:tab w:val="left" w:pos="4317"/>
              </w:tabs>
              <w:spacing w:line="36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8D5C1E" w:rsidRDefault="008D5C1E" w:rsidP="0070090B">
            <w:pPr>
              <w:tabs>
                <w:tab w:val="left" w:pos="4317"/>
              </w:tabs>
              <w:spacing w:line="36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8D5C1E" w:rsidRDefault="008D5C1E" w:rsidP="0070090B">
            <w:pPr>
              <w:tabs>
                <w:tab w:val="left" w:pos="4317"/>
              </w:tabs>
              <w:spacing w:line="36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8D5C1E" w:rsidRDefault="008D5C1E" w:rsidP="0070090B">
            <w:pPr>
              <w:tabs>
                <w:tab w:val="left" w:pos="4317"/>
              </w:tabs>
              <w:spacing w:line="36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8D5C1E" w:rsidRDefault="008D5C1E" w:rsidP="0070090B">
            <w:pPr>
              <w:tabs>
                <w:tab w:val="left" w:pos="4317"/>
              </w:tabs>
              <w:spacing w:line="36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8D5C1E" w:rsidRDefault="008D5C1E" w:rsidP="0070090B">
            <w:pPr>
              <w:tabs>
                <w:tab w:val="left" w:pos="4317"/>
              </w:tabs>
              <w:spacing w:line="36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8D5C1E" w:rsidRDefault="008D5C1E" w:rsidP="0070090B">
            <w:pPr>
              <w:tabs>
                <w:tab w:val="left" w:pos="4317"/>
              </w:tabs>
              <w:spacing w:line="36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8D5C1E" w:rsidRDefault="008D5C1E" w:rsidP="0070090B">
            <w:pPr>
              <w:tabs>
                <w:tab w:val="left" w:pos="4317"/>
              </w:tabs>
              <w:spacing w:line="36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8D5C1E" w:rsidRDefault="008D5C1E" w:rsidP="0070090B">
            <w:pPr>
              <w:tabs>
                <w:tab w:val="left" w:pos="4317"/>
              </w:tabs>
              <w:spacing w:line="36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  <w:p w:rsidR="008D5C1E" w:rsidRPr="008D5C1E" w:rsidRDefault="008D5C1E" w:rsidP="0070090B">
            <w:pPr>
              <w:tabs>
                <w:tab w:val="left" w:pos="4317"/>
              </w:tabs>
              <w:spacing w:after="240" w:line="360" w:lineRule="auto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ab/>
            </w:r>
          </w:p>
        </w:tc>
      </w:tr>
    </w:tbl>
    <w:p w:rsidR="008D5C1E" w:rsidRPr="008D5C1E" w:rsidRDefault="001A67EA" w:rsidP="0070090B">
      <w:pPr>
        <w:spacing w:before="240" w:after="0"/>
        <w:jc w:val="center"/>
        <w:rPr>
          <w:rFonts w:ascii="Bookman Old Style" w:hAnsi="Bookman Old Style"/>
        </w:rPr>
      </w:pPr>
      <w:r>
        <w:rPr>
          <w:noProof/>
          <w:lang w:eastAsia="el-GR"/>
        </w:rPr>
        <w:drawing>
          <wp:inline distT="0" distB="0" distL="0" distR="0" wp14:anchorId="4439E6CA" wp14:editId="6F668855">
            <wp:extent cx="3598224" cy="1460665"/>
            <wp:effectExtent l="0" t="0" r="2540" b="6350"/>
            <wp:docPr id="2" name="Εικόνα 2" descr="ÎÏÎ¿ÏÎ­Î»ÎµÏÎ¼Î± ÎµÎ¹ÎºÏÎ½Î±Ï Î³Î¹Î± Î´Î¹Î¬Î»Î¿Î³Î¿Ï ÏÏÏÎ¿Î³ÏÎ±ÏÎ¯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ÎÏÎ¿ÏÎ­Î»ÎµÏÎ¼Î± ÎµÎ¹ÎºÏÎ½Î±Ï Î³Î¹Î± Î´Î¹Î¬Î»Î¿Î³Î¿Ï ÏÏÏÎ¿Î³ÏÎ±ÏÎ¯Î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361" cy="146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5C1E" w:rsidRPr="008D5C1E" w:rsidSect="007009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426" w:rsidRDefault="00924426" w:rsidP="008D5C1E">
      <w:pPr>
        <w:spacing w:after="0" w:line="240" w:lineRule="auto"/>
      </w:pPr>
      <w:r>
        <w:separator/>
      </w:r>
    </w:p>
  </w:endnote>
  <w:endnote w:type="continuationSeparator" w:id="0">
    <w:p w:rsidR="00924426" w:rsidRDefault="00924426" w:rsidP="008D5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1E" w:rsidRDefault="008D5C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1E" w:rsidRDefault="008D5C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1E" w:rsidRDefault="008D5C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426" w:rsidRDefault="00924426" w:rsidP="008D5C1E">
      <w:pPr>
        <w:spacing w:after="0" w:line="240" w:lineRule="auto"/>
      </w:pPr>
      <w:r>
        <w:separator/>
      </w:r>
    </w:p>
  </w:footnote>
  <w:footnote w:type="continuationSeparator" w:id="0">
    <w:p w:rsidR="00924426" w:rsidRDefault="00924426" w:rsidP="008D5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1E" w:rsidRDefault="00BF1769">
    <w:pPr>
      <w:pStyle w:val="a4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238110" o:spid="_x0000_s2053" type="#_x0000_t75" style="position:absolute;margin-left:0;margin-top:0;width:427.3pt;height:342.3pt;z-index:-251657216;mso-position-horizontal:center;mso-position-horizontal-relative:margin;mso-position-vertical:center;mso-position-vertical-relative:margin" o:allowincell="f">
          <v:imagedata r:id="rId1" o:title="ΠΑΡΑΛΟΣ2 (4)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1E" w:rsidRDefault="00BF1769">
    <w:pPr>
      <w:pStyle w:val="a4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238111" o:spid="_x0000_s2054" type="#_x0000_t75" style="position:absolute;margin-left:0;margin-top:0;width:427.3pt;height:342.3pt;z-index:-251656192;mso-position-horizontal:center;mso-position-horizontal-relative:margin;mso-position-vertical:center;mso-position-vertical-relative:margin" o:allowincell="f">
          <v:imagedata r:id="rId1" o:title="ΠΑΡΑΛΟΣ2 (4)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1E" w:rsidRDefault="00BF1769">
    <w:pPr>
      <w:pStyle w:val="a4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238109" o:spid="_x0000_s2052" type="#_x0000_t75" style="position:absolute;margin-left:0;margin-top:0;width:427.3pt;height:342.3pt;z-index:-251658240;mso-position-horizontal:center;mso-position-horizontal-relative:margin;mso-position-vertical:center;mso-position-vertical-relative:margin" o:allowincell="f">
          <v:imagedata r:id="rId1" o:title="ΠΑΡΑΛΟΣ2 (4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drawingGridHorizontalSpacing w:val="110"/>
  <w:displayHorizontalDrawingGridEvery w:val="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3CD"/>
    <w:rsid w:val="001A67EA"/>
    <w:rsid w:val="002C6053"/>
    <w:rsid w:val="00595CB3"/>
    <w:rsid w:val="0070090B"/>
    <w:rsid w:val="007144EA"/>
    <w:rsid w:val="008D5C1E"/>
    <w:rsid w:val="00924426"/>
    <w:rsid w:val="00BF1769"/>
    <w:rsid w:val="00C142FC"/>
    <w:rsid w:val="00D579B7"/>
    <w:rsid w:val="00D73FC3"/>
    <w:rsid w:val="00F4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D5C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D5C1E"/>
  </w:style>
  <w:style w:type="paragraph" w:styleId="a5">
    <w:name w:val="footer"/>
    <w:basedOn w:val="a"/>
    <w:link w:val="Char0"/>
    <w:uiPriority w:val="99"/>
    <w:unhideWhenUsed/>
    <w:rsid w:val="008D5C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D5C1E"/>
  </w:style>
  <w:style w:type="paragraph" w:styleId="a6">
    <w:name w:val="Balloon Text"/>
    <w:basedOn w:val="a"/>
    <w:link w:val="Char1"/>
    <w:uiPriority w:val="99"/>
    <w:semiHidden/>
    <w:unhideWhenUsed/>
    <w:rsid w:val="001A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A6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D5C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D5C1E"/>
  </w:style>
  <w:style w:type="paragraph" w:styleId="a5">
    <w:name w:val="footer"/>
    <w:basedOn w:val="a"/>
    <w:link w:val="Char0"/>
    <w:uiPriority w:val="99"/>
    <w:unhideWhenUsed/>
    <w:rsid w:val="008D5C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D5C1E"/>
  </w:style>
  <w:style w:type="paragraph" w:styleId="a6">
    <w:name w:val="Balloon Text"/>
    <w:basedOn w:val="a"/>
    <w:link w:val="Char1"/>
    <w:uiPriority w:val="99"/>
    <w:semiHidden/>
    <w:unhideWhenUsed/>
    <w:rsid w:val="001A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A6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23D2C-6917-4875-BC44-0C15F36B0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ΑΠΟΣΤΟΛΗΣ ΣΥΚΙΩΤΗΣ</dc:creator>
  <cp:keywords/>
  <dc:description/>
  <cp:lastModifiedBy>ΑΠΟΣΤΟΛΗΣ ΣΥΚΙΩΤΗΣ</cp:lastModifiedBy>
  <cp:revision>4</cp:revision>
  <dcterms:created xsi:type="dcterms:W3CDTF">2018-05-08T20:46:00Z</dcterms:created>
  <dcterms:modified xsi:type="dcterms:W3CDTF">2018-05-08T21:13:00Z</dcterms:modified>
</cp:coreProperties>
</file>