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27" w:rsidRPr="00DD15F3" w:rsidRDefault="002A1127" w:rsidP="002A1127">
      <w:pPr>
        <w:ind w:left="142" w:right="130" w:firstLine="426"/>
        <w:jc w:val="both"/>
        <w:rPr>
          <w:rFonts w:ascii="Bookman Old Style" w:hAnsi="Bookman Old Style" w:cs="Arial"/>
          <w:sz w:val="28"/>
          <w:szCs w:val="28"/>
        </w:rPr>
      </w:pPr>
      <w:r w:rsidRPr="00DD15F3">
        <w:rPr>
          <w:rFonts w:ascii="Bookman Old Style" w:hAnsi="Bookman Old Style" w:cs="Arial"/>
          <w:sz w:val="28"/>
          <w:szCs w:val="28"/>
          <w:u w:val="single"/>
        </w:rPr>
        <w:t>ΕΙΣΑΓΩΓΗ ΣΤΗΝ ΑΝΤΙΓΟΝΗ</w:t>
      </w:r>
    </w:p>
    <w:p w:rsidR="002A1127" w:rsidRPr="00DD15F3" w:rsidRDefault="002A1127" w:rsidP="002A1127">
      <w:pPr>
        <w:tabs>
          <w:tab w:val="left" w:pos="7900"/>
        </w:tabs>
        <w:spacing w:line="300" w:lineRule="auto"/>
        <w:ind w:left="142" w:right="130" w:firstLine="426"/>
        <w:jc w:val="both"/>
        <w:rPr>
          <w:rFonts w:ascii="Bookman Old Style" w:hAnsi="Bookman Old Style" w:cs="Arial"/>
          <w:sz w:val="24"/>
          <w:szCs w:val="24"/>
        </w:rPr>
      </w:pPr>
      <w:r w:rsidRPr="00DD15F3">
        <w:rPr>
          <w:rFonts w:ascii="Bookman Old Style" w:hAnsi="Bookman Old Style" w:cs="Arial"/>
          <w:sz w:val="24"/>
          <w:szCs w:val="24"/>
        </w:rPr>
        <w:t>1. Το δράμα και τα είδη του.</w:t>
      </w:r>
      <w:r w:rsidRPr="00DD15F3">
        <w:rPr>
          <w:rFonts w:ascii="Bookman Old Style" w:hAnsi="Bookman Old Style" w:cs="Arial"/>
          <w:sz w:val="24"/>
          <w:szCs w:val="24"/>
        </w:rPr>
        <w:tab/>
      </w:r>
    </w:p>
    <w:p w:rsidR="002A1127" w:rsidRPr="00DD15F3" w:rsidRDefault="002A1127" w:rsidP="002A1127">
      <w:pPr>
        <w:spacing w:line="300" w:lineRule="auto"/>
        <w:ind w:left="142" w:right="130" w:firstLine="426"/>
        <w:jc w:val="both"/>
        <w:rPr>
          <w:rFonts w:ascii="Bookman Old Style" w:hAnsi="Bookman Old Style" w:cs="Arial"/>
          <w:sz w:val="24"/>
          <w:szCs w:val="24"/>
        </w:rPr>
      </w:pPr>
      <w:r w:rsidRPr="00DD15F3">
        <w:rPr>
          <w:rFonts w:ascii="Bookman Old Style" w:hAnsi="Bookman Old Style" w:cs="Arial"/>
          <w:sz w:val="24"/>
          <w:szCs w:val="24"/>
        </w:rPr>
        <w:t>Ο αρχαίος ποιητικός λόγος χωρίζεται σε τρία είδη: α) το δράμα β) το έπος γ) λυρική ποίηση.</w:t>
      </w:r>
    </w:p>
    <w:p w:rsidR="002A1127" w:rsidRPr="00DD15F3" w:rsidRDefault="002A1127" w:rsidP="002A1127">
      <w:pPr>
        <w:spacing w:line="300" w:lineRule="auto"/>
        <w:ind w:left="142" w:right="130" w:firstLine="426"/>
        <w:jc w:val="both"/>
        <w:rPr>
          <w:rFonts w:ascii="Bookman Old Style" w:hAnsi="Bookman Old Style" w:cs="Arial"/>
          <w:sz w:val="24"/>
          <w:szCs w:val="24"/>
        </w:rPr>
      </w:pPr>
      <w:r w:rsidRPr="00DD15F3">
        <w:rPr>
          <w:rFonts w:ascii="Bookman Old Style" w:hAnsi="Bookman Old Style" w:cs="Arial"/>
          <w:b/>
          <w:i/>
          <w:sz w:val="30"/>
        </w:rPr>
        <w:t>ΤΟ ΕΠΟΣ:</w:t>
      </w:r>
      <w:r w:rsidRPr="00DD15F3">
        <w:rPr>
          <w:rFonts w:ascii="Bookman Old Style" w:hAnsi="Bookman Old Style" w:cs="Arial"/>
          <w:sz w:val="30"/>
        </w:rPr>
        <w:t xml:space="preserve"> </w:t>
      </w:r>
      <w:r w:rsidRPr="00DD15F3">
        <w:rPr>
          <w:rFonts w:ascii="Bookman Old Style" w:hAnsi="Bookman Old Style" w:cs="Arial"/>
          <w:sz w:val="24"/>
          <w:szCs w:val="24"/>
        </w:rPr>
        <w:t>Στο έπος εξιστορούνται εκστρατείες και πόλεμοι, περιγράφονται μάχες, υμνούνται τα</w:t>
      </w:r>
      <w:r w:rsidRPr="00BD13ED">
        <w:rPr>
          <w:rFonts w:ascii="Arial" w:hAnsi="Arial" w:cs="Arial"/>
          <w:sz w:val="24"/>
          <w:szCs w:val="24"/>
        </w:rPr>
        <w:t xml:space="preserve"> </w:t>
      </w:r>
      <w:r w:rsidRPr="00DD15F3">
        <w:rPr>
          <w:rFonts w:ascii="Bookman Old Style" w:hAnsi="Bookman Old Style" w:cs="Arial"/>
          <w:sz w:val="24"/>
          <w:szCs w:val="24"/>
        </w:rPr>
        <w:t>"</w:t>
      </w:r>
      <w:proofErr w:type="spellStart"/>
      <w:r w:rsidRPr="00DD15F3">
        <w:rPr>
          <w:rFonts w:ascii="Bookman Old Style" w:hAnsi="Bookman Old Style" w:cs="Arial"/>
          <w:b/>
          <w:i/>
          <w:sz w:val="24"/>
          <w:szCs w:val="24"/>
        </w:rPr>
        <w:t>κλέα</w:t>
      </w:r>
      <w:proofErr w:type="spellEnd"/>
      <w:r w:rsidRPr="00DD15F3">
        <w:rPr>
          <w:rFonts w:ascii="Bookman Old Style" w:hAnsi="Bookman Old Style" w:cs="Arial"/>
          <w:sz w:val="24"/>
          <w:szCs w:val="24"/>
        </w:rPr>
        <w:t xml:space="preserve">" ανδρών ή οι περιπέτειες ηρώων. Ο ποιητής διηγείται χωρίς να εμφανίζεται ο ίδιος γι’ αυτό το έπος λέγεται αντικειμενική ποίηση. Το έπος χωρίζεται σε δύο είδη: α) </w:t>
      </w:r>
      <w:r w:rsidRPr="00DD15F3">
        <w:rPr>
          <w:rFonts w:ascii="Bookman Old Style" w:hAnsi="Bookman Old Style" w:cs="Arial"/>
          <w:b/>
          <w:i/>
          <w:sz w:val="24"/>
          <w:szCs w:val="24"/>
        </w:rPr>
        <w:t>το ηρωικό,</w:t>
      </w:r>
      <w:r w:rsidRPr="00DD15F3">
        <w:rPr>
          <w:rFonts w:ascii="Bookman Old Style" w:hAnsi="Bookman Old Style" w:cs="Arial"/>
          <w:sz w:val="24"/>
          <w:szCs w:val="24"/>
        </w:rPr>
        <w:t xml:space="preserve"> το οποίο έχει υπόθεση μυθικά ή πραγματικά γεγονότα της ζωής του ανθρώπου. Κύριος εκπρόσωπος είναι ο Όμηρος με την Ιλιάδα και την Οδύσσεια. β) </w:t>
      </w:r>
      <w:r w:rsidRPr="00DD15F3">
        <w:rPr>
          <w:rFonts w:ascii="Bookman Old Style" w:hAnsi="Bookman Old Style" w:cs="Arial"/>
          <w:b/>
          <w:i/>
          <w:sz w:val="24"/>
          <w:szCs w:val="24"/>
        </w:rPr>
        <w:t>το διδακτικό,</w:t>
      </w:r>
      <w:r w:rsidRPr="00DD15F3">
        <w:rPr>
          <w:rFonts w:ascii="Bookman Old Style" w:hAnsi="Bookman Old Style" w:cs="Arial"/>
          <w:sz w:val="24"/>
          <w:szCs w:val="24"/>
        </w:rPr>
        <w:t xml:space="preserve"> το οποίο περιέχει ωφέλιμες συμβουλές για την ζωή του ανθρώπου. Κύριος εκπρόσωπος είναι ο Ησίοδος με τα έργα του: Θεογονία, Έργα και </w:t>
      </w:r>
      <w:proofErr w:type="spellStart"/>
      <w:r w:rsidRPr="00DD15F3">
        <w:rPr>
          <w:rFonts w:ascii="Bookman Old Style" w:hAnsi="Bookman Old Style" w:cs="Arial"/>
          <w:sz w:val="24"/>
          <w:szCs w:val="24"/>
        </w:rPr>
        <w:t>Ημέραι</w:t>
      </w:r>
      <w:proofErr w:type="spellEnd"/>
      <w:r w:rsidRPr="00DD15F3">
        <w:rPr>
          <w:rFonts w:ascii="Bookman Old Style" w:hAnsi="Bookman Old Style" w:cs="Arial"/>
          <w:sz w:val="24"/>
          <w:szCs w:val="24"/>
        </w:rPr>
        <w:t>.</w:t>
      </w:r>
    </w:p>
    <w:p w:rsidR="002A1127" w:rsidRPr="00DD15F3" w:rsidRDefault="002A1127" w:rsidP="002A1127">
      <w:pPr>
        <w:spacing w:line="300" w:lineRule="auto"/>
        <w:ind w:left="142" w:right="130" w:firstLine="426"/>
        <w:jc w:val="both"/>
        <w:rPr>
          <w:rFonts w:ascii="Bookman Old Style" w:hAnsi="Bookman Old Style" w:cs="Arial"/>
          <w:sz w:val="24"/>
          <w:szCs w:val="24"/>
        </w:rPr>
      </w:pPr>
      <w:r w:rsidRPr="00DD15F3">
        <w:rPr>
          <w:rFonts w:ascii="Bookman Old Style" w:hAnsi="Bookman Old Style" w:cs="Arial"/>
          <w:b/>
          <w:i/>
          <w:sz w:val="24"/>
          <w:szCs w:val="24"/>
        </w:rPr>
        <w:t>Η ΛΥΡΙΚΗ ΠΟΙΗΣΗ:</w:t>
      </w:r>
      <w:r w:rsidRPr="00DD15F3">
        <w:rPr>
          <w:rFonts w:ascii="Bookman Old Style" w:hAnsi="Bookman Old Style" w:cs="Arial"/>
          <w:sz w:val="24"/>
          <w:szCs w:val="24"/>
        </w:rPr>
        <w:t xml:space="preserve">   κατά την οποία ο ποιητής εκφράζει τον εσωτερικό του κόσμο με τις ποικίλες εκδηλώσεις του, πάθη, ιδέες, σκέψεις και συναισθήματα. Η λυρική ποίηση είναι υποκειμενική. Τα είδη της λυρικής: α) </w:t>
      </w:r>
      <w:r w:rsidRPr="00DD15F3">
        <w:rPr>
          <w:rFonts w:ascii="Bookman Old Style" w:hAnsi="Bookman Old Style" w:cs="Arial"/>
          <w:i/>
          <w:sz w:val="24"/>
          <w:szCs w:val="24"/>
        </w:rPr>
        <w:t xml:space="preserve">η </w:t>
      </w:r>
      <w:r w:rsidRPr="00DD15F3">
        <w:rPr>
          <w:rFonts w:ascii="Bookman Old Style" w:hAnsi="Bookman Old Style" w:cs="Arial"/>
          <w:b/>
          <w:i/>
          <w:sz w:val="24"/>
          <w:szCs w:val="24"/>
        </w:rPr>
        <w:t>ελεγειακή,</w:t>
      </w:r>
      <w:r w:rsidRPr="00DD15F3">
        <w:rPr>
          <w:rFonts w:ascii="Bookman Old Style" w:hAnsi="Bookman Old Style" w:cs="Arial"/>
          <w:sz w:val="24"/>
          <w:szCs w:val="24"/>
        </w:rPr>
        <w:t xml:space="preserve"> Σόλωνας, Τυρταίος, Καλλίνος. β) </w:t>
      </w:r>
      <w:r w:rsidRPr="00DD15F3">
        <w:rPr>
          <w:rFonts w:ascii="Bookman Old Style" w:hAnsi="Bookman Old Style" w:cs="Arial"/>
          <w:b/>
          <w:i/>
          <w:sz w:val="24"/>
          <w:szCs w:val="24"/>
        </w:rPr>
        <w:t>την ιαμβική,</w:t>
      </w:r>
      <w:r w:rsidRPr="00DD15F3">
        <w:rPr>
          <w:rFonts w:ascii="Bookman Old Style" w:hAnsi="Bookman Old Style" w:cs="Arial"/>
          <w:sz w:val="24"/>
          <w:szCs w:val="24"/>
        </w:rPr>
        <w:t xml:space="preserve"> τον Αρχίλοχο τον Πάριο, τον Σιμωνίδη τον Αμοργίνο. γ) </w:t>
      </w:r>
      <w:r w:rsidRPr="00DD15F3">
        <w:rPr>
          <w:rFonts w:ascii="Bookman Old Style" w:hAnsi="Bookman Old Style" w:cs="Arial"/>
          <w:b/>
          <w:i/>
          <w:sz w:val="24"/>
          <w:szCs w:val="24"/>
        </w:rPr>
        <w:t>την μελική:</w:t>
      </w:r>
      <w:r w:rsidRPr="00DD15F3">
        <w:rPr>
          <w:rFonts w:ascii="Bookman Old Style" w:hAnsi="Bookman Old Style" w:cs="Arial"/>
          <w:sz w:val="24"/>
          <w:szCs w:val="24"/>
        </w:rPr>
        <w:t xml:space="preserve"> Αλκαίος, Σαπφώ. δ) </w:t>
      </w:r>
      <w:r w:rsidRPr="00DD15F3">
        <w:rPr>
          <w:rFonts w:ascii="Bookman Old Style" w:hAnsi="Bookman Old Style" w:cs="Arial"/>
          <w:b/>
          <w:i/>
          <w:sz w:val="24"/>
          <w:szCs w:val="24"/>
        </w:rPr>
        <w:t>την χορική:</w:t>
      </w:r>
      <w:r w:rsidRPr="00DD15F3">
        <w:rPr>
          <w:rFonts w:ascii="Bookman Old Style" w:hAnsi="Bookman Old Style" w:cs="Arial"/>
          <w:sz w:val="24"/>
          <w:szCs w:val="24"/>
        </w:rPr>
        <w:t xml:space="preserve"> Πίνδαρος, Στησίχορος. Η χορική ποίηση υποτάσσεται στο σύνολο και όχι στο άτομο, εξαιτίας του ότι καλλιεργείται στις Δωρικές πολιτείες.</w:t>
      </w:r>
    </w:p>
    <w:p w:rsidR="002A1127" w:rsidRDefault="002A1127" w:rsidP="002A1127">
      <w:pPr>
        <w:spacing w:after="120" w:line="300" w:lineRule="auto"/>
        <w:ind w:left="284" w:right="130" w:firstLine="425"/>
        <w:jc w:val="both"/>
        <w:rPr>
          <w:rFonts w:ascii="Bookman Old Style" w:hAnsi="Bookman Old Style" w:cs="Arial"/>
          <w:sz w:val="24"/>
          <w:szCs w:val="24"/>
        </w:rPr>
      </w:pPr>
      <w:r w:rsidRPr="00DD15F3">
        <w:rPr>
          <w:rFonts w:ascii="Bookman Old Style" w:hAnsi="Bookman Old Style" w:cs="Arial"/>
          <w:b/>
          <w:i/>
          <w:sz w:val="24"/>
          <w:szCs w:val="24"/>
        </w:rPr>
        <w:t xml:space="preserve">ΤΟ ΔΡΑΜΑ: </w:t>
      </w:r>
      <w:r w:rsidRPr="00DD15F3">
        <w:rPr>
          <w:rFonts w:ascii="Bookman Old Style" w:hAnsi="Bookman Old Style" w:cs="Arial"/>
          <w:sz w:val="24"/>
          <w:szCs w:val="24"/>
        </w:rPr>
        <w:t xml:space="preserve">Ο συνδυασμός του έπους και της λυρικής ποίησης μας δίνει το δράμα. Είναι ένα ελληνικό δημιούργημα το οποίο αποτελεί την ανώτερη μορφή της ποίησης. Τα </w:t>
      </w:r>
      <w:r w:rsidRPr="00DD15F3">
        <w:rPr>
          <w:rFonts w:ascii="Bookman Old Style" w:hAnsi="Bookman Old Style" w:cs="Arial"/>
          <w:b/>
          <w:sz w:val="24"/>
          <w:szCs w:val="24"/>
        </w:rPr>
        <w:t>λυρικά στοιχεία</w:t>
      </w:r>
      <w:r w:rsidRPr="00DD15F3">
        <w:rPr>
          <w:rFonts w:ascii="Bookman Old Style" w:hAnsi="Bookman Old Style" w:cs="Arial"/>
          <w:sz w:val="24"/>
          <w:szCs w:val="24"/>
        </w:rPr>
        <w:t xml:space="preserve"> είναι η </w:t>
      </w:r>
      <w:r w:rsidRPr="00DD15F3">
        <w:rPr>
          <w:rFonts w:ascii="Bookman Old Style" w:hAnsi="Bookman Old Style" w:cs="Arial"/>
          <w:b/>
          <w:sz w:val="24"/>
          <w:szCs w:val="24"/>
          <w:u w:val="single"/>
        </w:rPr>
        <w:t>πάροδος (α' άσμα)</w:t>
      </w:r>
      <w:r w:rsidRPr="00DD15F3">
        <w:rPr>
          <w:rFonts w:ascii="Bookman Old Style" w:hAnsi="Bookman Old Style" w:cs="Arial"/>
          <w:sz w:val="24"/>
          <w:szCs w:val="24"/>
        </w:rPr>
        <w:t xml:space="preserve"> </w:t>
      </w:r>
      <w:r w:rsidRPr="00DD15F3">
        <w:rPr>
          <w:rFonts w:ascii="Bookman Old Style" w:hAnsi="Bookman Old Style" w:cs="Arial"/>
          <w:b/>
          <w:sz w:val="24"/>
          <w:szCs w:val="24"/>
        </w:rPr>
        <w:t xml:space="preserve">τα </w:t>
      </w:r>
      <w:r w:rsidRPr="00DD15F3">
        <w:rPr>
          <w:rFonts w:ascii="Bookman Old Style" w:hAnsi="Bookman Old Style" w:cs="Arial"/>
          <w:b/>
          <w:sz w:val="24"/>
          <w:szCs w:val="24"/>
          <w:u w:val="single"/>
        </w:rPr>
        <w:t>χορικά</w:t>
      </w:r>
      <w:r w:rsidRPr="00DD15F3">
        <w:rPr>
          <w:rFonts w:ascii="Bookman Old Style" w:hAnsi="Bookman Old Style" w:cs="Arial"/>
          <w:sz w:val="24"/>
          <w:szCs w:val="24"/>
        </w:rPr>
        <w:t xml:space="preserve"> και </w:t>
      </w:r>
      <w:r w:rsidRPr="00DD15F3">
        <w:rPr>
          <w:rFonts w:ascii="Bookman Old Style" w:hAnsi="Bookman Old Style" w:cs="Arial"/>
          <w:b/>
          <w:sz w:val="24"/>
          <w:szCs w:val="24"/>
        </w:rPr>
        <w:t xml:space="preserve">οι </w:t>
      </w:r>
      <w:r w:rsidRPr="00DD15F3">
        <w:rPr>
          <w:rFonts w:ascii="Bookman Old Style" w:hAnsi="Bookman Old Style" w:cs="Arial"/>
          <w:b/>
          <w:sz w:val="24"/>
          <w:szCs w:val="24"/>
          <w:u w:val="single"/>
        </w:rPr>
        <w:t>μονωδίες</w:t>
      </w:r>
      <w:r w:rsidRPr="00DD15F3">
        <w:rPr>
          <w:rFonts w:ascii="Bookman Old Style" w:hAnsi="Bookman Old Style" w:cs="Arial"/>
          <w:sz w:val="24"/>
          <w:szCs w:val="24"/>
        </w:rPr>
        <w:t xml:space="preserve">, τα </w:t>
      </w:r>
      <w:r w:rsidRPr="00DD15F3">
        <w:rPr>
          <w:rFonts w:ascii="Bookman Old Style" w:hAnsi="Bookman Old Style" w:cs="Arial"/>
          <w:b/>
          <w:sz w:val="24"/>
          <w:szCs w:val="24"/>
        </w:rPr>
        <w:t>επικά στοιχεία</w:t>
      </w:r>
      <w:r w:rsidRPr="00DD15F3">
        <w:rPr>
          <w:rFonts w:ascii="Bookman Old Style" w:hAnsi="Bookman Old Style" w:cs="Arial"/>
          <w:sz w:val="24"/>
          <w:szCs w:val="24"/>
        </w:rPr>
        <w:t xml:space="preserve"> που είναι τα</w:t>
      </w:r>
      <w:r w:rsidRPr="00DD15F3">
        <w:rPr>
          <w:rFonts w:ascii="Bookman Old Style" w:hAnsi="Bookman Old Style" w:cs="Arial"/>
          <w:sz w:val="24"/>
          <w:szCs w:val="24"/>
          <w:u w:val="single"/>
        </w:rPr>
        <w:t xml:space="preserve"> διαλογικά μέρη</w:t>
      </w:r>
      <w:r w:rsidRPr="00DD15F3">
        <w:rPr>
          <w:rFonts w:ascii="Bookman Old Style" w:hAnsi="Bookman Old Style" w:cs="Arial"/>
          <w:sz w:val="24"/>
          <w:szCs w:val="24"/>
        </w:rPr>
        <w:t xml:space="preserve"> και οι </w:t>
      </w:r>
      <w:r w:rsidRPr="00DD15F3">
        <w:rPr>
          <w:rFonts w:ascii="Bookman Old Style" w:hAnsi="Bookman Old Style" w:cs="Arial"/>
          <w:sz w:val="24"/>
          <w:szCs w:val="24"/>
          <w:u w:val="single"/>
        </w:rPr>
        <w:t>μονόλογοι</w:t>
      </w:r>
      <w:r w:rsidRPr="00DD15F3">
        <w:rPr>
          <w:rFonts w:ascii="Bookman Old Style" w:hAnsi="Bookman Old Style" w:cs="Arial"/>
          <w:sz w:val="24"/>
          <w:szCs w:val="24"/>
        </w:rPr>
        <w:t xml:space="preserve">. Το δράμα είναι θεατρικό έργο που είναι προορισμένο όχι για ανάγνωση ή για απαγγελία αλλά για παράσταση. Ήταν σύνθετο καλλιτέχνημα και για την δημιουργία του συνεργάστηκαν α) </w:t>
      </w:r>
      <w:r w:rsidRPr="00DD15F3">
        <w:rPr>
          <w:rFonts w:ascii="Bookman Old Style" w:hAnsi="Bookman Old Style" w:cs="Arial"/>
          <w:b/>
          <w:i/>
          <w:sz w:val="24"/>
          <w:szCs w:val="24"/>
        </w:rPr>
        <w:t>ο λόγος</w:t>
      </w:r>
      <w:r w:rsidRPr="00DD15F3">
        <w:rPr>
          <w:rFonts w:ascii="Bookman Old Style" w:hAnsi="Bookman Old Style" w:cs="Arial"/>
          <w:sz w:val="24"/>
          <w:szCs w:val="24"/>
        </w:rPr>
        <w:t xml:space="preserve"> (κύριο μέσο ποιητικής έκφρασης) </w:t>
      </w:r>
      <w:proofErr w:type="spellStart"/>
      <w:r w:rsidRPr="00DD15F3">
        <w:rPr>
          <w:rFonts w:ascii="Bookman Old Style" w:hAnsi="Bookman Old Style" w:cs="Arial"/>
          <w:sz w:val="24"/>
          <w:szCs w:val="24"/>
        </w:rPr>
        <w:t>β)</w:t>
      </w:r>
      <w:r w:rsidRPr="00DD15F3">
        <w:rPr>
          <w:rFonts w:ascii="Bookman Old Style" w:hAnsi="Bookman Old Style" w:cs="Arial"/>
          <w:b/>
          <w:i/>
          <w:sz w:val="24"/>
          <w:szCs w:val="24"/>
        </w:rPr>
        <w:t>μουσική</w:t>
      </w:r>
      <w:proofErr w:type="spellEnd"/>
      <w:r w:rsidRPr="00DD15F3">
        <w:rPr>
          <w:rFonts w:ascii="Bookman Old Style" w:hAnsi="Bookman Old Style" w:cs="Arial"/>
          <w:b/>
          <w:i/>
          <w:sz w:val="24"/>
          <w:szCs w:val="24"/>
        </w:rPr>
        <w:t xml:space="preserve">, </w:t>
      </w:r>
      <w:proofErr w:type="spellStart"/>
      <w:r w:rsidRPr="00DD15F3">
        <w:rPr>
          <w:rFonts w:ascii="Bookman Old Style" w:hAnsi="Bookman Old Style" w:cs="Arial"/>
          <w:sz w:val="24"/>
          <w:szCs w:val="24"/>
        </w:rPr>
        <w:t>γ)</w:t>
      </w:r>
      <w:r w:rsidRPr="00DD15F3">
        <w:rPr>
          <w:rFonts w:ascii="Bookman Old Style" w:hAnsi="Bookman Old Style" w:cs="Arial"/>
          <w:b/>
          <w:i/>
          <w:sz w:val="24"/>
          <w:szCs w:val="24"/>
        </w:rPr>
        <w:t>όρχηση</w:t>
      </w:r>
      <w:proofErr w:type="spellEnd"/>
      <w:r w:rsidRPr="00DD15F3">
        <w:rPr>
          <w:rFonts w:ascii="Bookman Old Style" w:hAnsi="Bookman Old Style" w:cs="Arial"/>
          <w:b/>
          <w:i/>
          <w:sz w:val="24"/>
          <w:szCs w:val="24"/>
        </w:rPr>
        <w:t xml:space="preserve"> </w:t>
      </w:r>
      <w:r>
        <w:rPr>
          <w:rFonts w:ascii="Bookman Old Style" w:hAnsi="Bookman Old Style" w:cs="Arial"/>
          <w:sz w:val="24"/>
          <w:szCs w:val="24"/>
        </w:rPr>
        <w:t>(</w:t>
      </w:r>
      <w:r w:rsidRPr="00DD15F3">
        <w:rPr>
          <w:rFonts w:ascii="Bookman Old Style" w:hAnsi="Bookman Old Style" w:cs="Arial"/>
          <w:sz w:val="24"/>
          <w:szCs w:val="24"/>
        </w:rPr>
        <w:t>ρυθμικές κινήσεις που έκανε ο χορός  πάνω στην ορχήστρα). Η λέξη δράμα προέρχεται από τη λέξη (</w:t>
      </w:r>
      <w:proofErr w:type="spellStart"/>
      <w:r w:rsidRPr="00DD15F3">
        <w:rPr>
          <w:rFonts w:ascii="Bookman Old Style" w:hAnsi="Bookman Old Style" w:cs="Arial"/>
          <w:b/>
          <w:sz w:val="24"/>
          <w:szCs w:val="24"/>
          <w:u w:val="single"/>
        </w:rPr>
        <w:t>δράω</w:t>
      </w:r>
      <w:proofErr w:type="spellEnd"/>
      <w:r w:rsidRPr="00DD15F3">
        <w:rPr>
          <w:rFonts w:ascii="Bookman Old Style" w:hAnsi="Bookman Old Style" w:cs="Arial"/>
          <w:b/>
          <w:sz w:val="24"/>
          <w:szCs w:val="24"/>
          <w:u w:val="single"/>
        </w:rPr>
        <w:t>-</w:t>
      </w:r>
      <w:r w:rsidRPr="00DD15F3">
        <w:rPr>
          <w:rFonts w:ascii="MgPolSouvenir" w:hAnsi="MgPolSouvenir" w:cs="Arial"/>
          <w:b/>
          <w:sz w:val="24"/>
          <w:szCs w:val="24"/>
          <w:u w:val="single"/>
        </w:rPr>
        <w:t>~</w:t>
      </w:r>
      <w:r w:rsidRPr="00DD15F3">
        <w:rPr>
          <w:rFonts w:ascii="Bookman Old Style" w:hAnsi="Bookman Old Style" w:cs="Arial"/>
          <w:b/>
          <w:sz w:val="24"/>
          <w:szCs w:val="24"/>
          <w:u w:val="single"/>
        </w:rPr>
        <w:t>ω</w:t>
      </w:r>
      <w:r w:rsidRPr="00DD15F3">
        <w:rPr>
          <w:rFonts w:ascii="Bookman Old Style" w:hAnsi="Bookman Old Style" w:cs="Arial"/>
          <w:sz w:val="24"/>
          <w:szCs w:val="24"/>
        </w:rPr>
        <w:t>), γιατί υπήρχε δράση σχετικά με ιεροπραξίες. Προήλθε από τα μυστήρια της Ελευσίνας όπου ακούγονταν τα λεγόμενα (λόγοι) και τα αδόμενα (άσματα), γίνονταν δε ιερές συμβολικές πράξεις (δρώμενα).</w:t>
      </w:r>
    </w:p>
    <w:p w:rsidR="002A1127" w:rsidRDefault="002A1127">
      <w:pPr>
        <w:overflowPunct/>
        <w:autoSpaceDE/>
        <w:autoSpaceDN/>
        <w:adjustRightInd/>
        <w:spacing w:after="200" w:line="276" w:lineRule="auto"/>
        <w:textAlignment w:val="auto"/>
        <w:rPr>
          <w:rFonts w:ascii="Bookman Old Style" w:hAnsi="Bookman Old Style" w:cs="Arial"/>
          <w:sz w:val="24"/>
          <w:szCs w:val="24"/>
        </w:rPr>
      </w:pPr>
      <w:r>
        <w:rPr>
          <w:rFonts w:ascii="Bookman Old Style" w:hAnsi="Bookman Old Style" w:cs="Arial"/>
          <w:sz w:val="24"/>
          <w:szCs w:val="24"/>
        </w:rPr>
        <w:br w:type="page"/>
      </w:r>
    </w:p>
    <w:p w:rsidR="002A1127" w:rsidRPr="00DD15F3" w:rsidRDefault="002A1127" w:rsidP="002A1127">
      <w:pPr>
        <w:spacing w:line="300" w:lineRule="auto"/>
        <w:ind w:right="130"/>
        <w:jc w:val="both"/>
        <w:rPr>
          <w:rFonts w:ascii="Bookman Old Style" w:hAnsi="Bookman Old Style" w:cs="Arial"/>
          <w:b/>
          <w:i/>
          <w:color w:val="0000FF"/>
          <w:sz w:val="28"/>
          <w:szCs w:val="28"/>
          <w:u w:val="single"/>
        </w:rPr>
      </w:pPr>
      <w:r w:rsidRPr="00DD15F3">
        <w:rPr>
          <w:rFonts w:ascii="Bookman Old Style" w:hAnsi="Bookman Old Style" w:cs="Arial"/>
          <w:b/>
          <w:i/>
          <w:color w:val="0000FF"/>
          <w:sz w:val="28"/>
          <w:szCs w:val="28"/>
          <w:u w:val="single"/>
        </w:rPr>
        <w:lastRenderedPageBreak/>
        <w:t>ΠΡΟΕΛΕΥΣΗ ΔΡΑΜΑΤΟΣ</w:t>
      </w:r>
    </w:p>
    <w:p w:rsidR="002A1127" w:rsidRPr="00DD15F3" w:rsidRDefault="002A1127" w:rsidP="002A1127">
      <w:pPr>
        <w:spacing w:after="240" w:line="300" w:lineRule="auto"/>
        <w:ind w:left="284" w:right="130" w:firstLine="425"/>
        <w:jc w:val="both"/>
        <w:rPr>
          <w:rFonts w:ascii="Bookman Old Style" w:hAnsi="Bookman Old Style" w:cs="Arial"/>
          <w:sz w:val="24"/>
          <w:szCs w:val="24"/>
        </w:rPr>
      </w:pPr>
      <w:r w:rsidRPr="00DD15F3">
        <w:rPr>
          <w:rFonts w:ascii="Bookman Old Style" w:hAnsi="Bookman Old Style" w:cs="Arial"/>
          <w:sz w:val="24"/>
          <w:szCs w:val="24"/>
        </w:rPr>
        <w:t xml:space="preserve">Όλα όσα συνέβησαν στη φύση οι αρχαίοι τα εκλάμβαναν ως θελήματα κάποιας θεϊκής δύναμης. Σαν τέτοια θεότητα λάτρεψαν τον Διόνυσο. Η άνοιξη ταυτίστηκε με τη γέννηση του θεού και ο χειμώνας με το θάνατό του. Ο θεός αυτός μετά από πολλές περιπέτειες κατέληξε στην Αττική όπου εισήγαγε την καλλιέργεια της αμπέλου. Τα τραγούδια που έλεγαν στις γιορτές του είχαν σχέση με τα παθήματα του θεού και ονομάζονταν </w:t>
      </w:r>
      <w:r w:rsidRPr="00DD15F3">
        <w:rPr>
          <w:rFonts w:ascii="Bookman Old Style" w:hAnsi="Bookman Old Style" w:cs="Arial"/>
          <w:b/>
          <w:sz w:val="24"/>
          <w:szCs w:val="24"/>
        </w:rPr>
        <w:t>διθύραμβοι</w:t>
      </w:r>
      <w:r w:rsidRPr="00DD15F3">
        <w:rPr>
          <w:rFonts w:ascii="Bookman Old Style" w:hAnsi="Bookman Old Style" w:cs="Arial"/>
          <w:sz w:val="24"/>
          <w:szCs w:val="24"/>
        </w:rPr>
        <w:t xml:space="preserve"> (αυτοσχέδιο τραγούδι). Από το σοβαρό διθύραμβο (λυπητερό τραγούδι για τα παθήματα του θεού) προήλθε το δράμα.</w:t>
      </w:r>
    </w:p>
    <w:p w:rsidR="002A1127" w:rsidRPr="00DD15F3" w:rsidRDefault="002A1127" w:rsidP="002A1127">
      <w:pPr>
        <w:spacing w:after="120"/>
        <w:ind w:right="130"/>
        <w:jc w:val="both"/>
        <w:rPr>
          <w:rFonts w:ascii="Bookman Old Style" w:hAnsi="Bookman Old Style" w:cs="Arial"/>
          <w:sz w:val="28"/>
          <w:szCs w:val="28"/>
        </w:rPr>
      </w:pPr>
      <w:r w:rsidRPr="00DD15F3">
        <w:rPr>
          <w:rFonts w:ascii="Bookman Old Style" w:hAnsi="Bookman Old Style" w:cs="Arial"/>
          <w:b/>
          <w:i/>
          <w:color w:val="0000FF"/>
          <w:sz w:val="28"/>
          <w:szCs w:val="28"/>
          <w:u w:val="single"/>
        </w:rPr>
        <w:t>Η ΕΞΕΛΙΞΗ ΤΟΥ ΔΙΘΥΡΑΜΒΟΥ</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 xml:space="preserve">1. Ο Αρίωνας από την Μήθυμνα έδωσε μορφή τέχνης στον Διθύραμβο. Ζούσε στα 600 </w:t>
      </w:r>
      <w:proofErr w:type="spellStart"/>
      <w:r w:rsidRPr="00DD15F3">
        <w:rPr>
          <w:rFonts w:ascii="Bookman Old Style" w:hAnsi="Bookman Old Style" w:cs="Arial"/>
          <w:sz w:val="24"/>
          <w:szCs w:val="24"/>
        </w:rPr>
        <w:t>π.Χ</w:t>
      </w:r>
      <w:proofErr w:type="spellEnd"/>
      <w:r w:rsidRPr="00DD15F3">
        <w:rPr>
          <w:rFonts w:ascii="Bookman Old Style" w:hAnsi="Bookman Old Style" w:cs="Arial"/>
          <w:sz w:val="24"/>
          <w:szCs w:val="24"/>
        </w:rPr>
        <w:t xml:space="preserve"> κοντά στον τύραννο Περίανδρο.</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u w:val="single"/>
        </w:rPr>
        <w:t xml:space="preserve">Εισήγαγε τις εξής </w:t>
      </w:r>
      <w:r w:rsidRPr="00DD15F3">
        <w:rPr>
          <w:rFonts w:ascii="Bookman Old Style" w:hAnsi="Bookman Old Style" w:cs="Arial"/>
          <w:i/>
          <w:sz w:val="24"/>
          <w:szCs w:val="24"/>
          <w:u w:val="single"/>
        </w:rPr>
        <w:t>καινοτομίες</w:t>
      </w:r>
      <w:r w:rsidRPr="00DD15F3">
        <w:rPr>
          <w:rFonts w:ascii="Bookman Old Style" w:hAnsi="Bookman Old Style" w:cs="Arial"/>
          <w:sz w:val="24"/>
          <w:szCs w:val="24"/>
        </w:rPr>
        <w:t>:</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α) στους στίχους και στη μελωδία έδωσε πιο τεχνική μορφή.</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 xml:space="preserve">β) ο ίδιος εξασκούσε ένα κύκλιο χορό από 50 χορευτές </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γ) ήταν εισηγητής του τραγικού τρόπου (μεταμφιεσμένοι χορευτές σε τράγους)</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δ) έβαλε επικεφαλής των Σατύρων τον κορυφαίο.</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 xml:space="preserve">Την εποχή του Πεισίστρατου ιδρύθηκαν τα Μεγάλα Διονύσια και τα κατ' αγρούς Διονύσια όπου </w:t>
      </w:r>
      <w:proofErr w:type="spellStart"/>
      <w:r w:rsidRPr="00DD15F3">
        <w:rPr>
          <w:rFonts w:ascii="Bookman Old Style" w:hAnsi="Bookman Old Style" w:cs="Arial"/>
          <w:sz w:val="24"/>
          <w:szCs w:val="24"/>
        </w:rPr>
        <w:t>ψάλλονταν</w:t>
      </w:r>
      <w:proofErr w:type="spellEnd"/>
      <w:r w:rsidRPr="00DD15F3">
        <w:rPr>
          <w:rFonts w:ascii="Bookman Old Style" w:hAnsi="Bookman Old Style" w:cs="Arial"/>
          <w:sz w:val="24"/>
          <w:szCs w:val="24"/>
        </w:rPr>
        <w:t xml:space="preserve"> ο Διθύραμβος.</w:t>
      </w:r>
    </w:p>
    <w:p w:rsidR="002A1127" w:rsidRPr="00DD15F3" w:rsidRDefault="002A1127" w:rsidP="002A1127">
      <w:pPr>
        <w:spacing w:after="120" w:line="300" w:lineRule="auto"/>
        <w:ind w:left="284" w:right="130" w:firstLine="567"/>
        <w:jc w:val="both"/>
        <w:rPr>
          <w:rFonts w:ascii="Bookman Old Style" w:hAnsi="Bookman Old Style" w:cs="Arial"/>
          <w:sz w:val="24"/>
          <w:szCs w:val="24"/>
        </w:rPr>
      </w:pPr>
      <w:r w:rsidRPr="00DD15F3">
        <w:rPr>
          <w:rFonts w:ascii="Bookman Old Style" w:hAnsi="Bookman Old Style" w:cs="Arial"/>
          <w:sz w:val="24"/>
          <w:szCs w:val="24"/>
        </w:rPr>
        <w:t>2. Ο Θέσπις από την Ικαρία έκανε την εξής καινοτομία: έβαλε έναν υποκριτή για να απαντάει στα λόγια του χορού. Στεκόταν κοντά ή πάνω στο βωμό του Θεού κι έδινε αυτές τις απαντήσεις. Αναπτύχθηκε έτσι ο διάλογος (διαλογικό στοιχείο). Έπαιρνε τα θέματα από τις περιπέτειες του Διονύσου αλλά και από άλλες ηρωικές παραδόσεις των καιρών τους. Περιέφερε τα ποιήματα του από την άμαξα γι' αυτό έμεινε ο όρος "άρμα Θέσπιδος".</w:t>
      </w:r>
    </w:p>
    <w:p w:rsidR="002A1127" w:rsidRPr="002F3699" w:rsidRDefault="002A1127" w:rsidP="002A1127">
      <w:pPr>
        <w:spacing w:line="300" w:lineRule="auto"/>
        <w:ind w:right="130"/>
        <w:jc w:val="both"/>
        <w:rPr>
          <w:rFonts w:ascii="Georgia" w:hAnsi="Georgia" w:cs="Arial"/>
          <w:sz w:val="24"/>
          <w:szCs w:val="24"/>
        </w:rPr>
      </w:pPr>
      <w:r w:rsidRPr="002F3699">
        <w:rPr>
          <w:rFonts w:ascii="Georgia" w:hAnsi="Georgia" w:cs="Arial"/>
          <w:b/>
          <w:i/>
          <w:color w:val="0000FF"/>
          <w:sz w:val="24"/>
          <w:szCs w:val="24"/>
          <w:u w:val="single"/>
        </w:rPr>
        <w:t>ΕΙΔΗ ΔΡΑΜΑΤΟΣ</w:t>
      </w:r>
      <w:r w:rsidRPr="002F3699">
        <w:rPr>
          <w:rFonts w:ascii="Georgia" w:hAnsi="Georgia" w:cs="Arial"/>
          <w:sz w:val="24"/>
          <w:szCs w:val="24"/>
        </w:rPr>
        <w:t>.</w:t>
      </w:r>
    </w:p>
    <w:p w:rsidR="002A1127" w:rsidRPr="00DD15F3" w:rsidRDefault="002A1127" w:rsidP="002A1127">
      <w:pPr>
        <w:spacing w:after="120" w:line="300" w:lineRule="auto"/>
        <w:ind w:left="284" w:right="130" w:firstLine="425"/>
        <w:jc w:val="both"/>
        <w:rPr>
          <w:rFonts w:ascii="Bookman Old Style" w:hAnsi="Bookman Old Style" w:cs="Arial"/>
          <w:sz w:val="24"/>
          <w:szCs w:val="24"/>
        </w:rPr>
      </w:pPr>
      <w:r w:rsidRPr="00DD15F3">
        <w:rPr>
          <w:rFonts w:ascii="Bookman Old Style" w:hAnsi="Bookman Old Style" w:cs="Arial"/>
          <w:sz w:val="24"/>
          <w:szCs w:val="24"/>
        </w:rPr>
        <w:t>1) Τραγωδία, 2)Σατυρικό δράμα, 3)Κωμωδία.</w:t>
      </w:r>
    </w:p>
    <w:p w:rsidR="002A1127" w:rsidRPr="00DD15F3" w:rsidRDefault="002A1127" w:rsidP="002A1127">
      <w:pPr>
        <w:spacing w:line="300" w:lineRule="auto"/>
        <w:ind w:right="130"/>
        <w:jc w:val="both"/>
        <w:rPr>
          <w:rFonts w:ascii="Bookman Old Style" w:hAnsi="Bookman Old Style" w:cs="Arial"/>
          <w:sz w:val="24"/>
          <w:szCs w:val="24"/>
        </w:rPr>
      </w:pPr>
      <w:r w:rsidRPr="00DD15F3">
        <w:rPr>
          <w:rFonts w:ascii="Bookman Old Style" w:hAnsi="Bookman Old Style" w:cs="Arial"/>
          <w:b/>
          <w:i/>
          <w:sz w:val="24"/>
          <w:szCs w:val="24"/>
          <w:u w:val="double"/>
        </w:rPr>
        <w:t>Τραγωδία</w:t>
      </w:r>
      <w:r w:rsidRPr="00DD15F3">
        <w:rPr>
          <w:rFonts w:ascii="Bookman Old Style" w:hAnsi="Bookman Old Style" w:cs="Arial"/>
          <w:sz w:val="24"/>
          <w:szCs w:val="24"/>
          <w:u w:val="double"/>
        </w:rPr>
        <w:t>.</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Τραγωδία (τράγων ωδή) δηλ. τραγούδι μεταμφιεσμένων σε Σατύρους. Είναι το σοβαρό, σεμνό και μεγαλοπρεπές δράμα. Ο Αριστοτέλης δίνει τον ορισμό της τραγωδίας στην "Ποιητική του".</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b/>
          <w:i/>
          <w:sz w:val="24"/>
          <w:szCs w:val="24"/>
        </w:rPr>
        <w:t>Θέματα</w:t>
      </w:r>
      <w:r w:rsidRPr="00DD15F3">
        <w:rPr>
          <w:rFonts w:ascii="Bookman Old Style" w:hAnsi="Bookman Old Style" w:cs="Arial"/>
          <w:sz w:val="24"/>
          <w:szCs w:val="24"/>
        </w:rPr>
        <w:t>: α) από τους μύθους για τον Διόνυσο.</w:t>
      </w:r>
    </w:p>
    <w:p w:rsidR="002A1127" w:rsidRPr="00DD15F3" w:rsidRDefault="002A1127" w:rsidP="002A1127">
      <w:pPr>
        <w:spacing w:line="300" w:lineRule="auto"/>
        <w:ind w:left="284" w:right="130" w:firstLine="426"/>
        <w:jc w:val="both"/>
        <w:rPr>
          <w:rFonts w:ascii="Bookman Old Style" w:hAnsi="Bookman Old Style" w:cs="Arial"/>
          <w:sz w:val="24"/>
          <w:szCs w:val="24"/>
        </w:rPr>
      </w:pPr>
      <w:r w:rsidRPr="00DD15F3">
        <w:rPr>
          <w:rFonts w:ascii="Bookman Old Style" w:hAnsi="Bookman Old Style" w:cs="Arial"/>
          <w:sz w:val="24"/>
          <w:szCs w:val="24"/>
        </w:rPr>
        <w:t>β) από τον Αργοναυτικό κύκλο -Αργοναυτική εκστρατεία-, Θηβαϊκό κύκλο -οίκος Λαβδακιδών-, Αργολικό κύκλο -οίκος Ατρειδών-, Τρωικό κύκλο.</w:t>
      </w:r>
    </w:p>
    <w:p w:rsidR="002A1127" w:rsidRDefault="002A1127" w:rsidP="002A1127">
      <w:pPr>
        <w:spacing w:after="240" w:line="300" w:lineRule="auto"/>
        <w:ind w:left="284" w:right="130" w:firstLine="425"/>
        <w:jc w:val="both"/>
        <w:rPr>
          <w:rFonts w:ascii="Bookman Old Style" w:hAnsi="Bookman Old Style" w:cs="Arial"/>
          <w:sz w:val="24"/>
          <w:szCs w:val="24"/>
        </w:rPr>
      </w:pPr>
      <w:r w:rsidRPr="00DD15F3">
        <w:rPr>
          <w:rFonts w:ascii="Bookman Old Style" w:hAnsi="Bookman Old Style" w:cs="Arial"/>
          <w:sz w:val="24"/>
          <w:szCs w:val="24"/>
        </w:rPr>
        <w:t>γ) από την σύγχρονη ιστορία (Μιλήτου άλωσις του Φρύνιχου, Πέρσες Αισχύλου).</w:t>
      </w:r>
      <w:r>
        <w:rPr>
          <w:rFonts w:ascii="Bookman Old Style" w:hAnsi="Bookman Old Style" w:cs="Arial"/>
          <w:sz w:val="24"/>
          <w:szCs w:val="24"/>
        </w:rPr>
        <w:br w:type="page"/>
      </w:r>
    </w:p>
    <w:p w:rsidR="002A1127" w:rsidRPr="000E293D" w:rsidRDefault="002A1127" w:rsidP="002A1127">
      <w:pPr>
        <w:spacing w:line="300" w:lineRule="auto"/>
        <w:ind w:left="284" w:right="130" w:firstLine="426"/>
        <w:jc w:val="both"/>
        <w:rPr>
          <w:rFonts w:ascii="Bookman Old Style" w:hAnsi="Bookman Old Style" w:cs="Arial"/>
          <w:sz w:val="24"/>
          <w:szCs w:val="24"/>
        </w:rPr>
      </w:pPr>
      <w:r w:rsidRPr="007231E1">
        <w:rPr>
          <w:rFonts w:ascii="Georgia" w:hAnsi="Georgia" w:cs="Arial"/>
          <w:b/>
          <w:i/>
          <w:color w:val="0000FF"/>
          <w:sz w:val="24"/>
          <w:szCs w:val="24"/>
          <w:u w:val="single"/>
        </w:rPr>
        <w:lastRenderedPageBreak/>
        <w:t>Κατά πο</w:t>
      </w:r>
      <w:r>
        <w:rPr>
          <w:rFonts w:ascii="Georgia" w:hAnsi="Georgia" w:cs="Arial"/>
          <w:b/>
          <w:i/>
          <w:color w:val="0000FF"/>
          <w:sz w:val="24"/>
          <w:szCs w:val="24"/>
          <w:u w:val="single"/>
        </w:rPr>
        <w:t>σόν (ή εξ</w:t>
      </w:r>
      <w:r w:rsidRPr="007231E1">
        <w:rPr>
          <w:rFonts w:ascii="Georgia" w:hAnsi="Georgia" w:cs="Arial"/>
          <w:b/>
          <w:i/>
          <w:color w:val="0000FF"/>
          <w:sz w:val="24"/>
          <w:szCs w:val="24"/>
          <w:u w:val="single"/>
        </w:rPr>
        <w:t>ωτερικά) μέρη της Τραγωδίας</w:t>
      </w:r>
      <w:r w:rsidRPr="007231E1">
        <w:rPr>
          <w:rFonts w:ascii="Georgia" w:hAnsi="Georgia" w:cs="Arial"/>
          <w:sz w:val="24"/>
          <w:szCs w:val="24"/>
        </w:rPr>
        <w:t xml:space="preserve"> :</w:t>
      </w:r>
    </w:p>
    <w:p w:rsidR="002A1127" w:rsidRPr="002F3699" w:rsidRDefault="002A1127" w:rsidP="002A1127">
      <w:pPr>
        <w:spacing w:before="120" w:line="300" w:lineRule="auto"/>
        <w:ind w:right="130" w:firstLine="425"/>
        <w:jc w:val="both"/>
        <w:rPr>
          <w:rFonts w:ascii="Georgia" w:hAnsi="Georgia" w:cs="Arial"/>
          <w:b/>
          <w:i/>
          <w:sz w:val="24"/>
          <w:szCs w:val="24"/>
        </w:rPr>
      </w:pPr>
      <w:r w:rsidRPr="002F3699">
        <w:rPr>
          <w:rFonts w:ascii="Georgia" w:hAnsi="Georgia" w:cs="Arial"/>
          <w:b/>
          <w:i/>
          <w:color w:val="0000FF"/>
          <w:sz w:val="24"/>
          <w:szCs w:val="24"/>
          <w:u w:val="single"/>
        </w:rPr>
        <w:t>ΕΠΙΚΑ ΣΤΟΙΧΕΙΑ</w:t>
      </w:r>
      <w:r w:rsidRPr="002F3699">
        <w:rPr>
          <w:rFonts w:ascii="Georgia" w:hAnsi="Georgia" w:cs="Arial"/>
          <w:b/>
          <w:i/>
          <w:sz w:val="24"/>
          <w:szCs w:val="24"/>
        </w:rPr>
        <w:t>:</w:t>
      </w:r>
    </w:p>
    <w:p w:rsidR="002A1127" w:rsidRPr="007231E1" w:rsidRDefault="002A1127" w:rsidP="002A1127">
      <w:pPr>
        <w:spacing w:line="300" w:lineRule="auto"/>
        <w:ind w:left="284" w:right="130" w:firstLine="425"/>
        <w:jc w:val="both"/>
        <w:rPr>
          <w:rFonts w:ascii="Bookman Old Style" w:hAnsi="Bookman Old Style" w:cs="Arial"/>
          <w:sz w:val="24"/>
          <w:szCs w:val="24"/>
        </w:rPr>
      </w:pPr>
      <w:r w:rsidRPr="007231E1">
        <w:rPr>
          <w:rFonts w:ascii="Bookman Old Style" w:hAnsi="Bookman Old Style" w:cs="Arial"/>
          <w:b/>
          <w:i/>
          <w:sz w:val="24"/>
          <w:szCs w:val="24"/>
          <w:u w:val="single"/>
        </w:rPr>
        <w:t>Πρόλογος</w:t>
      </w:r>
      <w:r w:rsidRPr="007231E1">
        <w:rPr>
          <w:rFonts w:ascii="Bookman Old Style" w:hAnsi="Bookman Old Style" w:cs="Arial"/>
          <w:sz w:val="24"/>
          <w:szCs w:val="24"/>
        </w:rPr>
        <w:t>: Μπαίνει πριν την είσοδο του χορού στην ορχήστρα. Ήταν διάλογος ή μονόλογος για να κατατοπιστεί ο θεατής για την υπόθεση του δράματος.</w:t>
      </w:r>
    </w:p>
    <w:p w:rsidR="002A1127" w:rsidRPr="007231E1" w:rsidRDefault="002A1127" w:rsidP="002A1127">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b/>
          <w:i/>
          <w:sz w:val="24"/>
          <w:szCs w:val="24"/>
          <w:u w:val="single"/>
        </w:rPr>
        <w:t>Επεισόδια</w:t>
      </w:r>
      <w:r w:rsidRPr="007231E1">
        <w:rPr>
          <w:rFonts w:ascii="Bookman Old Style" w:hAnsi="Bookman Old Style" w:cs="Arial"/>
          <w:b/>
          <w:sz w:val="24"/>
          <w:szCs w:val="24"/>
        </w:rPr>
        <w:t>:</w:t>
      </w:r>
      <w:r w:rsidRPr="007231E1">
        <w:rPr>
          <w:rFonts w:ascii="Bookman Old Style" w:hAnsi="Bookman Old Style" w:cs="Arial"/>
          <w:sz w:val="24"/>
          <w:szCs w:val="24"/>
        </w:rPr>
        <w:t xml:space="preserve"> Διαλογικά μέρη μεταξύ των χορικών. Ο μικρότερος αριθμός επεισοδίων ήταν 3 και ο μεγαλύτερος 7.</w:t>
      </w:r>
    </w:p>
    <w:p w:rsidR="002A1127" w:rsidRDefault="002A1127" w:rsidP="002A1127">
      <w:pPr>
        <w:spacing w:after="120" w:line="300" w:lineRule="auto"/>
        <w:ind w:left="284" w:right="130" w:firstLine="425"/>
        <w:jc w:val="both"/>
        <w:rPr>
          <w:rFonts w:ascii="Bookman Old Style" w:hAnsi="Bookman Old Style" w:cs="Arial"/>
          <w:sz w:val="24"/>
          <w:szCs w:val="24"/>
        </w:rPr>
      </w:pPr>
      <w:r w:rsidRPr="007231E1">
        <w:rPr>
          <w:rFonts w:ascii="Bookman Old Style" w:hAnsi="Bookman Old Style" w:cs="Arial"/>
          <w:b/>
          <w:i/>
          <w:sz w:val="24"/>
          <w:szCs w:val="24"/>
          <w:u w:val="single"/>
        </w:rPr>
        <w:t>Έξοδος</w:t>
      </w:r>
      <w:r w:rsidRPr="007231E1">
        <w:rPr>
          <w:rFonts w:ascii="Bookman Old Style" w:hAnsi="Bookman Old Style" w:cs="Arial"/>
          <w:sz w:val="24"/>
          <w:szCs w:val="24"/>
        </w:rPr>
        <w:t>: Το τελευταίο μέρος της τραγωδίας.</w:t>
      </w:r>
    </w:p>
    <w:p w:rsidR="002A1127" w:rsidRPr="002F3699" w:rsidRDefault="002A1127" w:rsidP="002D7F85">
      <w:pPr>
        <w:spacing w:after="120"/>
        <w:ind w:right="130"/>
        <w:jc w:val="both"/>
        <w:rPr>
          <w:rFonts w:ascii="Georgia" w:hAnsi="Georgia" w:cs="Arial"/>
          <w:sz w:val="24"/>
          <w:szCs w:val="24"/>
        </w:rPr>
      </w:pPr>
      <w:r w:rsidRPr="002F3699">
        <w:rPr>
          <w:rFonts w:ascii="Georgia" w:hAnsi="Georgia" w:cs="Arial"/>
          <w:b/>
          <w:i/>
          <w:color w:val="0000FF"/>
          <w:sz w:val="24"/>
          <w:szCs w:val="24"/>
          <w:u w:val="single"/>
        </w:rPr>
        <w:t>ΛΥΡΙΚΑ ΣΤΟΙΧΕΙΑ</w:t>
      </w:r>
    </w:p>
    <w:p w:rsidR="002A1127" w:rsidRPr="007231E1" w:rsidRDefault="002A1127" w:rsidP="002A1127">
      <w:pPr>
        <w:ind w:left="284" w:right="130" w:firstLine="426"/>
        <w:jc w:val="both"/>
        <w:rPr>
          <w:rFonts w:ascii="Bookman Old Style" w:hAnsi="Bookman Old Style" w:cs="Arial"/>
          <w:sz w:val="24"/>
          <w:szCs w:val="24"/>
        </w:rPr>
      </w:pPr>
      <w:r w:rsidRPr="007231E1">
        <w:rPr>
          <w:rFonts w:ascii="Bookman Old Style" w:hAnsi="Bookman Old Style" w:cs="Arial"/>
          <w:b/>
          <w:i/>
          <w:color w:val="0000FF"/>
          <w:sz w:val="24"/>
          <w:szCs w:val="24"/>
          <w:u w:val="single"/>
        </w:rPr>
        <w:t>Πάροδος</w:t>
      </w:r>
      <w:r w:rsidRPr="007231E1">
        <w:rPr>
          <w:rFonts w:ascii="Bookman Old Style" w:hAnsi="Bookman Old Style" w:cs="Arial"/>
          <w:b/>
          <w:i/>
          <w:sz w:val="24"/>
          <w:szCs w:val="24"/>
        </w:rPr>
        <w:t xml:space="preserve">: </w:t>
      </w:r>
      <w:r w:rsidRPr="007231E1">
        <w:rPr>
          <w:rFonts w:ascii="Bookman Old Style" w:hAnsi="Bookman Old Style" w:cs="Arial"/>
          <w:sz w:val="24"/>
          <w:szCs w:val="24"/>
        </w:rPr>
        <w:t>Το τραγούδι που έλεγε ο χορός με την είσοδό του στην ορχήστρα.</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b/>
          <w:i/>
          <w:color w:val="0000FF"/>
          <w:sz w:val="24"/>
          <w:szCs w:val="24"/>
          <w:u w:val="single"/>
        </w:rPr>
        <w:t>Στάσιμα</w:t>
      </w:r>
      <w:r w:rsidRPr="007231E1">
        <w:rPr>
          <w:rFonts w:ascii="Bookman Old Style" w:hAnsi="Bookman Old Style" w:cs="Arial"/>
          <w:b/>
          <w:i/>
          <w:sz w:val="24"/>
          <w:szCs w:val="24"/>
        </w:rPr>
        <w:t xml:space="preserve">: </w:t>
      </w:r>
      <w:r w:rsidRPr="007231E1">
        <w:rPr>
          <w:rFonts w:ascii="Bookman Old Style" w:hAnsi="Bookman Old Style" w:cs="Arial"/>
          <w:sz w:val="24"/>
          <w:szCs w:val="24"/>
        </w:rPr>
        <w:t>Ο χορός στεκόταν στην ορχήστρα και τραγουδούσε εμπνευσμένος από το προηγούμενο επεισόδιο.</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b/>
          <w:i/>
          <w:color w:val="0000FF"/>
          <w:sz w:val="24"/>
          <w:szCs w:val="24"/>
          <w:u w:val="single"/>
        </w:rPr>
        <w:t>Μονωδίες ή Διωδίες</w:t>
      </w:r>
      <w:r w:rsidRPr="007231E1">
        <w:rPr>
          <w:rFonts w:ascii="Bookman Old Style" w:hAnsi="Bookman Old Style" w:cs="Arial"/>
          <w:b/>
          <w:i/>
          <w:sz w:val="24"/>
          <w:szCs w:val="24"/>
        </w:rPr>
        <w:t>:</w:t>
      </w:r>
      <w:r w:rsidRPr="007231E1">
        <w:rPr>
          <w:rFonts w:ascii="Bookman Old Style" w:hAnsi="Bookman Old Style" w:cs="Arial"/>
          <w:sz w:val="24"/>
          <w:szCs w:val="24"/>
        </w:rPr>
        <w:t xml:space="preserve"> Τραγουδούσε ένας ή δύο αντίστοιχα υποκριτές.</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0E293D">
        <w:rPr>
          <w:rFonts w:ascii="Bookman Old Style" w:hAnsi="Bookman Old Style" w:cs="Arial"/>
          <w:b/>
          <w:i/>
          <w:color w:val="0000CC"/>
          <w:sz w:val="24"/>
          <w:szCs w:val="24"/>
          <w:u w:val="single"/>
        </w:rPr>
        <w:t>Κομμοί</w:t>
      </w:r>
      <w:r w:rsidRPr="000E293D">
        <w:rPr>
          <w:rFonts w:ascii="Bookman Old Style" w:hAnsi="Bookman Old Style" w:cs="Arial"/>
          <w:b/>
          <w:i/>
          <w:color w:val="0000CC"/>
          <w:sz w:val="24"/>
          <w:szCs w:val="24"/>
        </w:rPr>
        <w:t>:</w:t>
      </w:r>
      <w:r w:rsidRPr="007231E1">
        <w:rPr>
          <w:rFonts w:ascii="Bookman Old Style" w:hAnsi="Bookman Old Style" w:cs="Arial"/>
          <w:b/>
          <w:i/>
          <w:sz w:val="24"/>
          <w:szCs w:val="24"/>
        </w:rPr>
        <w:t xml:space="preserve"> </w:t>
      </w:r>
      <w:r w:rsidRPr="007231E1">
        <w:rPr>
          <w:rFonts w:ascii="Bookman Old Style" w:hAnsi="Bookman Old Style" w:cs="Arial"/>
          <w:sz w:val="24"/>
          <w:szCs w:val="24"/>
        </w:rPr>
        <w:t>Θρηνητικά τραγούδια που τραγουδούσαν εναλλάξ ο χορός και ένας ή δύο υποκριτές.</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b/>
          <w:i/>
          <w:color w:val="0000FF"/>
          <w:sz w:val="24"/>
          <w:szCs w:val="24"/>
          <w:u w:val="single"/>
        </w:rPr>
        <w:t>Κατά ποσόν (ή εξωτερικά) μέρη τραγωδίας</w:t>
      </w:r>
      <w:r w:rsidRPr="007231E1">
        <w:rPr>
          <w:rFonts w:ascii="Bookman Old Style" w:hAnsi="Bookman Old Style" w:cs="Arial"/>
          <w:sz w:val="24"/>
          <w:szCs w:val="24"/>
        </w:rPr>
        <w:t xml:space="preserve"> : 1)Πρόλογος. 2)Πάροδος. 3)Α</w:t>
      </w:r>
      <w:r>
        <w:rPr>
          <w:rFonts w:ascii="Bookman Old Style" w:hAnsi="Bookman Old Style" w:cs="Arial"/>
          <w:sz w:val="24"/>
          <w:szCs w:val="24"/>
        </w:rPr>
        <w:t>΄</w:t>
      </w:r>
      <w:r w:rsidRPr="007231E1">
        <w:rPr>
          <w:rFonts w:ascii="Bookman Old Style" w:hAnsi="Bookman Old Style" w:cs="Arial"/>
          <w:sz w:val="24"/>
          <w:szCs w:val="24"/>
        </w:rPr>
        <w:t xml:space="preserve"> επεισόδιο. 4)Α</w:t>
      </w:r>
      <w:r>
        <w:rPr>
          <w:rFonts w:ascii="Bookman Old Style" w:hAnsi="Bookman Old Style" w:cs="Arial"/>
          <w:sz w:val="24"/>
          <w:szCs w:val="24"/>
        </w:rPr>
        <w:t>΄</w:t>
      </w:r>
      <w:r w:rsidRPr="007231E1">
        <w:rPr>
          <w:rFonts w:ascii="Bookman Old Style" w:hAnsi="Bookman Old Style" w:cs="Arial"/>
          <w:sz w:val="24"/>
          <w:szCs w:val="24"/>
        </w:rPr>
        <w:t xml:space="preserve"> στάσιμο. 5)Β</w:t>
      </w:r>
      <w:r>
        <w:rPr>
          <w:rFonts w:ascii="Bookman Old Style" w:hAnsi="Bookman Old Style" w:cs="Arial"/>
          <w:sz w:val="24"/>
          <w:szCs w:val="24"/>
        </w:rPr>
        <w:t>΄</w:t>
      </w:r>
      <w:r w:rsidRPr="007231E1">
        <w:rPr>
          <w:rFonts w:ascii="Bookman Old Style" w:hAnsi="Bookman Old Style" w:cs="Arial"/>
          <w:sz w:val="24"/>
          <w:szCs w:val="24"/>
        </w:rPr>
        <w:t xml:space="preserve"> επεισόδιο. 6)Β</w:t>
      </w:r>
      <w:r>
        <w:rPr>
          <w:rFonts w:ascii="Bookman Old Style" w:hAnsi="Bookman Old Style" w:cs="Arial"/>
          <w:sz w:val="24"/>
          <w:szCs w:val="24"/>
        </w:rPr>
        <w:t>΄</w:t>
      </w:r>
      <w:r w:rsidRPr="007231E1">
        <w:rPr>
          <w:rFonts w:ascii="Bookman Old Style" w:hAnsi="Bookman Old Style" w:cs="Arial"/>
          <w:sz w:val="24"/>
          <w:szCs w:val="24"/>
        </w:rPr>
        <w:t xml:space="preserve"> στάσιμο. 7)Γ</w:t>
      </w:r>
      <w:r>
        <w:rPr>
          <w:rFonts w:ascii="Bookman Old Style" w:hAnsi="Bookman Old Style" w:cs="Arial"/>
          <w:sz w:val="24"/>
          <w:szCs w:val="24"/>
        </w:rPr>
        <w:t>΄</w:t>
      </w:r>
      <w:r w:rsidRPr="007231E1">
        <w:rPr>
          <w:rFonts w:ascii="Bookman Old Style" w:hAnsi="Bookman Old Style" w:cs="Arial"/>
          <w:sz w:val="24"/>
          <w:szCs w:val="24"/>
        </w:rPr>
        <w:t xml:space="preserve"> επεισόδιο. 8)Γ</w:t>
      </w:r>
      <w:r>
        <w:rPr>
          <w:rFonts w:ascii="Bookman Old Style" w:hAnsi="Bookman Old Style" w:cs="Arial"/>
          <w:sz w:val="24"/>
          <w:szCs w:val="24"/>
        </w:rPr>
        <w:t>΄</w:t>
      </w:r>
      <w:r w:rsidRPr="007231E1">
        <w:rPr>
          <w:rFonts w:ascii="Bookman Old Style" w:hAnsi="Bookman Old Style" w:cs="Arial"/>
          <w:sz w:val="24"/>
          <w:szCs w:val="24"/>
        </w:rPr>
        <w:t xml:space="preserve"> στάσιμο. 9)Έξοδος.</w:t>
      </w:r>
    </w:p>
    <w:p w:rsidR="002A1127" w:rsidRPr="00E8067F" w:rsidRDefault="002A1127" w:rsidP="002D7F85">
      <w:pPr>
        <w:spacing w:line="300" w:lineRule="auto"/>
        <w:ind w:right="130"/>
        <w:jc w:val="both"/>
        <w:rPr>
          <w:rFonts w:ascii="Calibri" w:hAnsi="Calibri" w:cs="Arial"/>
          <w:sz w:val="24"/>
          <w:szCs w:val="24"/>
        </w:rPr>
      </w:pPr>
    </w:p>
    <w:p w:rsidR="002A1127" w:rsidRPr="007231E1" w:rsidRDefault="002A1127" w:rsidP="002D7F85">
      <w:pPr>
        <w:spacing w:line="300" w:lineRule="auto"/>
        <w:ind w:right="130"/>
        <w:jc w:val="both"/>
        <w:rPr>
          <w:rFonts w:ascii="Georgia" w:hAnsi="Georgia" w:cs="Arial"/>
          <w:sz w:val="24"/>
          <w:szCs w:val="24"/>
        </w:rPr>
      </w:pPr>
      <w:r w:rsidRPr="007231E1">
        <w:rPr>
          <w:rFonts w:ascii="Georgia" w:hAnsi="Georgia" w:cs="Arial"/>
          <w:b/>
          <w:i/>
          <w:color w:val="0000FF"/>
          <w:sz w:val="24"/>
          <w:szCs w:val="24"/>
          <w:u w:val="single"/>
        </w:rPr>
        <w:t>Κατά ποιόν (ή εσωτερικά) μέρη της Τραγωδίας</w:t>
      </w:r>
      <w:r w:rsidRPr="007231E1">
        <w:rPr>
          <w:rFonts w:ascii="Georgia" w:hAnsi="Georgia" w:cs="Arial"/>
          <w:sz w:val="24"/>
          <w:szCs w:val="24"/>
        </w:rPr>
        <w:t xml:space="preserve"> :</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1) </w:t>
      </w:r>
      <w:r w:rsidRPr="007231E1">
        <w:rPr>
          <w:rFonts w:ascii="Bookman Old Style" w:hAnsi="Bookman Old Style" w:cs="Arial"/>
          <w:b/>
          <w:i/>
          <w:sz w:val="24"/>
          <w:szCs w:val="24"/>
        </w:rPr>
        <w:t>Μύθος</w:t>
      </w:r>
      <w:r w:rsidRPr="007231E1">
        <w:rPr>
          <w:rFonts w:ascii="Bookman Old Style" w:hAnsi="Bookman Old Style" w:cs="Arial"/>
          <w:sz w:val="24"/>
          <w:szCs w:val="24"/>
        </w:rPr>
        <w:t>: Υπόθεση του έργου. Είναι απλός ή πεπλεγμένος γιατί περιέχει "περιπέτειες" και "αναγνωρίσεις".</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2) </w:t>
      </w:r>
      <w:r w:rsidRPr="007231E1">
        <w:rPr>
          <w:rFonts w:ascii="Bookman Old Style" w:hAnsi="Bookman Old Style" w:cs="Arial"/>
          <w:b/>
          <w:i/>
          <w:sz w:val="24"/>
          <w:szCs w:val="24"/>
        </w:rPr>
        <w:t>Ήθος</w:t>
      </w:r>
      <w:r w:rsidRPr="007231E1">
        <w:rPr>
          <w:rFonts w:ascii="Bookman Old Style" w:hAnsi="Bookman Old Style" w:cs="Arial"/>
          <w:sz w:val="24"/>
          <w:szCs w:val="24"/>
        </w:rPr>
        <w:t>: Χαρακτήρας, σκέψεις, πράξεις των προσώπων.</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3) </w:t>
      </w:r>
      <w:r w:rsidRPr="007231E1">
        <w:rPr>
          <w:rFonts w:ascii="Bookman Old Style" w:hAnsi="Bookman Old Style" w:cs="Arial"/>
          <w:b/>
          <w:i/>
          <w:sz w:val="24"/>
          <w:szCs w:val="24"/>
        </w:rPr>
        <w:t>Λέξη</w:t>
      </w:r>
      <w:r w:rsidRPr="007231E1">
        <w:rPr>
          <w:rFonts w:ascii="Bookman Old Style" w:hAnsi="Bookman Old Style" w:cs="Arial"/>
          <w:sz w:val="24"/>
          <w:szCs w:val="24"/>
        </w:rPr>
        <w:t>: Εκφραστικά μέσα καθώς και το μέτρο του Δράματος. Τα εκφραστικά μέσα είναι προσαρμοσμένα στην ηλικία, στο γένος, στη μόρφωση, στο επάγγελμα των προσώπων.</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4) </w:t>
      </w:r>
      <w:r w:rsidRPr="007231E1">
        <w:rPr>
          <w:rFonts w:ascii="Bookman Old Style" w:hAnsi="Bookman Old Style" w:cs="Arial"/>
          <w:b/>
          <w:i/>
          <w:sz w:val="24"/>
          <w:szCs w:val="24"/>
        </w:rPr>
        <w:t>Διάνοια</w:t>
      </w:r>
      <w:r w:rsidRPr="007231E1">
        <w:rPr>
          <w:rFonts w:ascii="Bookman Old Style" w:hAnsi="Bookman Old Style" w:cs="Arial"/>
          <w:sz w:val="24"/>
          <w:szCs w:val="24"/>
        </w:rPr>
        <w:t>: Ιδέες που αναπτύσσουν τα πρόσωπα και τα επιχειρήματά τους.</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5) </w:t>
      </w:r>
      <w:r w:rsidRPr="007231E1">
        <w:rPr>
          <w:rFonts w:ascii="Bookman Old Style" w:hAnsi="Bookman Old Style" w:cs="Arial"/>
          <w:b/>
          <w:i/>
          <w:sz w:val="24"/>
          <w:szCs w:val="24"/>
        </w:rPr>
        <w:t xml:space="preserve">Μέλος ή </w:t>
      </w:r>
      <w:proofErr w:type="spellStart"/>
      <w:r w:rsidRPr="007231E1">
        <w:rPr>
          <w:rFonts w:ascii="Bookman Old Style" w:hAnsi="Bookman Old Style" w:cs="Arial"/>
          <w:b/>
          <w:i/>
          <w:sz w:val="24"/>
          <w:szCs w:val="24"/>
        </w:rPr>
        <w:t>μελοποιΐα</w:t>
      </w:r>
      <w:proofErr w:type="spellEnd"/>
      <w:r w:rsidRPr="007231E1">
        <w:rPr>
          <w:rFonts w:ascii="Bookman Old Style" w:hAnsi="Bookman Old Style" w:cs="Arial"/>
          <w:sz w:val="24"/>
          <w:szCs w:val="24"/>
        </w:rPr>
        <w:t>: Μουσική σύνθεση του έργου (συνοδεία οργάνου).</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6) </w:t>
      </w:r>
      <w:r w:rsidRPr="007231E1">
        <w:rPr>
          <w:rFonts w:ascii="Bookman Old Style" w:hAnsi="Bookman Old Style" w:cs="Arial"/>
          <w:b/>
          <w:i/>
          <w:sz w:val="24"/>
          <w:szCs w:val="24"/>
        </w:rPr>
        <w:t>Όψη</w:t>
      </w:r>
      <w:r w:rsidRPr="007231E1">
        <w:rPr>
          <w:rFonts w:ascii="Bookman Old Style" w:hAnsi="Bookman Old Style" w:cs="Arial"/>
          <w:sz w:val="24"/>
          <w:szCs w:val="24"/>
        </w:rPr>
        <w:t xml:space="preserve">: Σκηνικά </w:t>
      </w:r>
      <w:proofErr w:type="spellStart"/>
      <w:r w:rsidRPr="007231E1">
        <w:rPr>
          <w:rFonts w:ascii="Bookman Old Style" w:hAnsi="Bookman Old Style" w:cs="Arial"/>
          <w:sz w:val="24"/>
          <w:szCs w:val="24"/>
        </w:rPr>
        <w:t>έργου(προσωπεία</w:t>
      </w:r>
      <w:proofErr w:type="spellEnd"/>
      <w:r w:rsidRPr="007231E1">
        <w:rPr>
          <w:rFonts w:ascii="Bookman Old Style" w:hAnsi="Bookman Old Style" w:cs="Arial"/>
          <w:sz w:val="24"/>
          <w:szCs w:val="24"/>
        </w:rPr>
        <w:t xml:space="preserve">, κοθόρνους, προστερνίδια, </w:t>
      </w:r>
      <w:proofErr w:type="spellStart"/>
      <w:r w:rsidRPr="007231E1">
        <w:rPr>
          <w:rFonts w:ascii="Bookman Old Style" w:hAnsi="Bookman Old Style" w:cs="Arial"/>
          <w:sz w:val="24"/>
          <w:szCs w:val="24"/>
        </w:rPr>
        <w:t>προγαστρίδια</w:t>
      </w:r>
      <w:proofErr w:type="spellEnd"/>
      <w:r w:rsidRPr="007231E1">
        <w:rPr>
          <w:rFonts w:ascii="Bookman Old Style" w:hAnsi="Bookman Old Style" w:cs="Arial"/>
          <w:sz w:val="24"/>
          <w:szCs w:val="24"/>
        </w:rPr>
        <w:t>).</w:t>
      </w:r>
    </w:p>
    <w:p w:rsidR="002A1127" w:rsidRPr="007231E1" w:rsidRDefault="002A1127" w:rsidP="002D7F85">
      <w:pPr>
        <w:spacing w:after="120" w:line="300" w:lineRule="auto"/>
        <w:ind w:left="284" w:right="130" w:firstLine="425"/>
        <w:jc w:val="both"/>
        <w:rPr>
          <w:rFonts w:ascii="Bookman Old Style" w:hAnsi="Bookman Old Style" w:cs="Arial"/>
          <w:sz w:val="24"/>
          <w:szCs w:val="24"/>
        </w:rPr>
      </w:pPr>
      <w:r w:rsidRPr="007231E1">
        <w:rPr>
          <w:rFonts w:ascii="Bookman Old Style" w:hAnsi="Bookman Old Style" w:cs="Arial"/>
          <w:sz w:val="24"/>
          <w:szCs w:val="24"/>
        </w:rPr>
        <w:t>Στην τραγωδία υπάρχει ενότητα χώρου και χρόνου.</w:t>
      </w:r>
    </w:p>
    <w:p w:rsidR="002A1127" w:rsidRPr="007231E1" w:rsidRDefault="002A1127" w:rsidP="002D7F85">
      <w:pPr>
        <w:spacing w:line="300" w:lineRule="auto"/>
        <w:ind w:left="284" w:right="130" w:firstLine="426"/>
        <w:jc w:val="both"/>
        <w:rPr>
          <w:rFonts w:ascii="Georgia" w:hAnsi="Georgia" w:cs="Arial"/>
          <w:sz w:val="24"/>
          <w:szCs w:val="24"/>
        </w:rPr>
      </w:pPr>
      <w:r w:rsidRPr="007231E1">
        <w:rPr>
          <w:rFonts w:ascii="Georgia" w:hAnsi="Georgia" w:cs="Arial"/>
          <w:b/>
          <w:i/>
          <w:color w:val="0000FF"/>
          <w:sz w:val="24"/>
          <w:szCs w:val="24"/>
          <w:u w:val="single"/>
        </w:rPr>
        <w:t>Γλώσσα της Τραγωδίας</w:t>
      </w:r>
      <w:r w:rsidRPr="007231E1">
        <w:rPr>
          <w:rFonts w:ascii="Georgia" w:hAnsi="Georgia" w:cs="Arial"/>
          <w:sz w:val="24"/>
          <w:szCs w:val="24"/>
        </w:rPr>
        <w:t>.</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Αττική και Δωρική διάλεκτος.</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Στο επικό μέρος </w:t>
      </w:r>
      <w:r w:rsidRPr="007231E1">
        <w:rPr>
          <w:rFonts w:ascii="Bookman Old Style" w:hAnsi="Bookman Old Style" w:cs="Arial"/>
          <w:sz w:val="24"/>
          <w:szCs w:val="24"/>
        </w:rPr>
        <w:fldChar w:fldCharType="begin"/>
      </w:r>
      <w:r w:rsidRPr="007231E1">
        <w:rPr>
          <w:rFonts w:ascii="Bookman Old Style" w:hAnsi="Bookman Old Style" w:cs="Arial"/>
          <w:sz w:val="24"/>
          <w:szCs w:val="24"/>
        </w:rPr>
        <w:instrText>SYMBOL 240 \f "Wingdings"</w:instrText>
      </w:r>
      <w:r w:rsidRPr="007231E1">
        <w:rPr>
          <w:rFonts w:ascii="Bookman Old Style" w:hAnsi="Bookman Old Style" w:cs="Arial"/>
          <w:sz w:val="24"/>
          <w:szCs w:val="24"/>
        </w:rPr>
        <w:fldChar w:fldCharType="end"/>
      </w:r>
      <w:r w:rsidRPr="007231E1">
        <w:rPr>
          <w:rFonts w:ascii="Bookman Old Style" w:hAnsi="Bookman Old Style" w:cs="Arial"/>
          <w:b/>
          <w:i/>
          <w:sz w:val="24"/>
          <w:szCs w:val="24"/>
        </w:rPr>
        <w:t>Αττική διάλεκτος.</w:t>
      </w:r>
    </w:p>
    <w:p w:rsidR="002A1127" w:rsidRPr="007231E1" w:rsidRDefault="002A1127" w:rsidP="002D7F85">
      <w:pPr>
        <w:spacing w:after="120" w:line="300" w:lineRule="auto"/>
        <w:ind w:right="130" w:firstLine="425"/>
        <w:jc w:val="both"/>
        <w:rPr>
          <w:rFonts w:ascii="Bookman Old Style" w:hAnsi="Bookman Old Style" w:cs="Arial"/>
          <w:sz w:val="24"/>
          <w:szCs w:val="24"/>
          <w:lang w:val="en-US"/>
        </w:rPr>
      </w:pPr>
      <w:r w:rsidRPr="007231E1">
        <w:rPr>
          <w:rFonts w:ascii="Bookman Old Style" w:hAnsi="Bookman Old Style" w:cs="Arial"/>
          <w:sz w:val="24"/>
          <w:szCs w:val="24"/>
        </w:rPr>
        <w:t xml:space="preserve">Στο λυρικό μέρος </w:t>
      </w:r>
      <w:r w:rsidRPr="007231E1">
        <w:rPr>
          <w:rFonts w:ascii="Bookman Old Style" w:hAnsi="Bookman Old Style" w:cs="Arial"/>
          <w:sz w:val="24"/>
          <w:szCs w:val="24"/>
        </w:rPr>
        <w:fldChar w:fldCharType="begin"/>
      </w:r>
      <w:r w:rsidRPr="007231E1">
        <w:rPr>
          <w:rFonts w:ascii="Bookman Old Style" w:hAnsi="Bookman Old Style" w:cs="Arial"/>
          <w:sz w:val="24"/>
          <w:szCs w:val="24"/>
        </w:rPr>
        <w:instrText>SYMBOL 240 \f "Wingdings"</w:instrText>
      </w:r>
      <w:r w:rsidRPr="007231E1">
        <w:rPr>
          <w:rFonts w:ascii="Bookman Old Style" w:hAnsi="Bookman Old Style" w:cs="Arial"/>
          <w:sz w:val="24"/>
          <w:szCs w:val="24"/>
        </w:rPr>
        <w:fldChar w:fldCharType="end"/>
      </w:r>
      <w:r w:rsidRPr="007231E1">
        <w:rPr>
          <w:rFonts w:ascii="Bookman Old Style" w:hAnsi="Bookman Old Style" w:cs="Arial"/>
          <w:b/>
          <w:i/>
          <w:sz w:val="24"/>
          <w:szCs w:val="24"/>
        </w:rPr>
        <w:t xml:space="preserve"> Δωρική διάλεκτος</w:t>
      </w:r>
      <w:r w:rsidRPr="007231E1">
        <w:rPr>
          <w:rFonts w:ascii="Bookman Old Style" w:hAnsi="Bookman Old Style" w:cs="Arial"/>
          <w:sz w:val="24"/>
          <w:szCs w:val="24"/>
        </w:rPr>
        <w:t>.</w:t>
      </w:r>
    </w:p>
    <w:p w:rsidR="002A1127" w:rsidRPr="007231E1" w:rsidRDefault="002A1127" w:rsidP="002D7F85">
      <w:pPr>
        <w:spacing w:line="300" w:lineRule="auto"/>
        <w:ind w:right="130"/>
        <w:jc w:val="both"/>
        <w:rPr>
          <w:rFonts w:ascii="Georgia" w:hAnsi="Georgia" w:cs="Arial"/>
          <w:sz w:val="24"/>
          <w:szCs w:val="24"/>
        </w:rPr>
      </w:pPr>
      <w:r w:rsidRPr="007231E1">
        <w:rPr>
          <w:rFonts w:ascii="Georgia" w:hAnsi="Georgia" w:cs="Arial"/>
          <w:b/>
          <w:i/>
          <w:color w:val="0000FF"/>
          <w:sz w:val="24"/>
          <w:szCs w:val="24"/>
          <w:u w:val="single"/>
        </w:rPr>
        <w:t>Γιορτές του Διονύσου</w:t>
      </w:r>
      <w:r w:rsidRPr="007231E1">
        <w:rPr>
          <w:rFonts w:ascii="Georgia" w:hAnsi="Georgia" w:cs="Arial"/>
          <w:sz w:val="24"/>
          <w:szCs w:val="24"/>
        </w:rPr>
        <w:t>.</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1.</w:t>
      </w:r>
      <w:r w:rsidRPr="007231E1">
        <w:rPr>
          <w:rFonts w:ascii="Bookman Old Style" w:hAnsi="Bookman Old Style" w:cs="Arial"/>
          <w:sz w:val="24"/>
          <w:szCs w:val="24"/>
        </w:rPr>
        <w:tab/>
        <w:t>Τα μεγάλα ή εν άστει Διονύσια.</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lastRenderedPageBreak/>
        <w:t>2.</w:t>
      </w:r>
      <w:r w:rsidRPr="007231E1">
        <w:rPr>
          <w:rFonts w:ascii="Bookman Old Style" w:hAnsi="Bookman Old Style" w:cs="Arial"/>
          <w:sz w:val="24"/>
          <w:szCs w:val="24"/>
        </w:rPr>
        <w:tab/>
        <w:t>Μικρά ή κατά αγρούς Διονύσια (Δεκέμβριος-</w:t>
      </w:r>
      <w:proofErr w:type="spellStart"/>
      <w:r w:rsidRPr="007231E1">
        <w:rPr>
          <w:rFonts w:ascii="Bookman Old Style" w:hAnsi="Bookman Old Style" w:cs="Arial"/>
          <w:sz w:val="24"/>
          <w:szCs w:val="24"/>
        </w:rPr>
        <w:t>επαναλήψει</w:t>
      </w:r>
      <w:proofErr w:type="spellEnd"/>
      <w:r w:rsidRPr="007231E1">
        <w:rPr>
          <w:rFonts w:ascii="Bookman Old Style" w:hAnsi="Bookman Old Style" w:cs="Arial"/>
          <w:sz w:val="24"/>
          <w:szCs w:val="24"/>
        </w:rPr>
        <w:t>ς).</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3.</w:t>
      </w:r>
      <w:r w:rsidRPr="007231E1">
        <w:rPr>
          <w:rFonts w:ascii="Bookman Old Style" w:hAnsi="Bookman Old Style" w:cs="Arial"/>
          <w:sz w:val="24"/>
          <w:szCs w:val="24"/>
        </w:rPr>
        <w:tab/>
      </w:r>
      <w:proofErr w:type="spellStart"/>
      <w:r w:rsidRPr="007231E1">
        <w:rPr>
          <w:rFonts w:ascii="Bookman Old Style" w:hAnsi="Bookman Old Style" w:cs="Arial"/>
          <w:sz w:val="24"/>
          <w:szCs w:val="24"/>
        </w:rPr>
        <w:t>Λήναια</w:t>
      </w:r>
      <w:proofErr w:type="spellEnd"/>
      <w:r w:rsidRPr="007231E1">
        <w:rPr>
          <w:rFonts w:ascii="Bookman Old Style" w:hAnsi="Bookman Old Style" w:cs="Arial"/>
          <w:sz w:val="24"/>
          <w:szCs w:val="24"/>
        </w:rPr>
        <w:t xml:space="preserve"> (τέλος Ιανουαρίου-διδάσκονται δράματα).</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4.</w:t>
      </w:r>
      <w:r w:rsidRPr="007231E1">
        <w:rPr>
          <w:rFonts w:ascii="Bookman Old Style" w:hAnsi="Bookman Old Style" w:cs="Arial"/>
          <w:sz w:val="24"/>
          <w:szCs w:val="24"/>
        </w:rPr>
        <w:tab/>
        <w:t>Ανθεστήρια (κατά τον Φεβρουάριο-δεν διδάσκονται δράματα).</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Τα μεγάλα Διονύσια διαρκούσαν εξ μέρες.</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b/>
          <w:sz w:val="24"/>
          <w:szCs w:val="24"/>
        </w:rPr>
        <w:t>Οργανωτές και επόπτες των δραματικών αγώνων</w:t>
      </w:r>
      <w:r w:rsidRPr="007231E1">
        <w:rPr>
          <w:rFonts w:ascii="Bookman Old Style" w:hAnsi="Bookman Old Style" w:cs="Arial"/>
          <w:sz w:val="24"/>
          <w:szCs w:val="24"/>
        </w:rPr>
        <w:t xml:space="preserve">: 1. </w:t>
      </w:r>
      <w:r w:rsidRPr="007231E1">
        <w:rPr>
          <w:rFonts w:ascii="Bookman Old Style" w:hAnsi="Bookman Old Style" w:cs="Arial"/>
          <w:b/>
          <w:i/>
          <w:sz w:val="24"/>
          <w:szCs w:val="24"/>
        </w:rPr>
        <w:t xml:space="preserve">επώνυμος άρχοντας </w:t>
      </w:r>
      <w:r w:rsidRPr="007231E1">
        <w:rPr>
          <w:rFonts w:ascii="Bookman Old Style" w:hAnsi="Bookman Old Style" w:cs="Arial"/>
          <w:sz w:val="24"/>
          <w:szCs w:val="24"/>
        </w:rPr>
        <w:t>για τα Μεγάλα Διονύσια.</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2. </w:t>
      </w:r>
      <w:r w:rsidRPr="007231E1">
        <w:rPr>
          <w:rFonts w:ascii="Bookman Old Style" w:hAnsi="Bookman Old Style" w:cs="Arial"/>
          <w:b/>
          <w:sz w:val="24"/>
          <w:szCs w:val="24"/>
        </w:rPr>
        <w:t>Άρχων βασιλεύς</w:t>
      </w:r>
      <w:r w:rsidRPr="007231E1">
        <w:rPr>
          <w:rFonts w:ascii="Bookman Old Style" w:hAnsi="Bookman Old Style" w:cs="Arial"/>
          <w:sz w:val="24"/>
          <w:szCs w:val="24"/>
        </w:rPr>
        <w:t xml:space="preserve"> για τα </w:t>
      </w:r>
      <w:proofErr w:type="spellStart"/>
      <w:r w:rsidRPr="007231E1">
        <w:rPr>
          <w:rFonts w:ascii="Bookman Old Style" w:hAnsi="Bookman Old Style" w:cs="Arial"/>
          <w:sz w:val="24"/>
          <w:szCs w:val="24"/>
        </w:rPr>
        <w:t>Λήναια</w:t>
      </w:r>
      <w:proofErr w:type="spellEnd"/>
      <w:r w:rsidRPr="007231E1">
        <w:rPr>
          <w:rFonts w:ascii="Bookman Old Style" w:hAnsi="Bookman Old Style" w:cs="Arial"/>
          <w:sz w:val="24"/>
          <w:szCs w:val="24"/>
        </w:rPr>
        <w:t>.</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3. </w:t>
      </w:r>
      <w:r w:rsidRPr="007231E1">
        <w:rPr>
          <w:rFonts w:ascii="Bookman Old Style" w:hAnsi="Bookman Old Style" w:cs="Arial"/>
          <w:b/>
          <w:sz w:val="24"/>
          <w:szCs w:val="24"/>
        </w:rPr>
        <w:t>Δήμαρχος</w:t>
      </w:r>
      <w:r w:rsidRPr="007231E1">
        <w:rPr>
          <w:rFonts w:ascii="Bookman Old Style" w:hAnsi="Bookman Old Style" w:cs="Arial"/>
          <w:sz w:val="24"/>
          <w:szCs w:val="24"/>
        </w:rPr>
        <w:t xml:space="preserve"> για τα Μικρά ή Αγροτικά Διονύσια.</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Τα έξοδα της παράστασης ήταν: α) η αμοιβή που κατέβαλε το δημόσιο ταμείο και μ' αυτή πληρώνονταν οι ποιητές και οι υποκριτές. β) τα έξοδα για τον χορό τ' αναλάμβαναν οι </w:t>
      </w:r>
      <w:r w:rsidRPr="007231E1">
        <w:rPr>
          <w:rFonts w:ascii="Bookman Old Style" w:hAnsi="Bookman Old Style" w:cs="Arial"/>
          <w:b/>
          <w:sz w:val="24"/>
          <w:szCs w:val="24"/>
        </w:rPr>
        <w:t>χορηγοί</w:t>
      </w:r>
      <w:r w:rsidRPr="007231E1">
        <w:rPr>
          <w:rFonts w:ascii="Bookman Old Style" w:hAnsi="Bookman Old Style" w:cs="Arial"/>
          <w:sz w:val="24"/>
          <w:szCs w:val="24"/>
        </w:rPr>
        <w:t>.</w:t>
      </w:r>
    </w:p>
    <w:p w:rsidR="002A1127" w:rsidRDefault="002A1127" w:rsidP="002D7F85">
      <w:pPr>
        <w:spacing w:after="120" w:line="300" w:lineRule="auto"/>
        <w:ind w:left="284" w:right="130" w:firstLine="425"/>
        <w:jc w:val="both"/>
        <w:rPr>
          <w:rFonts w:ascii="Bookman Old Style" w:hAnsi="Bookman Old Style" w:cs="Arial"/>
          <w:sz w:val="24"/>
          <w:szCs w:val="24"/>
        </w:rPr>
      </w:pPr>
      <w:r w:rsidRPr="007231E1">
        <w:rPr>
          <w:rFonts w:ascii="Bookman Old Style" w:hAnsi="Bookman Old Style" w:cs="Arial"/>
          <w:sz w:val="24"/>
          <w:szCs w:val="24"/>
        </w:rPr>
        <w:t xml:space="preserve">Τα έργα παρουσιάζονταν πρώτα στο Ωδείο (τίτλος, υπόθεση, ποιητής, υποκριτές) και η τελετή αυτή ονομαζόταν </w:t>
      </w:r>
      <w:r w:rsidRPr="007231E1">
        <w:rPr>
          <w:rFonts w:ascii="Bookman Old Style" w:hAnsi="Bookman Old Style" w:cs="Arial"/>
          <w:b/>
          <w:sz w:val="24"/>
          <w:szCs w:val="24"/>
        </w:rPr>
        <w:t>προάγων</w:t>
      </w:r>
      <w:r w:rsidRPr="007231E1">
        <w:rPr>
          <w:rFonts w:ascii="Bookman Old Style" w:hAnsi="Bookman Old Style" w:cs="Arial"/>
          <w:sz w:val="24"/>
          <w:szCs w:val="24"/>
        </w:rPr>
        <w:t>.</w:t>
      </w:r>
    </w:p>
    <w:p w:rsidR="002A1127" w:rsidRDefault="002A1127" w:rsidP="002D7F85">
      <w:pPr>
        <w:overflowPunct/>
        <w:autoSpaceDE/>
        <w:autoSpaceDN/>
        <w:adjustRightInd/>
        <w:spacing w:after="200" w:line="300" w:lineRule="auto"/>
        <w:textAlignment w:val="auto"/>
        <w:rPr>
          <w:rFonts w:ascii="Bookman Old Style" w:hAnsi="Bookman Old Style" w:cs="Arial"/>
          <w:sz w:val="24"/>
          <w:szCs w:val="24"/>
        </w:rPr>
      </w:pPr>
      <w:r>
        <w:rPr>
          <w:rFonts w:ascii="Bookman Old Style" w:hAnsi="Bookman Old Style" w:cs="Arial"/>
          <w:sz w:val="24"/>
          <w:szCs w:val="24"/>
        </w:rPr>
        <w:br w:type="page"/>
      </w:r>
    </w:p>
    <w:p w:rsidR="002A1127" w:rsidRPr="007231E1" w:rsidRDefault="002A1127" w:rsidP="002D7F85">
      <w:pPr>
        <w:spacing w:line="300" w:lineRule="auto"/>
        <w:ind w:right="130"/>
        <w:jc w:val="both"/>
        <w:rPr>
          <w:rFonts w:ascii="Georgia" w:hAnsi="Georgia" w:cs="Arial"/>
          <w:sz w:val="24"/>
          <w:szCs w:val="24"/>
        </w:rPr>
      </w:pPr>
      <w:r w:rsidRPr="007231E1">
        <w:rPr>
          <w:rFonts w:ascii="Georgia" w:hAnsi="Georgia" w:cs="Arial"/>
          <w:b/>
          <w:i/>
          <w:color w:val="0000FF"/>
          <w:sz w:val="24"/>
          <w:szCs w:val="24"/>
          <w:u w:val="single"/>
        </w:rPr>
        <w:lastRenderedPageBreak/>
        <w:t>Αρχαίο θέατρο</w:t>
      </w:r>
      <w:r w:rsidRPr="007231E1">
        <w:rPr>
          <w:rFonts w:ascii="Georgia" w:hAnsi="Georgia" w:cs="Arial"/>
          <w:sz w:val="24"/>
          <w:szCs w:val="24"/>
        </w:rPr>
        <w:t>.</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1.</w:t>
      </w:r>
      <w:r w:rsidRPr="007231E1">
        <w:rPr>
          <w:rFonts w:ascii="Bookman Old Style" w:hAnsi="Bookman Old Style" w:cs="Arial"/>
          <w:b/>
          <w:sz w:val="24"/>
          <w:szCs w:val="24"/>
        </w:rPr>
        <w:t xml:space="preserve"> Ορχήστρα</w:t>
      </w:r>
      <w:r w:rsidRPr="007231E1">
        <w:rPr>
          <w:rFonts w:ascii="Bookman Old Style" w:hAnsi="Bookman Old Style" w:cs="Arial"/>
          <w:sz w:val="24"/>
          <w:szCs w:val="24"/>
        </w:rPr>
        <w:t>: εκεί στεκόταν ο χορός. Υπήρχε ακόμη η θυμέλη δηλ. ο Βωμός του Διονύσου.</w:t>
      </w:r>
    </w:p>
    <w:p w:rsidR="002A1127" w:rsidRPr="007231E1" w:rsidRDefault="002A1127" w:rsidP="002D7F85">
      <w:pPr>
        <w:spacing w:line="300" w:lineRule="auto"/>
        <w:ind w:left="284" w:right="130" w:firstLine="426"/>
        <w:jc w:val="both"/>
        <w:rPr>
          <w:rFonts w:ascii="Bookman Old Style" w:hAnsi="Bookman Old Style" w:cs="Arial"/>
          <w:sz w:val="24"/>
          <w:szCs w:val="24"/>
        </w:rPr>
      </w:pPr>
      <w:r w:rsidRPr="007231E1">
        <w:rPr>
          <w:rFonts w:ascii="Bookman Old Style" w:hAnsi="Bookman Old Style" w:cs="Arial"/>
          <w:sz w:val="24"/>
          <w:szCs w:val="24"/>
        </w:rPr>
        <w:t xml:space="preserve">2. </w:t>
      </w:r>
      <w:r w:rsidRPr="007231E1">
        <w:rPr>
          <w:rFonts w:ascii="Bookman Old Style" w:hAnsi="Bookman Old Style" w:cs="Arial"/>
          <w:b/>
          <w:sz w:val="24"/>
          <w:szCs w:val="24"/>
        </w:rPr>
        <w:t>Σκηνή</w:t>
      </w:r>
      <w:r w:rsidRPr="007231E1">
        <w:rPr>
          <w:rFonts w:ascii="Bookman Old Style" w:hAnsi="Bookman Old Style" w:cs="Arial"/>
          <w:sz w:val="24"/>
          <w:szCs w:val="24"/>
        </w:rPr>
        <w:t>: Εκεί στέκονταν οι υποκριτές και παρουσίαζαν το έργο. Πίσω από την σκηνή άλλαζαν στολές οι υποκριτές.</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sz w:val="24"/>
          <w:szCs w:val="24"/>
        </w:rPr>
        <w:t xml:space="preserve">3. </w:t>
      </w:r>
      <w:r w:rsidRPr="002F3699">
        <w:rPr>
          <w:rFonts w:ascii="Bookman Old Style" w:hAnsi="Bookman Old Style" w:cs="Arial"/>
          <w:b/>
          <w:sz w:val="24"/>
          <w:szCs w:val="24"/>
        </w:rPr>
        <w:t>Κυρίως θέατρο ή κοίλο</w:t>
      </w:r>
      <w:r w:rsidRPr="002F3699">
        <w:rPr>
          <w:rFonts w:ascii="Bookman Old Style" w:hAnsi="Bookman Old Style" w:cs="Arial"/>
          <w:sz w:val="24"/>
          <w:szCs w:val="24"/>
        </w:rPr>
        <w:t xml:space="preserve">: Είχε δύο διαζώματα με κάθετες σκάλες </w:t>
      </w:r>
      <w:r w:rsidRPr="002F3699">
        <w:rPr>
          <w:rFonts w:ascii="Bookman Old Style" w:hAnsi="Bookman Old Style" w:cs="Arial"/>
          <w:b/>
          <w:sz w:val="24"/>
          <w:szCs w:val="24"/>
        </w:rPr>
        <w:t>κερκίδες.</w:t>
      </w:r>
      <w:r w:rsidRPr="002F3699">
        <w:rPr>
          <w:rFonts w:ascii="Bookman Old Style" w:hAnsi="Bookman Old Style" w:cs="Arial"/>
          <w:sz w:val="24"/>
          <w:szCs w:val="24"/>
        </w:rPr>
        <w:t xml:space="preserve"> Τα πρώτα καθίσματα λέγονταν </w:t>
      </w:r>
      <w:r w:rsidRPr="002F3699">
        <w:rPr>
          <w:rFonts w:ascii="Bookman Old Style" w:hAnsi="Bookman Old Style" w:cs="Arial"/>
          <w:b/>
          <w:i/>
          <w:sz w:val="24"/>
          <w:szCs w:val="24"/>
        </w:rPr>
        <w:t>ικρία</w:t>
      </w:r>
      <w:r w:rsidRPr="002F3699">
        <w:rPr>
          <w:rFonts w:ascii="Bookman Old Style" w:hAnsi="Bookman Old Style" w:cs="Arial"/>
          <w:sz w:val="24"/>
          <w:szCs w:val="24"/>
        </w:rPr>
        <w:t xml:space="preserve"> και όλα τα υπόλοιπα </w:t>
      </w:r>
      <w:r w:rsidRPr="002F3699">
        <w:rPr>
          <w:rFonts w:ascii="Bookman Old Style" w:hAnsi="Bookman Old Style" w:cs="Arial"/>
          <w:b/>
          <w:i/>
          <w:sz w:val="24"/>
          <w:szCs w:val="24"/>
        </w:rPr>
        <w:t>εδώλια.</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sz w:val="24"/>
          <w:szCs w:val="24"/>
        </w:rPr>
        <w:t xml:space="preserve">Στη σκηνή βρισκόταν το </w:t>
      </w:r>
      <w:proofErr w:type="spellStart"/>
      <w:r w:rsidRPr="002F3699">
        <w:rPr>
          <w:rFonts w:ascii="Bookman Old Style" w:hAnsi="Bookman Old Style" w:cs="Arial"/>
          <w:b/>
          <w:i/>
          <w:sz w:val="24"/>
          <w:szCs w:val="24"/>
        </w:rPr>
        <w:t>λογείο</w:t>
      </w:r>
      <w:proofErr w:type="spellEnd"/>
      <w:r w:rsidRPr="002F3699">
        <w:rPr>
          <w:rFonts w:ascii="Bookman Old Style" w:hAnsi="Bookman Old Style" w:cs="Arial"/>
          <w:b/>
          <w:i/>
          <w:sz w:val="24"/>
          <w:szCs w:val="24"/>
        </w:rPr>
        <w:t xml:space="preserve"> </w:t>
      </w:r>
      <w:r w:rsidRPr="002F3699">
        <w:rPr>
          <w:rFonts w:ascii="Bookman Old Style" w:hAnsi="Bookman Old Style" w:cs="Arial"/>
          <w:sz w:val="24"/>
          <w:szCs w:val="24"/>
        </w:rPr>
        <w:t xml:space="preserve">(ξύλινη εξέδρα) όπου στέκονταν οι ηθοποιοί και </w:t>
      </w:r>
      <w:r w:rsidRPr="002F3699">
        <w:rPr>
          <w:rFonts w:ascii="Bookman Old Style" w:hAnsi="Bookman Old Style" w:cs="Arial"/>
          <w:b/>
          <w:i/>
          <w:sz w:val="24"/>
          <w:szCs w:val="24"/>
        </w:rPr>
        <w:t>έλεγαν</w:t>
      </w:r>
      <w:r w:rsidRPr="002F3699">
        <w:rPr>
          <w:rFonts w:ascii="Bookman Old Style" w:hAnsi="Bookman Old Style" w:cs="Arial"/>
          <w:sz w:val="24"/>
          <w:szCs w:val="24"/>
        </w:rPr>
        <w:t xml:space="preserve">. Και το </w:t>
      </w:r>
      <w:proofErr w:type="spellStart"/>
      <w:r w:rsidRPr="002F3699">
        <w:rPr>
          <w:rFonts w:ascii="Bookman Old Style" w:hAnsi="Bookman Old Style" w:cs="Arial"/>
          <w:b/>
          <w:i/>
          <w:sz w:val="24"/>
          <w:szCs w:val="24"/>
        </w:rPr>
        <w:t>Θεολογείο</w:t>
      </w:r>
      <w:proofErr w:type="spellEnd"/>
      <w:r w:rsidRPr="002F3699">
        <w:rPr>
          <w:rFonts w:ascii="Bookman Old Style" w:hAnsi="Bookman Old Style" w:cs="Arial"/>
          <w:b/>
          <w:i/>
          <w:sz w:val="24"/>
          <w:szCs w:val="24"/>
        </w:rPr>
        <w:t xml:space="preserve"> </w:t>
      </w:r>
      <w:r w:rsidRPr="002F3699">
        <w:rPr>
          <w:rFonts w:ascii="Bookman Old Style" w:hAnsi="Bookman Old Style" w:cs="Arial"/>
          <w:sz w:val="24"/>
          <w:szCs w:val="24"/>
        </w:rPr>
        <w:t>όπου παρουσιάζονταν οι Θεοί.</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b/>
          <w:i/>
          <w:sz w:val="24"/>
          <w:szCs w:val="24"/>
        </w:rPr>
        <w:t>Οι πάροδοι</w:t>
      </w:r>
      <w:r w:rsidRPr="002F3699">
        <w:rPr>
          <w:rFonts w:ascii="Bookman Old Style" w:hAnsi="Bookman Old Style" w:cs="Arial"/>
          <w:sz w:val="24"/>
          <w:szCs w:val="24"/>
        </w:rPr>
        <w:t xml:space="preserve">: </w:t>
      </w:r>
      <w:r w:rsidRPr="002F3699">
        <w:rPr>
          <w:rFonts w:ascii="Bookman Old Style" w:hAnsi="Bookman Old Style" w:cs="Arial"/>
          <w:b/>
          <w:sz w:val="24"/>
          <w:szCs w:val="24"/>
          <w:u w:val="single"/>
        </w:rPr>
        <w:t>αριστερή</w:t>
      </w:r>
      <w:r w:rsidRPr="002F3699">
        <w:rPr>
          <w:rFonts w:ascii="Bookman Old Style" w:hAnsi="Bookman Old Style" w:cs="Arial"/>
          <w:sz w:val="24"/>
          <w:szCs w:val="24"/>
        </w:rPr>
        <w:t xml:space="preserve"> πάροδος έρχονταν από τους αγρούς.</w:t>
      </w:r>
    </w:p>
    <w:p w:rsidR="002A1127" w:rsidRDefault="002A1127" w:rsidP="002D7F85">
      <w:pPr>
        <w:tabs>
          <w:tab w:val="left" w:pos="2268"/>
        </w:tabs>
        <w:spacing w:after="240" w:line="300" w:lineRule="auto"/>
        <w:ind w:left="284" w:right="130"/>
        <w:jc w:val="both"/>
        <w:rPr>
          <w:rFonts w:ascii="Bookman Old Style" w:hAnsi="Bookman Old Style" w:cs="Arial"/>
          <w:sz w:val="24"/>
          <w:szCs w:val="24"/>
        </w:rPr>
      </w:pPr>
      <w:r w:rsidRPr="002F3699">
        <w:rPr>
          <w:rFonts w:ascii="Bookman Old Style" w:hAnsi="Bookman Old Style" w:cs="Arial"/>
          <w:sz w:val="24"/>
          <w:szCs w:val="24"/>
        </w:rPr>
        <w:tab/>
      </w:r>
      <w:r w:rsidRPr="002F3699">
        <w:rPr>
          <w:rFonts w:ascii="Bookman Old Style" w:hAnsi="Bookman Old Style" w:cs="Arial"/>
          <w:b/>
          <w:sz w:val="24"/>
          <w:szCs w:val="24"/>
          <w:u w:val="single"/>
        </w:rPr>
        <w:t>δεξιά</w:t>
      </w:r>
      <w:r w:rsidRPr="002F3699">
        <w:rPr>
          <w:rFonts w:ascii="Bookman Old Style" w:hAnsi="Bookman Old Style" w:cs="Arial"/>
          <w:sz w:val="24"/>
          <w:szCs w:val="24"/>
        </w:rPr>
        <w:t xml:space="preserve"> πάροδος από την πόλη.</w:t>
      </w:r>
    </w:p>
    <w:p w:rsidR="002A1127" w:rsidRPr="002F3699" w:rsidRDefault="002A1127" w:rsidP="002D7F85">
      <w:pPr>
        <w:spacing w:after="120" w:line="300" w:lineRule="auto"/>
        <w:ind w:right="130" w:firstLine="425"/>
        <w:jc w:val="both"/>
        <w:rPr>
          <w:rFonts w:ascii="Georgia" w:hAnsi="Georgia" w:cs="Arial"/>
          <w:sz w:val="24"/>
          <w:szCs w:val="24"/>
        </w:rPr>
      </w:pPr>
      <w:r w:rsidRPr="002F3699">
        <w:rPr>
          <w:rFonts w:ascii="Georgia" w:hAnsi="Georgia" w:cs="Arial"/>
          <w:b/>
          <w:i/>
          <w:color w:val="0000FF"/>
          <w:sz w:val="24"/>
          <w:szCs w:val="24"/>
          <w:u w:val="single"/>
        </w:rPr>
        <w:t>ΜΗΧΑΝΗΜΑΤΑ ΤΟΥ ΘΕΑΤΡΟΥ</w:t>
      </w:r>
      <w:r w:rsidRPr="002F3699">
        <w:rPr>
          <w:rFonts w:ascii="Georgia" w:hAnsi="Georgia" w:cs="Arial"/>
          <w:sz w:val="24"/>
          <w:szCs w:val="24"/>
        </w:rPr>
        <w:t>.</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sz w:val="24"/>
          <w:szCs w:val="24"/>
        </w:rPr>
        <w:t>1.</w:t>
      </w:r>
      <w:r w:rsidRPr="002F3699">
        <w:rPr>
          <w:rFonts w:ascii="Bookman Old Style" w:hAnsi="Bookman Old Style" w:cs="Arial"/>
          <w:sz w:val="24"/>
          <w:szCs w:val="24"/>
        </w:rPr>
        <w:tab/>
      </w:r>
      <w:r w:rsidRPr="002F3699">
        <w:rPr>
          <w:rFonts w:ascii="Bookman Old Style" w:hAnsi="Bookman Old Style" w:cs="Arial"/>
          <w:b/>
          <w:sz w:val="24"/>
          <w:szCs w:val="24"/>
        </w:rPr>
        <w:t>Μηχανή ή αιώρημα</w:t>
      </w:r>
      <w:r w:rsidRPr="002F3699">
        <w:rPr>
          <w:rFonts w:ascii="Bookman Old Style" w:hAnsi="Bookman Old Style" w:cs="Arial"/>
          <w:sz w:val="24"/>
          <w:szCs w:val="24"/>
        </w:rPr>
        <w:t>: Από αυτή την μηχανή κατέβαιναν οι Θεοί.</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sz w:val="24"/>
          <w:szCs w:val="24"/>
        </w:rPr>
        <w:t>2.</w:t>
      </w:r>
      <w:r w:rsidRPr="002F3699">
        <w:rPr>
          <w:rFonts w:ascii="Bookman Old Style" w:hAnsi="Bookman Old Style" w:cs="Arial"/>
          <w:sz w:val="24"/>
          <w:szCs w:val="24"/>
        </w:rPr>
        <w:tab/>
      </w:r>
      <w:r w:rsidRPr="002F3699">
        <w:rPr>
          <w:rFonts w:ascii="Bookman Old Style" w:hAnsi="Bookman Old Style" w:cs="Arial"/>
          <w:b/>
          <w:sz w:val="24"/>
          <w:szCs w:val="24"/>
        </w:rPr>
        <w:t>Περίακτοι</w:t>
      </w:r>
      <w:r w:rsidRPr="002F3699">
        <w:rPr>
          <w:rFonts w:ascii="Bookman Old Style" w:hAnsi="Bookman Old Style" w:cs="Arial"/>
          <w:sz w:val="24"/>
          <w:szCs w:val="24"/>
        </w:rPr>
        <w:t>: Κύλινδροι για αλλαγή σκηνικού.</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sz w:val="24"/>
          <w:szCs w:val="24"/>
        </w:rPr>
        <w:t>3.</w:t>
      </w:r>
      <w:r w:rsidRPr="002F3699">
        <w:rPr>
          <w:rFonts w:ascii="Bookman Old Style" w:hAnsi="Bookman Old Style" w:cs="Arial"/>
          <w:sz w:val="24"/>
          <w:szCs w:val="24"/>
        </w:rPr>
        <w:tab/>
      </w:r>
      <w:r w:rsidRPr="002F3699">
        <w:rPr>
          <w:rFonts w:ascii="Bookman Old Style" w:hAnsi="Bookman Old Style" w:cs="Arial"/>
          <w:b/>
          <w:sz w:val="24"/>
          <w:szCs w:val="24"/>
        </w:rPr>
        <w:t>Εκκύκλημα</w:t>
      </w:r>
      <w:r w:rsidRPr="002F3699">
        <w:rPr>
          <w:rFonts w:ascii="Bookman Old Style" w:hAnsi="Bookman Old Style" w:cs="Arial"/>
          <w:sz w:val="24"/>
          <w:szCs w:val="24"/>
        </w:rPr>
        <w:t>: Τροχοφόρο όχημα πάνω στο οποίο μεταφέρονταν τα ομοιώματα των νεκρών.</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sz w:val="24"/>
          <w:szCs w:val="24"/>
        </w:rPr>
        <w:t>4.</w:t>
      </w:r>
      <w:r w:rsidRPr="002F3699">
        <w:rPr>
          <w:rFonts w:ascii="Bookman Old Style" w:hAnsi="Bookman Old Style" w:cs="Arial"/>
          <w:sz w:val="24"/>
          <w:szCs w:val="24"/>
        </w:rPr>
        <w:tab/>
      </w:r>
      <w:proofErr w:type="spellStart"/>
      <w:r w:rsidRPr="002F3699">
        <w:rPr>
          <w:rFonts w:ascii="Bookman Old Style" w:hAnsi="Bookman Old Style" w:cs="Arial"/>
          <w:b/>
          <w:sz w:val="24"/>
          <w:szCs w:val="24"/>
        </w:rPr>
        <w:t>Βροντείο</w:t>
      </w:r>
      <w:proofErr w:type="spellEnd"/>
      <w:r w:rsidRPr="002F3699">
        <w:rPr>
          <w:rFonts w:ascii="Bookman Old Style" w:hAnsi="Bookman Old Style" w:cs="Arial"/>
          <w:sz w:val="24"/>
          <w:szCs w:val="24"/>
        </w:rPr>
        <w:t>: Μηχάνημα για την μίμηση ήχου βροντής.</w:t>
      </w:r>
    </w:p>
    <w:p w:rsidR="002A1127" w:rsidRPr="002F3699" w:rsidRDefault="002A1127" w:rsidP="002D7F85">
      <w:pPr>
        <w:spacing w:line="300" w:lineRule="auto"/>
        <w:ind w:left="284" w:right="130" w:firstLine="426"/>
        <w:jc w:val="both"/>
        <w:rPr>
          <w:rFonts w:ascii="Bookman Old Style" w:hAnsi="Bookman Old Style" w:cs="Arial"/>
          <w:sz w:val="24"/>
          <w:szCs w:val="24"/>
        </w:rPr>
      </w:pPr>
      <w:r w:rsidRPr="002F3699">
        <w:rPr>
          <w:rFonts w:ascii="Bookman Old Style" w:hAnsi="Bookman Old Style" w:cs="Arial"/>
          <w:sz w:val="24"/>
          <w:szCs w:val="24"/>
        </w:rPr>
        <w:t>5.</w:t>
      </w:r>
      <w:r w:rsidRPr="002F3699">
        <w:rPr>
          <w:rFonts w:ascii="Bookman Old Style" w:hAnsi="Bookman Old Style" w:cs="Arial"/>
          <w:sz w:val="24"/>
          <w:szCs w:val="24"/>
        </w:rPr>
        <w:tab/>
      </w:r>
      <w:r w:rsidRPr="002F3699">
        <w:rPr>
          <w:rFonts w:ascii="Bookman Old Style" w:hAnsi="Bookman Old Style" w:cs="Arial"/>
          <w:b/>
          <w:sz w:val="24"/>
          <w:szCs w:val="24"/>
        </w:rPr>
        <w:t>Ηχεία</w:t>
      </w:r>
      <w:r w:rsidRPr="002F3699">
        <w:rPr>
          <w:rFonts w:ascii="Bookman Old Style" w:hAnsi="Bookman Old Style" w:cs="Arial"/>
          <w:sz w:val="24"/>
          <w:szCs w:val="24"/>
        </w:rPr>
        <w:t>: Ενίσχυση της ακουστικής του θεάτρου.</w:t>
      </w:r>
    </w:p>
    <w:p w:rsidR="002A1127" w:rsidRPr="00AC7E67" w:rsidRDefault="002A1127" w:rsidP="002D7F85">
      <w:pPr>
        <w:spacing w:before="240" w:after="120"/>
        <w:ind w:right="130"/>
        <w:jc w:val="center"/>
        <w:rPr>
          <w:rFonts w:ascii="Georgia" w:hAnsi="Georgia" w:cs="Arial"/>
          <w:b/>
          <w:i/>
          <w:color w:val="0000FF"/>
          <w:spacing w:val="100"/>
          <w:sz w:val="24"/>
          <w:szCs w:val="24"/>
        </w:rPr>
      </w:pPr>
      <w:r w:rsidRPr="00AC7E67">
        <w:rPr>
          <w:rFonts w:ascii="Georgia" w:hAnsi="Georgia" w:cs="Arial"/>
          <w:b/>
          <w:i/>
          <w:color w:val="0000FF"/>
          <w:spacing w:val="100"/>
          <w:sz w:val="24"/>
          <w:szCs w:val="24"/>
        </w:rPr>
        <w:t>ΒΑΣΙΚΕΣ ΕΝΝΟΙΕΣ ΠΟΥ ΠΡΕΠΕΙ ΝΑ ΓΝΩΡΙΖΟΥΜΕ ΓΙΑ ΤΗΝ ΜΕΛΕΤΗ ΤΗΣ ΤΡΑΓΩΔΙΑΣ</w:t>
      </w:r>
    </w:p>
    <w:p w:rsidR="002A1127" w:rsidRPr="00AC7E67" w:rsidRDefault="002A1127" w:rsidP="002D7F85">
      <w:pPr>
        <w:spacing w:line="300" w:lineRule="auto"/>
        <w:ind w:left="1418" w:right="130" w:hanging="1418"/>
        <w:jc w:val="both"/>
        <w:rPr>
          <w:rFonts w:ascii="Bookman Old Style" w:hAnsi="Bookman Old Style" w:cs="Arial"/>
          <w:sz w:val="24"/>
          <w:szCs w:val="24"/>
        </w:rPr>
      </w:pPr>
      <w:r w:rsidRPr="00AC7E67">
        <w:rPr>
          <w:rFonts w:ascii="Bookman Old Style" w:hAnsi="Bookman Old Style" w:cs="Arial"/>
          <w:sz w:val="24"/>
          <w:szCs w:val="24"/>
        </w:rPr>
        <w:t>1.</w:t>
      </w:r>
      <w:r w:rsidRPr="00AC7E67">
        <w:rPr>
          <w:rFonts w:ascii="Bookman Old Style" w:hAnsi="Bookman Old Style" w:cs="Arial"/>
          <w:b/>
          <w:sz w:val="24"/>
          <w:szCs w:val="24"/>
          <w:u w:val="single"/>
        </w:rPr>
        <w:t>Πλοκή και δέηση</w:t>
      </w:r>
      <w:r w:rsidRPr="00AC7E67">
        <w:rPr>
          <w:rFonts w:ascii="Bookman Old Style" w:hAnsi="Bookman Old Style" w:cs="Arial"/>
          <w:sz w:val="24"/>
          <w:szCs w:val="24"/>
        </w:rPr>
        <w:t>: Ο τρόπος με τον οποίο ο ποιητής πλέκει, δένει τα γεγονότα μεταξύ τους και τα φέρνει στο τέλος τους.</w:t>
      </w:r>
    </w:p>
    <w:p w:rsidR="002A1127" w:rsidRPr="00AC7E67" w:rsidRDefault="002A1127" w:rsidP="002D7F85">
      <w:pPr>
        <w:spacing w:line="300" w:lineRule="auto"/>
        <w:ind w:left="1418" w:right="130" w:hanging="1418"/>
        <w:jc w:val="both"/>
        <w:rPr>
          <w:rFonts w:ascii="Bookman Old Style" w:hAnsi="Bookman Old Style" w:cs="Arial"/>
          <w:sz w:val="24"/>
          <w:szCs w:val="24"/>
        </w:rPr>
      </w:pPr>
      <w:r w:rsidRPr="00AC7E67">
        <w:rPr>
          <w:rFonts w:ascii="Bookman Old Style" w:hAnsi="Bookman Old Style" w:cs="Arial"/>
          <w:sz w:val="24"/>
          <w:szCs w:val="24"/>
        </w:rPr>
        <w:t xml:space="preserve">2. </w:t>
      </w:r>
      <w:r w:rsidRPr="00AC7E67">
        <w:rPr>
          <w:rFonts w:ascii="Bookman Old Style" w:hAnsi="Bookman Old Style" w:cs="Arial"/>
          <w:b/>
          <w:sz w:val="24"/>
          <w:szCs w:val="24"/>
          <w:u w:val="single"/>
        </w:rPr>
        <w:t>Περιπέτεια</w:t>
      </w:r>
      <w:r w:rsidRPr="00AC7E67">
        <w:rPr>
          <w:rFonts w:ascii="Bookman Old Style" w:hAnsi="Bookman Old Style" w:cs="Arial"/>
          <w:sz w:val="24"/>
          <w:szCs w:val="24"/>
        </w:rPr>
        <w:t xml:space="preserve">: Είναι </w:t>
      </w:r>
      <w:r w:rsidRPr="003E163E">
        <w:t>«</w:t>
      </w:r>
      <w:r w:rsidRPr="003E163E">
        <w:rPr>
          <w:rFonts w:ascii="MgPolSouvenir" w:hAnsi="MgPolSouvenir"/>
          <w:b/>
          <w:sz w:val="24"/>
          <w:szCs w:val="24"/>
        </w:rPr>
        <w:t>]</w:t>
      </w:r>
      <w:r w:rsidRPr="003E163E">
        <w:rPr>
          <w:b/>
        </w:rPr>
        <w:t xml:space="preserve">η </w:t>
      </w:r>
      <w:proofErr w:type="spellStart"/>
      <w:r w:rsidRPr="003E163E">
        <w:rPr>
          <w:b/>
        </w:rPr>
        <w:t>ε</w:t>
      </w:r>
      <w:r w:rsidRPr="003E163E">
        <w:rPr>
          <w:rFonts w:ascii="MgPolSouvenir" w:hAnsi="MgPolSouvenir"/>
          <w:b/>
          <w:sz w:val="24"/>
          <w:szCs w:val="24"/>
        </w:rPr>
        <w:t>[</w:t>
      </w:r>
      <w:r w:rsidRPr="003E163E">
        <w:rPr>
          <w:b/>
        </w:rPr>
        <w:t>ις</w:t>
      </w:r>
      <w:proofErr w:type="spellEnd"/>
      <w:r w:rsidRPr="003E163E">
        <w:rPr>
          <w:b/>
        </w:rPr>
        <w:t xml:space="preserve"> </w:t>
      </w:r>
      <w:proofErr w:type="spellStart"/>
      <w:r w:rsidRPr="003E163E">
        <w:rPr>
          <w:b/>
        </w:rPr>
        <w:t>τό</w:t>
      </w:r>
      <w:proofErr w:type="spellEnd"/>
      <w:r w:rsidRPr="003E163E">
        <w:rPr>
          <w:b/>
        </w:rPr>
        <w:t xml:space="preserve"> </w:t>
      </w:r>
      <w:r w:rsidRPr="003E163E">
        <w:rPr>
          <w:rFonts w:ascii="MgPolSouvenir" w:hAnsi="MgPolSouvenir"/>
          <w:b/>
          <w:sz w:val="24"/>
          <w:szCs w:val="24"/>
        </w:rPr>
        <w:t>[</w:t>
      </w:r>
      <w:r w:rsidRPr="003E163E">
        <w:rPr>
          <w:b/>
        </w:rPr>
        <w:t xml:space="preserve">εναντίον </w:t>
      </w:r>
      <w:proofErr w:type="spellStart"/>
      <w:r w:rsidRPr="003E163E">
        <w:rPr>
          <w:b/>
        </w:rPr>
        <w:t>τ</w:t>
      </w:r>
      <w:r w:rsidRPr="003E163E">
        <w:rPr>
          <w:rFonts w:ascii="MgPolSouvenir" w:hAnsi="MgPolSouvenir"/>
          <w:b/>
          <w:sz w:val="24"/>
          <w:szCs w:val="24"/>
        </w:rPr>
        <w:t>~</w:t>
      </w:r>
      <w:r w:rsidRPr="003E163E">
        <w:rPr>
          <w:b/>
        </w:rPr>
        <w:t>ων</w:t>
      </w:r>
      <w:proofErr w:type="spellEnd"/>
      <w:r w:rsidRPr="003E163E">
        <w:rPr>
          <w:b/>
        </w:rPr>
        <w:t xml:space="preserve"> πραττομένων μεταβολή»</w:t>
      </w:r>
      <w:r w:rsidRPr="00AC7E67">
        <w:rPr>
          <w:rFonts w:ascii="Bookman Old Style" w:hAnsi="Bookman Old Style" w:cs="Arial"/>
          <w:sz w:val="24"/>
          <w:szCs w:val="24"/>
        </w:rPr>
        <w:t>, κατά τον Αριστοτέλη</w:t>
      </w:r>
      <w:r w:rsidRPr="00AC7E67">
        <w:rPr>
          <w:rFonts w:ascii="Bookman Old Style" w:hAnsi="Bookman Old Style" w:cs="Arial"/>
          <w:sz w:val="24"/>
          <w:szCs w:val="24"/>
        </w:rPr>
        <w:fldChar w:fldCharType="begin"/>
      </w:r>
      <w:r w:rsidRPr="00AC7E67">
        <w:rPr>
          <w:rFonts w:ascii="Bookman Old Style" w:hAnsi="Bookman Old Style" w:cs="Arial"/>
          <w:sz w:val="24"/>
          <w:szCs w:val="24"/>
        </w:rPr>
        <w:instrText>SYMBOL 158 \f "Wingdings"</w:instrText>
      </w:r>
      <w:r w:rsidRPr="00AC7E67">
        <w:rPr>
          <w:rFonts w:ascii="Bookman Old Style" w:hAnsi="Bookman Old Style" w:cs="Arial"/>
          <w:sz w:val="24"/>
          <w:szCs w:val="24"/>
        </w:rPr>
        <w:fldChar w:fldCharType="end"/>
      </w:r>
      <w:r w:rsidRPr="00AC7E67">
        <w:rPr>
          <w:rFonts w:ascii="Bookman Old Style" w:hAnsi="Bookman Old Style" w:cs="Arial"/>
          <w:sz w:val="24"/>
          <w:szCs w:val="24"/>
        </w:rPr>
        <w:t xml:space="preserve"> είναι η διαδικασία με την οποία ο ήρωας έπεφτε απότομα από τη μία κατάσταση στην άλλη, από την ευτυχία στη δυστυχία και αντίστροφα.</w:t>
      </w:r>
    </w:p>
    <w:p w:rsidR="002D7F85" w:rsidRDefault="002A1127" w:rsidP="002D7F85">
      <w:pPr>
        <w:spacing w:line="300" w:lineRule="auto"/>
        <w:ind w:left="1418" w:right="130" w:hanging="1418"/>
        <w:jc w:val="both"/>
      </w:pPr>
      <w:r w:rsidRPr="00AC7E67">
        <w:rPr>
          <w:rFonts w:ascii="Bookman Old Style" w:hAnsi="Bookman Old Style" w:cs="Arial"/>
          <w:sz w:val="24"/>
          <w:szCs w:val="24"/>
        </w:rPr>
        <w:t xml:space="preserve">3. </w:t>
      </w:r>
      <w:r w:rsidRPr="00AC7E67">
        <w:rPr>
          <w:rFonts w:ascii="Bookman Old Style" w:hAnsi="Bookman Old Style" w:cs="Arial"/>
          <w:b/>
          <w:sz w:val="24"/>
          <w:szCs w:val="24"/>
          <w:u w:val="single"/>
        </w:rPr>
        <w:t>Αναγνώριση</w:t>
      </w:r>
      <w:r w:rsidRPr="00AC7E67">
        <w:rPr>
          <w:rFonts w:ascii="Bookman Old Style" w:hAnsi="Bookman Old Style" w:cs="Arial"/>
          <w:sz w:val="24"/>
          <w:szCs w:val="24"/>
        </w:rPr>
        <w:t xml:space="preserve">: Είναι ο τρόπος με τον οποίο δύο ή περισσότερα πρόσωπα του δράματος φτάνουν μέσα από τους χειρισμούς της πλοκής, ν’ αναγνωρίσουν το ένα τ’ άλλο, ενώ πριν αγνοούσαν την πραγματική τους ταυτότητα. Ο Αριστοτέλης λέει: </w:t>
      </w:r>
      <w:r w:rsidRPr="003E163E">
        <w:rPr>
          <w:rFonts w:ascii="Bookman Old Style" w:hAnsi="Bookman Old Style" w:cs="Arial"/>
        </w:rPr>
        <w:t>«</w:t>
      </w:r>
      <w:r w:rsidRPr="003E163E">
        <w:rPr>
          <w:b/>
        </w:rPr>
        <w:t xml:space="preserve">καλλίστη </w:t>
      </w:r>
      <w:proofErr w:type="spellStart"/>
      <w:r w:rsidRPr="003E163E">
        <w:rPr>
          <w:b/>
        </w:rPr>
        <w:t>δέ</w:t>
      </w:r>
      <w:proofErr w:type="spellEnd"/>
      <w:r w:rsidRPr="003E163E">
        <w:rPr>
          <w:b/>
        </w:rPr>
        <w:t xml:space="preserve"> </w:t>
      </w:r>
      <w:r w:rsidRPr="003E163E">
        <w:rPr>
          <w:rFonts w:ascii="MgPolSouvenir" w:hAnsi="MgPolSouvenir"/>
          <w:b/>
          <w:sz w:val="24"/>
          <w:szCs w:val="24"/>
        </w:rPr>
        <w:t>[</w:t>
      </w:r>
      <w:proofErr w:type="spellStart"/>
      <w:r w:rsidRPr="003E163E">
        <w:rPr>
          <w:b/>
        </w:rPr>
        <w:t>αναγνώρισις</w:t>
      </w:r>
      <w:proofErr w:type="spellEnd"/>
      <w:r w:rsidRPr="003E163E">
        <w:rPr>
          <w:b/>
        </w:rPr>
        <w:t xml:space="preserve">, </w:t>
      </w:r>
      <w:r w:rsidRPr="003E163E">
        <w:rPr>
          <w:rFonts w:ascii="MgPolSouvenir" w:hAnsi="MgPolSouvenir"/>
          <w:b/>
          <w:sz w:val="24"/>
          <w:szCs w:val="24"/>
        </w:rPr>
        <w:t>|</w:t>
      </w:r>
      <w:proofErr w:type="spellStart"/>
      <w:r w:rsidRPr="003E163E">
        <w:rPr>
          <w:b/>
        </w:rPr>
        <w:t>οταν</w:t>
      </w:r>
      <w:proofErr w:type="spellEnd"/>
      <w:r w:rsidRPr="003E163E">
        <w:rPr>
          <w:b/>
        </w:rPr>
        <w:t xml:space="preserve"> </w:t>
      </w:r>
      <w:r w:rsidRPr="003E163E">
        <w:rPr>
          <w:rFonts w:ascii="MgPolSouvenir" w:hAnsi="MgPolSouvenir"/>
          <w:b/>
          <w:sz w:val="24"/>
          <w:szCs w:val="24"/>
        </w:rPr>
        <w:t>|</w:t>
      </w:r>
      <w:proofErr w:type="spellStart"/>
      <w:r w:rsidRPr="003E163E">
        <w:rPr>
          <w:b/>
        </w:rPr>
        <w:t>αμα</w:t>
      </w:r>
      <w:proofErr w:type="spellEnd"/>
      <w:r w:rsidRPr="003E163E">
        <w:rPr>
          <w:b/>
        </w:rPr>
        <w:t xml:space="preserve"> </w:t>
      </w:r>
      <w:proofErr w:type="spellStart"/>
      <w:r w:rsidRPr="003E163E">
        <w:rPr>
          <w:b/>
        </w:rPr>
        <w:t>περιπέτειαι</w:t>
      </w:r>
      <w:proofErr w:type="spellEnd"/>
      <w:r w:rsidRPr="003E163E">
        <w:rPr>
          <w:b/>
        </w:rPr>
        <w:t xml:space="preserve"> γίνονται... </w:t>
      </w:r>
      <w:proofErr w:type="spellStart"/>
      <w:r w:rsidRPr="003E163E">
        <w:rPr>
          <w:b/>
        </w:rPr>
        <w:t>πασ</w:t>
      </w:r>
      <w:r w:rsidRPr="003E163E">
        <w:rPr>
          <w:rFonts w:ascii="MgPolSouvenir" w:hAnsi="MgPolSouvenir"/>
          <w:b/>
          <w:sz w:val="24"/>
          <w:szCs w:val="24"/>
        </w:rPr>
        <w:t>~</w:t>
      </w:r>
      <w:r w:rsidRPr="003E163E">
        <w:rPr>
          <w:b/>
        </w:rPr>
        <w:t>ων</w:t>
      </w:r>
      <w:proofErr w:type="spellEnd"/>
      <w:r w:rsidRPr="003E163E">
        <w:rPr>
          <w:b/>
        </w:rPr>
        <w:t xml:space="preserve"> </w:t>
      </w:r>
      <w:proofErr w:type="spellStart"/>
      <w:r w:rsidRPr="003E163E">
        <w:rPr>
          <w:b/>
        </w:rPr>
        <w:t>δέ</w:t>
      </w:r>
      <w:proofErr w:type="spellEnd"/>
      <w:r w:rsidRPr="003E163E">
        <w:rPr>
          <w:b/>
        </w:rPr>
        <w:t xml:space="preserve"> </w:t>
      </w:r>
      <w:proofErr w:type="spellStart"/>
      <w:r w:rsidRPr="003E163E">
        <w:rPr>
          <w:b/>
        </w:rPr>
        <w:t>βελτίστη</w:t>
      </w:r>
      <w:proofErr w:type="spellEnd"/>
      <w:r w:rsidRPr="003E163E">
        <w:rPr>
          <w:b/>
        </w:rPr>
        <w:t xml:space="preserve"> </w:t>
      </w:r>
      <w:r w:rsidRPr="003E163E">
        <w:rPr>
          <w:rFonts w:ascii="MgPolSouvenir" w:hAnsi="MgPolSouvenir"/>
          <w:b/>
          <w:sz w:val="24"/>
          <w:szCs w:val="24"/>
        </w:rPr>
        <w:t>[</w:t>
      </w:r>
      <w:proofErr w:type="spellStart"/>
      <w:r w:rsidRPr="003E163E">
        <w:rPr>
          <w:b/>
        </w:rPr>
        <w:t>αναγνώρισις</w:t>
      </w:r>
      <w:proofErr w:type="spellEnd"/>
      <w:r w:rsidRPr="003E163E">
        <w:rPr>
          <w:b/>
        </w:rPr>
        <w:t xml:space="preserve"> </w:t>
      </w:r>
      <w:r w:rsidRPr="003E163E">
        <w:rPr>
          <w:rFonts w:ascii="MgPolSouvenir" w:hAnsi="MgPolSouvenir"/>
          <w:b/>
          <w:sz w:val="24"/>
          <w:szCs w:val="24"/>
        </w:rPr>
        <w:t>]</w:t>
      </w:r>
      <w:r w:rsidRPr="003E163E">
        <w:rPr>
          <w:b/>
        </w:rPr>
        <w:t xml:space="preserve">η </w:t>
      </w:r>
      <w:r w:rsidRPr="003E163E">
        <w:rPr>
          <w:rFonts w:ascii="MgPolSouvenir" w:hAnsi="MgPolSouvenir"/>
          <w:b/>
          <w:sz w:val="24"/>
          <w:szCs w:val="24"/>
        </w:rPr>
        <w:t>[</w:t>
      </w:r>
      <w:r w:rsidRPr="003E163E">
        <w:rPr>
          <w:b/>
        </w:rPr>
        <w:t xml:space="preserve">εξ </w:t>
      </w:r>
      <w:proofErr w:type="spellStart"/>
      <w:r w:rsidRPr="003E163E">
        <w:rPr>
          <w:b/>
        </w:rPr>
        <w:t>α</w:t>
      </w:r>
      <w:r w:rsidRPr="003E163E">
        <w:rPr>
          <w:rFonts w:ascii="MgPolSouvenir" w:hAnsi="MgPolSouvenir"/>
          <w:b/>
          <w:sz w:val="24"/>
          <w:szCs w:val="24"/>
        </w:rPr>
        <w:t>[</w:t>
      </w:r>
      <w:r w:rsidRPr="003E163E">
        <w:rPr>
          <w:b/>
        </w:rPr>
        <w:t>υτ</w:t>
      </w:r>
      <w:r w:rsidRPr="003E163E">
        <w:rPr>
          <w:rFonts w:ascii="MgPolSouvenir" w:hAnsi="MgPolSouvenir"/>
          <w:b/>
          <w:sz w:val="24"/>
          <w:szCs w:val="24"/>
        </w:rPr>
        <w:t>~</w:t>
      </w:r>
      <w:r w:rsidRPr="003E163E">
        <w:rPr>
          <w:b/>
        </w:rPr>
        <w:t>ων</w:t>
      </w:r>
      <w:proofErr w:type="spellEnd"/>
      <w:r w:rsidRPr="003E163E">
        <w:rPr>
          <w:b/>
        </w:rPr>
        <w:t xml:space="preserve"> </w:t>
      </w:r>
      <w:proofErr w:type="spellStart"/>
      <w:r w:rsidRPr="003E163E">
        <w:rPr>
          <w:b/>
        </w:rPr>
        <w:t>τ</w:t>
      </w:r>
      <w:r w:rsidRPr="003E163E">
        <w:rPr>
          <w:rFonts w:ascii="MgPolSouvenir" w:hAnsi="MgPolSouvenir"/>
          <w:b/>
          <w:sz w:val="24"/>
          <w:szCs w:val="24"/>
        </w:rPr>
        <w:t>~</w:t>
      </w:r>
      <w:r w:rsidRPr="003E163E">
        <w:rPr>
          <w:b/>
        </w:rPr>
        <w:t>ων</w:t>
      </w:r>
      <w:proofErr w:type="spellEnd"/>
      <w:r w:rsidRPr="003E163E">
        <w:rPr>
          <w:b/>
        </w:rPr>
        <w:t xml:space="preserve"> πραγμάτων..</w:t>
      </w:r>
      <w:r>
        <w:t>.»</w:t>
      </w:r>
      <w:r w:rsidRPr="003E163E">
        <w:t>.</w:t>
      </w:r>
    </w:p>
    <w:p w:rsidR="002D7F85" w:rsidRDefault="002D7F85" w:rsidP="002D7F85">
      <w:pPr>
        <w:spacing w:line="300" w:lineRule="auto"/>
        <w:ind w:left="1418" w:right="130" w:hanging="1418"/>
        <w:jc w:val="both"/>
      </w:pPr>
      <w:r w:rsidRPr="00AC7E67">
        <w:rPr>
          <w:rFonts w:ascii="Bookman Old Style" w:hAnsi="Bookman Old Style" w:cs="Arial"/>
          <w:sz w:val="24"/>
          <w:szCs w:val="24"/>
        </w:rPr>
        <w:t xml:space="preserve">4. </w:t>
      </w:r>
      <w:r w:rsidRPr="00AC7E67">
        <w:rPr>
          <w:rFonts w:ascii="Bookman Old Style" w:hAnsi="Bookman Old Style" w:cs="Arial"/>
          <w:b/>
          <w:sz w:val="24"/>
          <w:szCs w:val="24"/>
          <w:u w:val="single"/>
        </w:rPr>
        <w:t>Τραγική ειρωνεία</w:t>
      </w:r>
      <w:r w:rsidRPr="00AC7E67">
        <w:rPr>
          <w:rFonts w:ascii="Bookman Old Style" w:hAnsi="Bookman Old Style" w:cs="Arial"/>
          <w:sz w:val="24"/>
          <w:szCs w:val="24"/>
        </w:rPr>
        <w:t>: Ο ήρωας λέει χωρίς επίγνωση λέξεις ή φράσεις που έχουν για τον ίδιο δυσοίωνη σημασία ή προδιαγράφουν την τραγική πτώση του, και που μόνο οι θεατές και ο ποιητής καταλαβαίνουν την πραγματική τους έννοια, μιας και είναι γνώστες του μύθου της τραγωδίας.</w:t>
      </w:r>
      <w:r>
        <w:br w:type="page"/>
      </w:r>
    </w:p>
    <w:p w:rsidR="002A1127" w:rsidRPr="00AC7E67" w:rsidRDefault="002A1127" w:rsidP="002D7F85">
      <w:pPr>
        <w:spacing w:line="300" w:lineRule="auto"/>
        <w:ind w:left="1560" w:right="130" w:hanging="1560"/>
        <w:jc w:val="both"/>
        <w:rPr>
          <w:rFonts w:ascii="Bookman Old Style" w:hAnsi="Bookman Old Style" w:cs="Arial"/>
          <w:sz w:val="24"/>
          <w:szCs w:val="24"/>
        </w:rPr>
      </w:pPr>
      <w:r w:rsidRPr="00AC7E67">
        <w:rPr>
          <w:rFonts w:ascii="Bookman Old Style" w:hAnsi="Bookman Old Style" w:cs="Arial"/>
          <w:sz w:val="24"/>
          <w:szCs w:val="24"/>
        </w:rPr>
        <w:lastRenderedPageBreak/>
        <w:t xml:space="preserve">5. </w:t>
      </w:r>
      <w:proofErr w:type="spellStart"/>
      <w:r w:rsidRPr="00AC7E67">
        <w:rPr>
          <w:rFonts w:ascii="Bookman Old Style" w:hAnsi="Bookman Old Style" w:cs="Arial"/>
          <w:b/>
          <w:sz w:val="24"/>
          <w:szCs w:val="24"/>
          <w:u w:val="single"/>
        </w:rPr>
        <w:t>Προέκθεσις</w:t>
      </w:r>
      <w:proofErr w:type="spellEnd"/>
      <w:r w:rsidRPr="00AC7E67">
        <w:rPr>
          <w:rFonts w:ascii="Bookman Old Style" w:hAnsi="Bookman Old Style" w:cs="Arial"/>
          <w:sz w:val="24"/>
          <w:szCs w:val="24"/>
        </w:rPr>
        <w:t xml:space="preserve">: Η έκθεση των συμβάντων πριν από το δράμα, η οποία γίνεται από κάποιο </w:t>
      </w:r>
      <w:r w:rsidRPr="003E163E">
        <w:rPr>
          <w:b/>
        </w:rPr>
        <w:t>«</w:t>
      </w:r>
      <w:proofErr w:type="spellStart"/>
      <w:r w:rsidRPr="003E163E">
        <w:rPr>
          <w:b/>
        </w:rPr>
        <w:t>δρ</w:t>
      </w:r>
      <w:r w:rsidRPr="003E163E">
        <w:rPr>
          <w:rFonts w:ascii="MgPolSouvenir" w:hAnsi="MgPolSouvenir"/>
          <w:b/>
          <w:sz w:val="24"/>
          <w:szCs w:val="24"/>
        </w:rPr>
        <w:t>~</w:t>
      </w:r>
      <w:r w:rsidRPr="003E163E">
        <w:rPr>
          <w:b/>
        </w:rPr>
        <w:t>ων</w:t>
      </w:r>
      <w:proofErr w:type="spellEnd"/>
      <w:r w:rsidRPr="003E163E">
        <w:rPr>
          <w:b/>
        </w:rPr>
        <w:t>»</w:t>
      </w:r>
      <w:r w:rsidRPr="00AC7E67">
        <w:rPr>
          <w:rFonts w:ascii="Bookman Old Style" w:hAnsi="Bookman Old Style" w:cs="Arial"/>
          <w:sz w:val="24"/>
          <w:szCs w:val="24"/>
        </w:rPr>
        <w:t xml:space="preserve"> πρόσωπο.</w:t>
      </w:r>
    </w:p>
    <w:p w:rsidR="002A1127" w:rsidRPr="00AC7E67" w:rsidRDefault="002A1127" w:rsidP="002D7F85">
      <w:pPr>
        <w:spacing w:line="300" w:lineRule="auto"/>
        <w:ind w:left="1560" w:right="130" w:hanging="1560"/>
        <w:jc w:val="both"/>
        <w:rPr>
          <w:rFonts w:ascii="Bookman Old Style" w:hAnsi="Bookman Old Style" w:cs="Arial"/>
          <w:sz w:val="24"/>
          <w:szCs w:val="24"/>
        </w:rPr>
      </w:pPr>
      <w:r w:rsidRPr="00AC7E67">
        <w:rPr>
          <w:rFonts w:ascii="Bookman Old Style" w:hAnsi="Bookman Old Style" w:cs="Arial"/>
          <w:sz w:val="24"/>
          <w:szCs w:val="24"/>
        </w:rPr>
        <w:t xml:space="preserve">6. </w:t>
      </w:r>
      <w:r w:rsidRPr="00AC7E67">
        <w:rPr>
          <w:rFonts w:ascii="Bookman Old Style" w:hAnsi="Bookman Old Style" w:cs="Arial"/>
          <w:b/>
          <w:sz w:val="24"/>
          <w:szCs w:val="24"/>
          <w:u w:val="single"/>
        </w:rPr>
        <w:t>Δραματικό απρόοπτο</w:t>
      </w:r>
      <w:r w:rsidRPr="00AC7E67">
        <w:rPr>
          <w:rFonts w:ascii="Bookman Old Style" w:hAnsi="Bookman Old Style" w:cs="Arial"/>
          <w:sz w:val="24"/>
          <w:szCs w:val="24"/>
        </w:rPr>
        <w:t xml:space="preserve">: Λέγεται η δραματική μεταστροφή. Οι θεατές περιμένουν κάποια συγκεκριμένη (θετική ή αρνητική) ανταπόκριση από κάποιο </w:t>
      </w:r>
      <w:r w:rsidRPr="003E163E">
        <w:t>«</w:t>
      </w:r>
      <w:proofErr w:type="spellStart"/>
      <w:r w:rsidRPr="003E163E">
        <w:rPr>
          <w:b/>
        </w:rPr>
        <w:t>δρ</w:t>
      </w:r>
      <w:r w:rsidRPr="003E163E">
        <w:rPr>
          <w:rFonts w:ascii="MgPolSouvenir" w:hAnsi="MgPolSouvenir"/>
          <w:b/>
        </w:rPr>
        <w:t>~</w:t>
      </w:r>
      <w:r w:rsidRPr="003E163E">
        <w:rPr>
          <w:b/>
        </w:rPr>
        <w:t>ων</w:t>
      </w:r>
      <w:proofErr w:type="spellEnd"/>
      <w:r w:rsidRPr="003E163E">
        <w:t>»</w:t>
      </w:r>
      <w:r w:rsidRPr="00AC7E67">
        <w:rPr>
          <w:rFonts w:ascii="Bookman Old Style" w:hAnsi="Bookman Old Style" w:cs="Arial"/>
          <w:sz w:val="24"/>
          <w:szCs w:val="24"/>
        </w:rPr>
        <w:t xml:space="preserve"> πρόσωπο, αλλά η συμπεριφορά αυτού είναι εντελώς αντίθετη και ξαφνιάζει (π.χ. ο Τειρεσίας ξαφνικά παρουσιάζεται αποφασισμένος στο στ. 350 να προβεί σε αποκαλύψεις, ενώ προηγουμένως διαβεβαίωνε συνεχώς ότι δεν πρόκειται να μιλήσει. Το παράδειγμα είναι από την τραγωδία </w:t>
      </w:r>
      <w:r>
        <w:rPr>
          <w:rFonts w:ascii="Bookman Old Style" w:hAnsi="Bookman Old Style" w:cs="Arial"/>
          <w:sz w:val="24"/>
          <w:szCs w:val="24"/>
        </w:rPr>
        <w:t>«</w:t>
      </w:r>
      <w:proofErr w:type="spellStart"/>
      <w:r w:rsidRPr="00AC7E67">
        <w:rPr>
          <w:rFonts w:ascii="Bookman Old Style" w:hAnsi="Bookman Old Style" w:cs="Arial"/>
          <w:b/>
          <w:sz w:val="24"/>
          <w:szCs w:val="24"/>
        </w:rPr>
        <w:t>Ο</w:t>
      </w:r>
      <w:r w:rsidRPr="00AC7E67">
        <w:rPr>
          <w:rFonts w:ascii="MgPolSouvenir" w:hAnsi="MgPolSouvenir" w:cs="Arial"/>
          <w:b/>
          <w:sz w:val="24"/>
          <w:szCs w:val="24"/>
        </w:rPr>
        <w:t>[</w:t>
      </w:r>
      <w:r w:rsidRPr="00AC7E67">
        <w:rPr>
          <w:rFonts w:ascii="Bookman Old Style" w:hAnsi="Bookman Old Style" w:cs="Arial"/>
          <w:b/>
          <w:sz w:val="24"/>
          <w:szCs w:val="24"/>
        </w:rPr>
        <w:t>ιδίπους</w:t>
      </w:r>
      <w:proofErr w:type="spellEnd"/>
      <w:r w:rsidRPr="00AC7E67">
        <w:rPr>
          <w:rFonts w:ascii="Bookman Old Style" w:hAnsi="Bookman Old Style" w:cs="Arial"/>
          <w:b/>
          <w:sz w:val="24"/>
          <w:szCs w:val="24"/>
        </w:rPr>
        <w:t xml:space="preserve"> Τύραννος</w:t>
      </w:r>
      <w:r w:rsidRPr="00AC7E67">
        <w:rPr>
          <w:rFonts w:ascii="Bookman Old Style" w:hAnsi="Bookman Old Style" w:cs="Arial"/>
          <w:sz w:val="24"/>
          <w:szCs w:val="24"/>
        </w:rPr>
        <w:t>»).</w:t>
      </w:r>
    </w:p>
    <w:p w:rsidR="002A1127" w:rsidRPr="00AC7E67" w:rsidRDefault="002A1127" w:rsidP="002D7F85">
      <w:pPr>
        <w:spacing w:line="300" w:lineRule="auto"/>
        <w:ind w:left="1560" w:right="130" w:hanging="1560"/>
        <w:jc w:val="both"/>
        <w:rPr>
          <w:rFonts w:ascii="Bookman Old Style" w:hAnsi="Bookman Old Style" w:cs="Arial"/>
          <w:sz w:val="24"/>
          <w:szCs w:val="24"/>
        </w:rPr>
      </w:pPr>
      <w:r w:rsidRPr="00AC7E67">
        <w:rPr>
          <w:rFonts w:ascii="Bookman Old Style" w:hAnsi="Bookman Old Style" w:cs="Arial"/>
          <w:sz w:val="24"/>
          <w:szCs w:val="24"/>
        </w:rPr>
        <w:t xml:space="preserve">7. </w:t>
      </w:r>
      <w:r w:rsidRPr="00AC7E67">
        <w:rPr>
          <w:rFonts w:ascii="Bookman Old Style" w:hAnsi="Bookman Old Style" w:cs="Arial"/>
          <w:b/>
          <w:sz w:val="24"/>
          <w:szCs w:val="24"/>
          <w:u w:val="single"/>
        </w:rPr>
        <w:t>Προοικονομία</w:t>
      </w:r>
      <w:r w:rsidRPr="00AC7E67">
        <w:rPr>
          <w:rFonts w:ascii="Bookman Old Style" w:hAnsi="Bookman Old Style" w:cs="Arial"/>
          <w:sz w:val="24"/>
          <w:szCs w:val="24"/>
        </w:rPr>
        <w:t>: Η προαναγγελία ορισμένων γεγονότων, που θα συμβούν αργότερα, μέσα από ορισμένες φράσεις των ηρώων του δράματος.</w:t>
      </w:r>
    </w:p>
    <w:p w:rsidR="002A1127" w:rsidRPr="00AC7E67" w:rsidRDefault="002A1127" w:rsidP="002D7F85">
      <w:pPr>
        <w:spacing w:after="240" w:line="300" w:lineRule="auto"/>
        <w:ind w:left="1560" w:right="130" w:hanging="1560"/>
        <w:jc w:val="both"/>
        <w:rPr>
          <w:rFonts w:ascii="Bookman Old Style" w:hAnsi="Bookman Old Style" w:cs="Arial"/>
          <w:sz w:val="24"/>
          <w:szCs w:val="24"/>
        </w:rPr>
      </w:pPr>
      <w:r w:rsidRPr="00AC7E67">
        <w:rPr>
          <w:rFonts w:ascii="Bookman Old Style" w:hAnsi="Bookman Old Style" w:cs="Arial"/>
          <w:sz w:val="24"/>
          <w:szCs w:val="24"/>
        </w:rPr>
        <w:t>Για την ανάλυση επιμέρους όρων γίνεται λόγος στο σχολιασμό των στίχων, όπου αυτοί συναντούνται</w:t>
      </w:r>
      <w:r>
        <w:rPr>
          <w:rFonts w:ascii="Bookman Old Style" w:hAnsi="Bookman Old Style" w:cs="Arial"/>
          <w:sz w:val="24"/>
          <w:szCs w:val="24"/>
        </w:rPr>
        <w:t>.</w:t>
      </w:r>
    </w:p>
    <w:p w:rsidR="002A1127" w:rsidRPr="00991377" w:rsidRDefault="002A1127" w:rsidP="002A1127">
      <w:pPr>
        <w:spacing w:after="120"/>
        <w:ind w:right="130"/>
        <w:jc w:val="both"/>
        <w:rPr>
          <w:rFonts w:ascii="Bookman Old Style" w:hAnsi="Bookman Old Style" w:cs="Arial"/>
          <w:b/>
          <w:sz w:val="28"/>
          <w:szCs w:val="28"/>
        </w:rPr>
      </w:pPr>
      <w:r w:rsidRPr="002A1127">
        <w:rPr>
          <w:rFonts w:ascii="Bookman Old Style" w:hAnsi="Bookman Old Style" w:cs="Arial"/>
          <w:b/>
          <w:color w:val="244061" w:themeColor="accent1" w:themeShade="80"/>
          <w:sz w:val="28"/>
          <w:szCs w:val="28"/>
          <w:u w:val="double"/>
        </w:rPr>
        <w:t>ΤΑ ΕΣΩΤΕΡΙΚΑ Η ΚΑΤΑ ΠΟΙΟΝ ΜΕΡΗ ΤΗΣ ΤΡΑΓΩΔΙΑΣ.</w:t>
      </w:r>
    </w:p>
    <w:p w:rsidR="002A1127" w:rsidRPr="00991377" w:rsidRDefault="002A1127" w:rsidP="002D7F85">
      <w:pPr>
        <w:tabs>
          <w:tab w:val="left" w:pos="1985"/>
        </w:tabs>
        <w:spacing w:line="300" w:lineRule="auto"/>
        <w:ind w:left="1134" w:right="130" w:hanging="1134"/>
        <w:jc w:val="both"/>
        <w:rPr>
          <w:rFonts w:ascii="Bookman Old Style" w:hAnsi="Bookman Old Style" w:cs="Arial"/>
          <w:sz w:val="24"/>
          <w:szCs w:val="24"/>
        </w:rPr>
      </w:pPr>
      <w:r w:rsidRPr="00991377">
        <w:rPr>
          <w:rFonts w:ascii="Bookman Old Style" w:hAnsi="Bookman Old Style" w:cs="Arial"/>
          <w:sz w:val="24"/>
          <w:szCs w:val="24"/>
        </w:rPr>
        <w:t xml:space="preserve">1. </w:t>
      </w:r>
      <w:r w:rsidRPr="00991377">
        <w:rPr>
          <w:rFonts w:ascii="Bookman Old Style" w:hAnsi="Bookman Old Style" w:cs="Arial"/>
          <w:sz w:val="24"/>
          <w:szCs w:val="24"/>
          <w:u w:val="single"/>
        </w:rPr>
        <w:t>Ο Μύθος</w:t>
      </w:r>
      <w:r w:rsidRPr="00991377">
        <w:rPr>
          <w:rFonts w:ascii="Bookman Old Style" w:hAnsi="Bookman Old Style" w:cs="Arial"/>
          <w:sz w:val="24"/>
          <w:szCs w:val="24"/>
        </w:rPr>
        <w:t xml:space="preserve">: </w:t>
      </w:r>
      <w:r w:rsidRPr="00991377">
        <w:rPr>
          <w:rFonts w:ascii="Bookman Old Style" w:hAnsi="Bookman Old Style" w:cs="Arial"/>
          <w:sz w:val="24"/>
          <w:szCs w:val="24"/>
        </w:rPr>
        <w:tab/>
        <w:t xml:space="preserve">Είναι το πρωταρχικό και το πιο απαραίτητο. Είναι η ιστορία που δραματοποιεί η ποιητής, η υπόθεση, </w:t>
      </w:r>
      <w:r w:rsidRPr="002D7F85">
        <w:rPr>
          <w:rFonts w:ascii="Bookman Old Style" w:hAnsi="Bookman Old Style" w:cs="Arial"/>
          <w:b/>
          <w:sz w:val="24"/>
          <w:szCs w:val="24"/>
        </w:rPr>
        <w:t>&lt;&lt;το σενάριο&gt;&gt;</w:t>
      </w:r>
      <w:r w:rsidRPr="00991377">
        <w:rPr>
          <w:rFonts w:ascii="Bookman Old Style" w:hAnsi="Bookman Old Style" w:cs="Arial"/>
          <w:sz w:val="24"/>
          <w:szCs w:val="24"/>
        </w:rPr>
        <w:t xml:space="preserve">. Χωρίς αυτό δεν μπορεί να υπάρξει δράμα. Ανεξάρτητα αν ο μύθος είναι </w:t>
      </w:r>
      <w:r w:rsidRPr="00991377">
        <w:rPr>
          <w:rFonts w:ascii="Bookman Old Style" w:hAnsi="Bookman Old Style" w:cs="Arial"/>
          <w:i/>
          <w:sz w:val="24"/>
          <w:szCs w:val="24"/>
        </w:rPr>
        <w:t xml:space="preserve">απλός </w:t>
      </w:r>
      <w:r w:rsidRPr="00991377">
        <w:rPr>
          <w:rFonts w:ascii="Bookman Old Style" w:hAnsi="Bookman Old Style" w:cs="Arial"/>
          <w:sz w:val="24"/>
          <w:szCs w:val="24"/>
        </w:rPr>
        <w:t xml:space="preserve">ή </w:t>
      </w:r>
      <w:r w:rsidRPr="00991377">
        <w:rPr>
          <w:rFonts w:ascii="Bookman Old Style" w:hAnsi="Bookman Old Style" w:cs="Arial"/>
          <w:i/>
          <w:sz w:val="24"/>
          <w:szCs w:val="24"/>
        </w:rPr>
        <w:t>περίπλοκος</w:t>
      </w:r>
      <w:r w:rsidRPr="00991377">
        <w:rPr>
          <w:rFonts w:ascii="Bookman Old Style" w:hAnsi="Bookman Old Style" w:cs="Arial"/>
          <w:sz w:val="24"/>
          <w:szCs w:val="24"/>
        </w:rPr>
        <w:t xml:space="preserve"> πρέπει να υπάρχει, για να κινηθούν τα πρόσωπα και για να έχουν οι πράξεις τους μια συνέπεια.</w:t>
      </w:r>
    </w:p>
    <w:p w:rsidR="002A1127" w:rsidRPr="00991377" w:rsidRDefault="002A1127" w:rsidP="002D7F85">
      <w:pPr>
        <w:tabs>
          <w:tab w:val="left" w:pos="1985"/>
          <w:tab w:val="left" w:pos="2127"/>
        </w:tabs>
        <w:spacing w:line="300" w:lineRule="auto"/>
        <w:ind w:left="1134" w:right="130" w:hanging="1134"/>
        <w:jc w:val="both"/>
        <w:rPr>
          <w:rFonts w:ascii="Bookman Old Style" w:hAnsi="Bookman Old Style" w:cs="Arial"/>
          <w:sz w:val="24"/>
          <w:szCs w:val="24"/>
        </w:rPr>
      </w:pPr>
      <w:r w:rsidRPr="00991377">
        <w:rPr>
          <w:rFonts w:ascii="Bookman Old Style" w:hAnsi="Bookman Old Style" w:cs="Arial"/>
          <w:sz w:val="24"/>
          <w:szCs w:val="24"/>
        </w:rPr>
        <w:t xml:space="preserve">2. </w:t>
      </w:r>
      <w:r w:rsidRPr="00991377">
        <w:rPr>
          <w:rFonts w:ascii="Bookman Old Style" w:hAnsi="Bookman Old Style" w:cs="Arial"/>
          <w:sz w:val="24"/>
          <w:szCs w:val="24"/>
          <w:u w:val="single"/>
        </w:rPr>
        <w:t>Η Λέξη</w:t>
      </w:r>
      <w:r w:rsidRPr="00991377">
        <w:rPr>
          <w:rFonts w:ascii="Bookman Old Style" w:hAnsi="Bookman Old Style" w:cs="Arial"/>
          <w:sz w:val="24"/>
          <w:szCs w:val="24"/>
        </w:rPr>
        <w:t>:</w:t>
      </w:r>
      <w:r w:rsidRPr="00991377">
        <w:rPr>
          <w:rFonts w:ascii="Bookman Old Style" w:hAnsi="Bookman Old Style" w:cs="Arial"/>
          <w:sz w:val="24"/>
          <w:szCs w:val="24"/>
        </w:rPr>
        <w:tab/>
        <w:t>Είναι το λεκτικό, το γραμμένο κείμενο, η στιχουργία, τα μέτρα και οι ρυθμοί. Δυστυχώς είναι το μόνο στοιχείο από το αρχαίο δράμα που υπάρχει σχεδόν αυτούσιο, μαζί με το ήθος και τη διάνοια.</w:t>
      </w:r>
    </w:p>
    <w:p w:rsidR="002A1127" w:rsidRPr="00991377" w:rsidRDefault="002A1127" w:rsidP="002D7F85">
      <w:pPr>
        <w:tabs>
          <w:tab w:val="left" w:pos="1985"/>
        </w:tabs>
        <w:spacing w:line="300" w:lineRule="auto"/>
        <w:ind w:left="1134" w:right="130" w:hanging="1134"/>
        <w:jc w:val="both"/>
        <w:rPr>
          <w:rFonts w:ascii="Bookman Old Style" w:hAnsi="Bookman Old Style" w:cs="Arial"/>
          <w:sz w:val="24"/>
          <w:szCs w:val="24"/>
        </w:rPr>
      </w:pPr>
      <w:r w:rsidRPr="00991377">
        <w:rPr>
          <w:rFonts w:ascii="Bookman Old Style" w:hAnsi="Bookman Old Style" w:cs="Arial"/>
          <w:sz w:val="24"/>
          <w:szCs w:val="24"/>
        </w:rPr>
        <w:t xml:space="preserve">3. </w:t>
      </w:r>
      <w:r w:rsidRPr="00991377">
        <w:rPr>
          <w:rFonts w:ascii="Bookman Old Style" w:hAnsi="Bookman Old Style" w:cs="Arial"/>
          <w:sz w:val="24"/>
          <w:szCs w:val="24"/>
          <w:u w:val="single"/>
        </w:rPr>
        <w:t>Η Όψη</w:t>
      </w:r>
      <w:r w:rsidRPr="00991377">
        <w:rPr>
          <w:rFonts w:ascii="Bookman Old Style" w:hAnsi="Bookman Old Style" w:cs="Arial"/>
          <w:sz w:val="24"/>
          <w:szCs w:val="24"/>
        </w:rPr>
        <w:t>:</w:t>
      </w:r>
      <w:r w:rsidRPr="00991377">
        <w:rPr>
          <w:rFonts w:ascii="Bookman Old Style" w:hAnsi="Bookman Old Style" w:cs="Arial"/>
          <w:sz w:val="24"/>
          <w:szCs w:val="24"/>
        </w:rPr>
        <w:tab/>
        <w:t>Είναι τα οπτικά στοιχεία της αναπαράστασης. Η σκηνογραφία και η ενδυματολογία όπως θα λέγαμε σήμερα. Οι δραματουργοί δίνανε μεγάλη σημασία.</w:t>
      </w:r>
    </w:p>
    <w:p w:rsidR="002A1127" w:rsidRPr="00991377" w:rsidRDefault="002A1127" w:rsidP="002D7F85">
      <w:pPr>
        <w:tabs>
          <w:tab w:val="left" w:pos="1985"/>
        </w:tabs>
        <w:spacing w:line="300" w:lineRule="auto"/>
        <w:ind w:left="1134" w:right="130" w:hanging="1134"/>
        <w:jc w:val="both"/>
        <w:rPr>
          <w:rFonts w:ascii="Bookman Old Style" w:hAnsi="Bookman Old Style" w:cs="Arial"/>
          <w:sz w:val="24"/>
          <w:szCs w:val="24"/>
        </w:rPr>
      </w:pPr>
      <w:r w:rsidRPr="00991377">
        <w:rPr>
          <w:rFonts w:ascii="Bookman Old Style" w:hAnsi="Bookman Old Style" w:cs="Arial"/>
          <w:sz w:val="24"/>
          <w:szCs w:val="24"/>
        </w:rPr>
        <w:t xml:space="preserve">4. </w:t>
      </w:r>
      <w:r w:rsidRPr="00991377">
        <w:rPr>
          <w:rFonts w:ascii="Bookman Old Style" w:hAnsi="Bookman Old Style" w:cs="Arial"/>
          <w:sz w:val="24"/>
          <w:szCs w:val="24"/>
          <w:u w:val="single"/>
        </w:rPr>
        <w:t>Το Ήθος</w:t>
      </w:r>
      <w:r w:rsidRPr="00991377">
        <w:rPr>
          <w:rFonts w:ascii="Bookman Old Style" w:hAnsi="Bookman Old Style" w:cs="Arial"/>
          <w:sz w:val="24"/>
          <w:szCs w:val="24"/>
        </w:rPr>
        <w:t>:</w:t>
      </w:r>
      <w:r w:rsidRPr="00991377">
        <w:rPr>
          <w:rFonts w:ascii="Bookman Old Style" w:hAnsi="Bookman Old Style" w:cs="Arial"/>
          <w:sz w:val="24"/>
          <w:szCs w:val="24"/>
        </w:rPr>
        <w:tab/>
        <w:t>Ήταν ο χαρακτήρας του δραματικού ήρωα, ο τρόπος με τον οποίο αντιδρούσε στις καταστάσεις.</w:t>
      </w:r>
    </w:p>
    <w:p w:rsidR="002A1127" w:rsidRPr="00991377" w:rsidRDefault="002A1127" w:rsidP="002D7F85">
      <w:pPr>
        <w:tabs>
          <w:tab w:val="left" w:pos="1701"/>
          <w:tab w:val="left" w:pos="1985"/>
        </w:tabs>
        <w:spacing w:line="300" w:lineRule="auto"/>
        <w:ind w:left="1134" w:right="130" w:hanging="1134"/>
        <w:jc w:val="both"/>
        <w:rPr>
          <w:rFonts w:ascii="Bookman Old Style" w:hAnsi="Bookman Old Style" w:cs="Arial"/>
          <w:sz w:val="24"/>
          <w:szCs w:val="24"/>
        </w:rPr>
      </w:pPr>
      <w:r w:rsidRPr="00991377">
        <w:rPr>
          <w:rFonts w:ascii="Bookman Old Style" w:hAnsi="Bookman Old Style" w:cs="Arial"/>
          <w:sz w:val="24"/>
          <w:szCs w:val="24"/>
        </w:rPr>
        <w:t xml:space="preserve">5. </w:t>
      </w:r>
      <w:r w:rsidRPr="00991377">
        <w:rPr>
          <w:rFonts w:ascii="Bookman Old Style" w:hAnsi="Bookman Old Style" w:cs="Arial"/>
          <w:sz w:val="24"/>
          <w:szCs w:val="24"/>
          <w:u w:val="single"/>
        </w:rPr>
        <w:t>Το Μέλος</w:t>
      </w:r>
      <w:r w:rsidRPr="00991377">
        <w:rPr>
          <w:rFonts w:ascii="Bookman Old Style" w:hAnsi="Bookman Old Style" w:cs="Arial"/>
          <w:sz w:val="24"/>
          <w:szCs w:val="24"/>
        </w:rPr>
        <w:t>:</w:t>
      </w:r>
      <w:r w:rsidRPr="00991377">
        <w:rPr>
          <w:rFonts w:ascii="Bookman Old Style" w:hAnsi="Bookman Old Style" w:cs="Arial"/>
          <w:sz w:val="24"/>
          <w:szCs w:val="24"/>
        </w:rPr>
        <w:tab/>
        <w:t>Είναι οι μελωδίες, τα μουσικά στοιχεία. Τελείως χαμένη εμπειρία για μας σήμερα.</w:t>
      </w:r>
    </w:p>
    <w:p w:rsidR="002A1127" w:rsidRPr="00991377" w:rsidRDefault="002A1127" w:rsidP="002D7F85">
      <w:pPr>
        <w:tabs>
          <w:tab w:val="left" w:pos="1985"/>
        </w:tabs>
        <w:spacing w:line="300" w:lineRule="auto"/>
        <w:ind w:left="1134" w:right="130" w:hanging="1134"/>
        <w:jc w:val="both"/>
        <w:rPr>
          <w:rFonts w:ascii="Bookman Old Style" w:hAnsi="Bookman Old Style" w:cs="Arial"/>
          <w:sz w:val="24"/>
          <w:szCs w:val="24"/>
        </w:rPr>
      </w:pPr>
      <w:r w:rsidRPr="00991377">
        <w:rPr>
          <w:rFonts w:ascii="Bookman Old Style" w:hAnsi="Bookman Old Style" w:cs="Arial"/>
          <w:sz w:val="24"/>
          <w:szCs w:val="24"/>
        </w:rPr>
        <w:t xml:space="preserve">6. </w:t>
      </w:r>
      <w:r w:rsidRPr="00991377">
        <w:rPr>
          <w:rFonts w:ascii="Bookman Old Style" w:hAnsi="Bookman Old Style" w:cs="Arial"/>
          <w:sz w:val="24"/>
          <w:szCs w:val="24"/>
          <w:u w:val="single"/>
        </w:rPr>
        <w:t>Η Διάνοια</w:t>
      </w:r>
      <w:r w:rsidRPr="00991377">
        <w:rPr>
          <w:rFonts w:ascii="Bookman Old Style" w:hAnsi="Bookman Old Style" w:cs="Arial"/>
          <w:sz w:val="24"/>
          <w:szCs w:val="24"/>
        </w:rPr>
        <w:t>:</w:t>
      </w:r>
      <w:r w:rsidRPr="00991377">
        <w:rPr>
          <w:rFonts w:ascii="Bookman Old Style" w:hAnsi="Bookman Old Style" w:cs="Arial"/>
          <w:sz w:val="24"/>
          <w:szCs w:val="24"/>
        </w:rPr>
        <w:tab/>
        <w:t>Είναι ο τρόπος με τον οποίο εξέφραζε τις σκέψεις του και το περιεχόμενο των σκέψεών του, τις ιδέες και τις απόψεις του για τον κόσμο, τη ζωή και τα επιχειρήματα που χρησιμοποιούσε για να στηρίξει αυτές τις απόψεις.</w:t>
      </w:r>
    </w:p>
    <w:p w:rsidR="002A1127" w:rsidRPr="00991377" w:rsidRDefault="002A1127" w:rsidP="002A1127">
      <w:pPr>
        <w:ind w:right="130"/>
        <w:jc w:val="both"/>
        <w:rPr>
          <w:rFonts w:ascii="Bookman Old Style" w:hAnsi="Bookman Old Style" w:cs="Arial"/>
          <w:sz w:val="30"/>
        </w:rPr>
      </w:pPr>
    </w:p>
    <w:p w:rsidR="00974B58" w:rsidRDefault="00974B58">
      <w:bookmarkStart w:id="0" w:name="_GoBack"/>
      <w:bookmarkEnd w:id="0"/>
    </w:p>
    <w:sectPr w:rsidR="00974B58" w:rsidSect="002A1127">
      <w:headerReference w:type="default" r:id="rId7"/>
      <w:footerReference w:type="default" r:id="rId8"/>
      <w:pgSz w:w="11906" w:h="16838"/>
      <w:pgMar w:top="1985" w:right="1274" w:bottom="127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62" w:rsidRDefault="002E4B62" w:rsidP="002A1127">
      <w:r>
        <w:separator/>
      </w:r>
    </w:p>
  </w:endnote>
  <w:endnote w:type="continuationSeparator" w:id="0">
    <w:p w:rsidR="002E4B62" w:rsidRDefault="002E4B62" w:rsidP="002A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gPolSouvenir">
    <w:panose1 w:val="00000000000000000000"/>
    <w:charset w:val="00"/>
    <w:family w:val="auto"/>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 w:name="HellasTimes">
    <w:altName w:val="Times New Roman"/>
    <w:charset w:val="00"/>
    <w:family w:val="auto"/>
    <w:pitch w:val="variable"/>
    <w:sig w:usb0="00000001" w:usb1="00000000" w:usb2="00000000" w:usb3="00000000" w:csb0="0000001B" w:csb1="00000000"/>
  </w:font>
  <w:font w:name="Palatino Linotype">
    <w:panose1 w:val="02040502050505030304"/>
    <w:charset w:val="A1"/>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27" w:rsidRDefault="002A1127" w:rsidP="002D7F85">
    <w:pPr>
      <w:pStyle w:val="a4"/>
      <w:tabs>
        <w:tab w:val="clear" w:pos="8306"/>
        <w:tab w:val="right" w:pos="8931"/>
      </w:tabs>
    </w:pPr>
    <w:r>
      <w:rPr>
        <w:rFonts w:ascii="HellasTimes" w:hAnsi="HellasTimes"/>
        <w:noProof/>
      </w:rPr>
      <w:drawing>
        <wp:inline distT="0" distB="0" distL="0" distR="0" wp14:anchorId="0B4F9BD4" wp14:editId="0819BEA7">
          <wp:extent cx="287020" cy="20193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20" cy="201930"/>
                  </a:xfrm>
                  <a:prstGeom prst="rect">
                    <a:avLst/>
                  </a:prstGeom>
                  <a:noFill/>
                  <a:ln>
                    <a:noFill/>
                  </a:ln>
                </pic:spPr>
              </pic:pic>
            </a:graphicData>
          </a:graphic>
        </wp:inline>
      </w:drawing>
    </w:r>
    <w:r>
      <w:rPr>
        <w:rFonts w:ascii="Palatino Linotype" w:hAnsi="Palatino Linotype"/>
        <w:color w:val="0000FF"/>
        <w:sz w:val="22"/>
        <w:szCs w:val="22"/>
      </w:rPr>
      <w:tab/>
    </w:r>
    <w:r>
      <w:rPr>
        <w:rFonts w:ascii="Palatino Linotype" w:hAnsi="Palatino Linotype"/>
        <w:color w:val="0000FF"/>
        <w:sz w:val="22"/>
        <w:szCs w:val="22"/>
      </w:rPr>
      <w:tab/>
    </w:r>
    <w:r w:rsidRPr="00B818B1">
      <w:rPr>
        <w:rFonts w:ascii="Palatino Linotype" w:hAnsi="Palatino Linotype"/>
        <w:color w:val="0000FF"/>
        <w:sz w:val="22"/>
        <w:szCs w:val="22"/>
      </w:rPr>
      <w:t xml:space="preserve">ΣΕΛΙΣ </w:t>
    </w:r>
    <w:r w:rsidRPr="00B818B1">
      <w:rPr>
        <w:rFonts w:ascii="Palatino Linotype" w:hAnsi="Palatino Linotype"/>
        <w:color w:val="0000FF"/>
        <w:sz w:val="22"/>
        <w:szCs w:val="22"/>
      </w:rPr>
      <w:sym w:font="Wingdings" w:char="F046"/>
    </w:r>
    <w:r w:rsidRPr="00B818B1">
      <w:rPr>
        <w:rFonts w:ascii="Palatino Linotype" w:hAnsi="Palatino Linotype"/>
        <w:color w:val="0000FF"/>
        <w:sz w:val="22"/>
        <w:szCs w:val="22"/>
      </w:rPr>
      <w:fldChar w:fldCharType="begin"/>
    </w:r>
    <w:r w:rsidRPr="00B818B1">
      <w:rPr>
        <w:rFonts w:ascii="Palatino Linotype" w:hAnsi="Palatino Linotype"/>
        <w:color w:val="0000FF"/>
        <w:sz w:val="22"/>
        <w:szCs w:val="22"/>
      </w:rPr>
      <w:instrText>PAGE</w:instrText>
    </w:r>
    <w:r w:rsidRPr="00B818B1">
      <w:rPr>
        <w:rFonts w:ascii="Palatino Linotype" w:hAnsi="Palatino Linotype"/>
        <w:color w:val="0000FF"/>
        <w:sz w:val="22"/>
        <w:szCs w:val="22"/>
      </w:rPr>
      <w:fldChar w:fldCharType="separate"/>
    </w:r>
    <w:r w:rsidR="002D7F85">
      <w:rPr>
        <w:rFonts w:ascii="Palatino Linotype" w:hAnsi="Palatino Linotype"/>
        <w:noProof/>
        <w:color w:val="0000FF"/>
        <w:sz w:val="22"/>
        <w:szCs w:val="22"/>
      </w:rPr>
      <w:t>6</w:t>
    </w:r>
    <w:r w:rsidRPr="00B818B1">
      <w:rPr>
        <w:rFonts w:ascii="Palatino Linotype" w:hAnsi="Palatino Linotype"/>
        <w:color w:val="0000F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62" w:rsidRDefault="002E4B62" w:rsidP="002A1127">
      <w:r>
        <w:separator/>
      </w:r>
    </w:p>
  </w:footnote>
  <w:footnote w:type="continuationSeparator" w:id="0">
    <w:p w:rsidR="002E4B62" w:rsidRDefault="002E4B62" w:rsidP="002A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27" w:rsidRDefault="002A1127" w:rsidP="002A1127">
    <w:pPr>
      <w:tabs>
        <w:tab w:val="left" w:pos="851"/>
        <w:tab w:val="left" w:pos="4253"/>
        <w:tab w:val="right" w:pos="5103"/>
        <w:tab w:val="right" w:pos="9639"/>
      </w:tabs>
      <w:ind w:right="556"/>
      <w:jc w:val="center"/>
      <w:rPr>
        <w:rFonts w:ascii="Monotype Corsiva" w:hAnsi="Monotype Corsiva"/>
        <w:b/>
        <w:position w:val="22"/>
        <w:shd w:val="clear" w:color="auto" w:fill="0F243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06970" o:spid="_x0000_s2049" type="#_x0000_t136" style="position:absolute;left:0;text-align:left;margin-left:0;margin-top:0;width:667.5pt;height:71.85pt;rotation:315;z-index:-251658240;mso-position-horizontal:center;mso-position-horizontal-relative:margin;mso-position-vertical:center;mso-position-vertical-relative:margin" o:allowincell="f" fillcolor="silver" stroked="f">
          <v:textpath style="font-family:&quot;Times New Roman&quot;;font-size:1pt" string="ΣΥΚΙΩΤΗΣ ΑΠΟΣΤΟΛΗΣ"/>
        </v:shape>
      </w:pict>
    </w:r>
    <w:r>
      <w:rPr>
        <w:rFonts w:ascii="Monotype Corsiva" w:hAnsi="Monotype Corsiva"/>
        <w:b/>
      </w:rPr>
      <w:tab/>
    </w:r>
    <w:r w:rsidRPr="000E566C">
      <w:rPr>
        <w:rFonts w:ascii="Monotype Corsiva" w:hAnsi="Monotype Corsiva"/>
        <w:b/>
      </w:rPr>
      <w:t>ΕΙΣΑΓΩΓΗ ΣΤΗΝ ΑΝΤΙΓΟΝΗ</w:t>
    </w:r>
    <w:r w:rsidRPr="003E1BC1">
      <w:rPr>
        <w:rFonts w:ascii="Monotype Corsiva" w:hAnsi="Monotype Corsiva"/>
        <w:b/>
      </w:rPr>
      <w:tab/>
    </w:r>
    <w:r w:rsidRPr="00884BA0">
      <w:rPr>
        <w:rFonts w:ascii="Monotype Corsiva" w:hAnsi="Monotype Corsiva"/>
        <w:b/>
        <w:shd w:val="clear" w:color="auto" w:fill="FBD4B4"/>
      </w:rPr>
      <w:t>ΣΥΚΙΩΤ ΗΣ</w:t>
    </w:r>
    <w:r w:rsidRPr="00884BA0">
      <w:rPr>
        <w:rFonts w:ascii="Monotype Corsiva" w:hAnsi="Monotype Corsiva"/>
        <w:b/>
        <w:position w:val="22"/>
        <w:shd w:val="clear" w:color="auto" w:fill="FBD4B4"/>
      </w:rPr>
      <w:t xml:space="preserve"> </w:t>
    </w:r>
    <w:r w:rsidRPr="00884BA0">
      <w:rPr>
        <w:rFonts w:ascii="Monotype Corsiva" w:hAnsi="Monotype Corsiva"/>
        <w:b/>
        <w:shd w:val="clear" w:color="auto" w:fill="FBD4B4"/>
      </w:rPr>
      <w:t>ΑΠΟΣΤΟΛΗΣ</w:t>
    </w:r>
    <w:r>
      <w:rPr>
        <w:rFonts w:ascii="HellasTimes" w:hAnsi="HellasTimes"/>
      </w:rPr>
      <w:tab/>
    </w:r>
    <w:r>
      <w:rPr>
        <w:rFonts w:ascii="HellasTimes" w:hAnsi="HellasTimes"/>
        <w:noProof/>
      </w:rPr>
      <w:drawing>
        <wp:inline distT="0" distB="0" distL="0" distR="0" wp14:anchorId="201BB9A4" wp14:editId="62AD900F">
          <wp:extent cx="605790" cy="40386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03860"/>
                  </a:xfrm>
                  <a:prstGeom prst="rect">
                    <a:avLst/>
                  </a:prstGeom>
                  <a:noFill/>
                  <a:ln>
                    <a:noFill/>
                  </a:ln>
                </pic:spPr>
              </pic:pic>
            </a:graphicData>
          </a:graphic>
        </wp:inline>
      </w:drawing>
    </w:r>
  </w:p>
  <w:p w:rsidR="002A1127" w:rsidRPr="002A1127" w:rsidRDefault="002A1127" w:rsidP="002A1127">
    <w:pPr>
      <w:tabs>
        <w:tab w:val="right" w:pos="1276"/>
        <w:tab w:val="center" w:pos="5386"/>
        <w:tab w:val="right" w:pos="9356"/>
      </w:tabs>
      <w:ind w:left="851" w:right="119"/>
      <w:rPr>
        <w:rFonts w:ascii="HellasTimes" w:hAnsi="HellasTimes"/>
      </w:rPr>
    </w:pPr>
    <w:r>
      <w:rPr>
        <w:rFonts w:ascii="Monotype Corsiva" w:hAnsi="Monotype Corsiva"/>
        <w:b/>
        <w:position w:val="22"/>
      </w:rPr>
      <w:tab/>
    </w:r>
    <w:r w:rsidRPr="002A1127">
      <w:rPr>
        <w:rFonts w:ascii="Monotype Corsiva" w:hAnsi="Monotype Corsiva"/>
        <w:b/>
        <w:sz w:val="24"/>
        <w:szCs w:val="24"/>
      </w:rPr>
      <w:t>ΤΑΞΗ Β΄ ΛΥΚΕΙΟΥ</w:t>
    </w:r>
    <w:r w:rsidRPr="003E1BC1">
      <w:rPr>
        <w:rFonts w:ascii="Monotype Corsiva" w:hAnsi="Monotype Corsiva"/>
        <w:b/>
      </w:rPr>
      <w:tab/>
    </w:r>
    <w:r w:rsidRPr="00884BA0">
      <w:rPr>
        <w:rFonts w:ascii="Monotype Corsiva" w:hAnsi="Monotype Corsiva"/>
        <w:b/>
        <w:shd w:val="clear" w:color="auto" w:fill="FBD4B4"/>
      </w:rPr>
      <w:t>ΦΙΛΟΛΟΓ ΟΣ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27"/>
    <w:rsid w:val="002A1127"/>
    <w:rsid w:val="002D7F85"/>
    <w:rsid w:val="002E4B62"/>
    <w:rsid w:val="004B617E"/>
    <w:rsid w:val="00974B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127"/>
    <w:pPr>
      <w:tabs>
        <w:tab w:val="center" w:pos="4153"/>
        <w:tab w:val="right" w:pos="8306"/>
      </w:tabs>
    </w:pPr>
  </w:style>
  <w:style w:type="character" w:customStyle="1" w:styleId="Char">
    <w:name w:val="Κεφαλίδα Char"/>
    <w:basedOn w:val="a0"/>
    <w:link w:val="a3"/>
    <w:uiPriority w:val="99"/>
    <w:rsid w:val="002A1127"/>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2A1127"/>
    <w:pPr>
      <w:tabs>
        <w:tab w:val="center" w:pos="4153"/>
        <w:tab w:val="right" w:pos="8306"/>
      </w:tabs>
    </w:pPr>
  </w:style>
  <w:style w:type="character" w:customStyle="1" w:styleId="Char0">
    <w:name w:val="Υποσέλιδο Char"/>
    <w:basedOn w:val="a0"/>
    <w:link w:val="a4"/>
    <w:uiPriority w:val="99"/>
    <w:rsid w:val="002A1127"/>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2A1127"/>
    <w:rPr>
      <w:rFonts w:ascii="Tahoma" w:hAnsi="Tahoma" w:cs="Tahoma"/>
      <w:sz w:val="16"/>
      <w:szCs w:val="16"/>
    </w:rPr>
  </w:style>
  <w:style w:type="character" w:customStyle="1" w:styleId="Char1">
    <w:name w:val="Κείμενο πλαισίου Char"/>
    <w:basedOn w:val="a0"/>
    <w:link w:val="a5"/>
    <w:uiPriority w:val="99"/>
    <w:semiHidden/>
    <w:rsid w:val="002A1127"/>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127"/>
    <w:pPr>
      <w:tabs>
        <w:tab w:val="center" w:pos="4153"/>
        <w:tab w:val="right" w:pos="8306"/>
      </w:tabs>
    </w:pPr>
  </w:style>
  <w:style w:type="character" w:customStyle="1" w:styleId="Char">
    <w:name w:val="Κεφαλίδα Char"/>
    <w:basedOn w:val="a0"/>
    <w:link w:val="a3"/>
    <w:uiPriority w:val="99"/>
    <w:rsid w:val="002A1127"/>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2A1127"/>
    <w:pPr>
      <w:tabs>
        <w:tab w:val="center" w:pos="4153"/>
        <w:tab w:val="right" w:pos="8306"/>
      </w:tabs>
    </w:pPr>
  </w:style>
  <w:style w:type="character" w:customStyle="1" w:styleId="Char0">
    <w:name w:val="Υποσέλιδο Char"/>
    <w:basedOn w:val="a0"/>
    <w:link w:val="a4"/>
    <w:uiPriority w:val="99"/>
    <w:rsid w:val="002A1127"/>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2A1127"/>
    <w:rPr>
      <w:rFonts w:ascii="Tahoma" w:hAnsi="Tahoma" w:cs="Tahoma"/>
      <w:sz w:val="16"/>
      <w:szCs w:val="16"/>
    </w:rPr>
  </w:style>
  <w:style w:type="character" w:customStyle="1" w:styleId="Char1">
    <w:name w:val="Κείμενο πλαισίου Char"/>
    <w:basedOn w:val="a0"/>
    <w:link w:val="a5"/>
    <w:uiPriority w:val="99"/>
    <w:semiHidden/>
    <w:rsid w:val="002A1127"/>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1598</Words>
  <Characters>8633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ΑΠΟΣΤΟΛΗΣ ΣΥΚΙΩΤΗΣ</dc:creator>
  <cp:lastModifiedBy>ΑΠΟΣΤΟΛΗΣ ΣΥΚΙΩΤΗΣ</cp:lastModifiedBy>
  <cp:revision>1</cp:revision>
  <dcterms:created xsi:type="dcterms:W3CDTF">2021-01-14T17:36:00Z</dcterms:created>
  <dcterms:modified xsi:type="dcterms:W3CDTF">2021-01-14T18:06:00Z</dcterms:modified>
</cp:coreProperties>
</file>