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D5" w:rsidRPr="00FB21F2" w:rsidRDefault="008C0AC6" w:rsidP="00FB21F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C44C" wp14:editId="3A7778DE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1464ADA6" wp14:editId="75667A57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</w:p>
    <w:p w:rsidR="008C0AC6" w:rsidRPr="00FB21F2" w:rsidRDefault="006F57D5" w:rsidP="008C0AC6">
      <w:pPr>
        <w:overflowPunct w:val="0"/>
        <w:autoSpaceDE w:val="0"/>
        <w:autoSpaceDN w:val="0"/>
        <w:adjustRightInd w:val="0"/>
        <w:spacing w:after="0" w:line="720" w:lineRule="auto"/>
        <w:ind w:right="130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Default="008C0AC6" w:rsidP="00927630">
      <w:pPr>
        <w:spacing w:after="0" w:line="360" w:lineRule="auto"/>
        <w:ind w:right="130"/>
        <w:jc w:val="center"/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B42C21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04381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441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DF5748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–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</w:t>
      </w:r>
      <w:r w:rsidR="0004381A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457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Y="209"/>
        <w:tblW w:w="9856" w:type="dxa"/>
        <w:tblLayout w:type="fixed"/>
        <w:tblLook w:val="04A0" w:firstRow="1" w:lastRow="0" w:firstColumn="1" w:lastColumn="0" w:noHBand="0" w:noVBand="1"/>
      </w:tblPr>
      <w:tblGrid>
        <w:gridCol w:w="4644"/>
        <w:gridCol w:w="5212"/>
      </w:tblGrid>
      <w:tr w:rsidR="00927630" w:rsidRPr="00FB4C34" w:rsidTr="00927630">
        <w:tc>
          <w:tcPr>
            <w:tcW w:w="4644" w:type="dxa"/>
            <w:shd w:val="clear" w:color="auto" w:fill="FFFF00"/>
          </w:tcPr>
          <w:p w:rsidR="00927630" w:rsidRPr="00FB4C34" w:rsidRDefault="00927630" w:rsidP="00927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927630" w:rsidRPr="00FB4C34" w:rsidRDefault="00927630" w:rsidP="00927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927630" w:rsidRPr="00FB4C34" w:rsidTr="00927630">
        <w:trPr>
          <w:trHeight w:val="1062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927630" w:rsidRPr="00FB4C34" w:rsidRDefault="00927630" w:rsidP="0092763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δή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νεύουσαν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πέδον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κάρα,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καταρν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δεδρακέναι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τάδε;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φημ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παρνο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μή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κομίζοις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σεαυτ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ᾗ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θέλεις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ξω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βαρείας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τίας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λεύθερον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·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πέ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συντόμως,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δησθα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κηρυχθέντα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πράσσειν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τάδε;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Ἤ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ιδη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τί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μελλον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μφαν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ΚΡ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Κα</w:t>
            </w:r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ῆ</w:t>
            </w:r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τόλμας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τούσδ</w:t>
            </w:r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ὑ</w:t>
            </w:r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περβαίνειν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νόμους;</w:t>
            </w:r>
            <w:r w:rsidRPr="00927630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r w:rsidRPr="0092763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γάρ τί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κηρύξας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τάδε,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ξύνοικος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κάτω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Δίκη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τούσδ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νθρώποισιν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ὥ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ρισαν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νόμους,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σθένειν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τοσο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ᾠ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όμην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κηρύγμαθ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ὥ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γραπτα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σφαλ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νόμιμα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δύνασθαι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θνητ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νθ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περδραμε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γάρ τι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γε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χθές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εί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ποτε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του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φάνη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Τούτων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μελλον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φρόνημα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δείσασ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δίκην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δώσειν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θανουμένη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δη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τί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κήρυξας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χρόνου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πρόσθεν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κέρδος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λέγω·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στις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πολλο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κακο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ζ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κατθαν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κέρδος φέρει;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τως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μοιγε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δε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μόρου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τυχε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λγος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μητρ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θανόντ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θαπτον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ἠ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νσχόμην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νέκυν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κείνοις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ἂ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ἤ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λγουν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σδε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λγύνομαι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Σο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δοκ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ρα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τυγχάνειν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σχεδόν τι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μώρ</w:t>
            </w:r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μωρίαν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92763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φλισκάνω</w:t>
            </w:r>
            <w:proofErr w:type="spellEnd"/>
            <w:r w:rsidRPr="00927630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  <w:vAlign w:val="center"/>
          </w:tcPr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927630" w:rsidRPr="00FB4C34" w:rsidRDefault="00927630" w:rsidP="00927630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FB4C34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DF5748" w:rsidRPr="00EA7603" w:rsidRDefault="0004381A" w:rsidP="00DF5748">
      <w:pPr>
        <w:spacing w:after="0"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75A8" wp14:editId="4DA8A83D">
                <wp:simplePos x="0" y="0"/>
                <wp:positionH relativeFrom="column">
                  <wp:posOffset>-63500</wp:posOffset>
                </wp:positionH>
                <wp:positionV relativeFrom="paragraph">
                  <wp:posOffset>-364119</wp:posOffset>
                </wp:positionV>
                <wp:extent cx="1690778" cy="342900"/>
                <wp:effectExtent l="76200" t="57150" r="100330" b="11430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8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2857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04381A" w:rsidRPr="0004381A" w:rsidRDefault="0004381A" w:rsidP="0004381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</w:rPr>
                            </w:pPr>
                            <w:r w:rsidRPr="0004381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lang w:val="en-US"/>
                              </w:rPr>
                              <w:t>B</w:t>
                            </w:r>
                            <w:r w:rsidRPr="0004381A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</w:rPr>
                              <w:t>΄ ΕΠΕΙΣΟΔΙΟΒ΄ Σκηνή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5" o:spid="_x0000_s1027" style="position:absolute;margin-left:-5pt;margin-top:-28.65pt;width:133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" fillcolor="#dafda7" strokecolor="#632523" strokeweight="2.25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4381A" w:rsidRPr="0004381A" w:rsidRDefault="0004381A" w:rsidP="0004381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</w:rPr>
                      </w:pPr>
                      <w:r w:rsidRPr="0004381A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lang w:val="en-US"/>
                        </w:rPr>
                        <w:t>B</w:t>
                      </w:r>
                      <w:r w:rsidRPr="0004381A">
                        <w:rPr>
                          <w:rFonts w:ascii="Monotype Corsiva" w:hAnsi="Monotype Corsiva"/>
                          <w:b/>
                          <w:color w:val="943634" w:themeColor="accent2" w:themeShade="BF"/>
                        </w:rPr>
                        <w:t>΄ ΕΠΕΙΣΟΔΙΟΒ΄ Σκηνή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C6" w:rsidRPr="00AD783A" w:rsidRDefault="008C0AC6" w:rsidP="00902B75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AA" w:rsidRDefault="004A0CAA" w:rsidP="008C0AC6">
      <w:pPr>
        <w:spacing w:after="0" w:line="240" w:lineRule="auto"/>
      </w:pPr>
      <w:r>
        <w:separator/>
      </w:r>
    </w:p>
  </w:endnote>
  <w:endnote w:type="continuationSeparator" w:id="0">
    <w:p w:rsidR="004A0CAA" w:rsidRDefault="004A0CAA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927630" w:rsidRPr="00927630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AA" w:rsidRDefault="004A0CAA" w:rsidP="008C0AC6">
      <w:pPr>
        <w:spacing w:after="0" w:line="240" w:lineRule="auto"/>
      </w:pPr>
      <w:r>
        <w:separator/>
      </w:r>
    </w:p>
  </w:footnote>
  <w:footnote w:type="continuationSeparator" w:id="0">
    <w:p w:rsidR="004A0CAA" w:rsidRDefault="004A0CAA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4A0CAA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084690189" o:spid="_x0000_s2049" type="#_x0000_t136" style="position:absolute;margin-left:0;margin-top:0;width:633.55pt;height:25.85pt;rotation:315;z-index:-251658240;mso-position-horizontal:center;mso-position-horizontal-relative:margin;mso-position-vertical:center;mso-position-vertical-relative:margin" o:allowincell="f" fillcolor="#e5b8b7 [1301]" stroked="f">
                    <v:textpath style="font-family:&quot;Bookman Old Style&quot;;font-size:1pt" string="ΓΙΑΝΝΙΤΣΙΩΤΗ ΜΑΤΙΝΑ - 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C5C1A8" wp14:editId="2FA30E4B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459A7EC1" wp14:editId="52FD84D5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79424E2" wp14:editId="5957B636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4A0CAA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4381A"/>
    <w:rsid w:val="000F675F"/>
    <w:rsid w:val="0017468F"/>
    <w:rsid w:val="001B69E0"/>
    <w:rsid w:val="00281860"/>
    <w:rsid w:val="003337F0"/>
    <w:rsid w:val="003B6030"/>
    <w:rsid w:val="00406DA9"/>
    <w:rsid w:val="00475F4B"/>
    <w:rsid w:val="00497B67"/>
    <w:rsid w:val="004A0CAA"/>
    <w:rsid w:val="00595CB3"/>
    <w:rsid w:val="00605342"/>
    <w:rsid w:val="006F57D5"/>
    <w:rsid w:val="007144EA"/>
    <w:rsid w:val="007357B3"/>
    <w:rsid w:val="008C0AC6"/>
    <w:rsid w:val="008F1C2A"/>
    <w:rsid w:val="009003F9"/>
    <w:rsid w:val="00902B75"/>
    <w:rsid w:val="00927630"/>
    <w:rsid w:val="00944B9B"/>
    <w:rsid w:val="00985120"/>
    <w:rsid w:val="00A1228B"/>
    <w:rsid w:val="00AD783A"/>
    <w:rsid w:val="00B42C21"/>
    <w:rsid w:val="00B77055"/>
    <w:rsid w:val="00C142FC"/>
    <w:rsid w:val="00C876FA"/>
    <w:rsid w:val="00D579B7"/>
    <w:rsid w:val="00D72B0F"/>
    <w:rsid w:val="00D73FC3"/>
    <w:rsid w:val="00DF5748"/>
    <w:rsid w:val="00E9727D"/>
    <w:rsid w:val="00EA20CA"/>
    <w:rsid w:val="00EA7603"/>
    <w:rsid w:val="00EC3B44"/>
    <w:rsid w:val="00ED165C"/>
    <w:rsid w:val="00F349DC"/>
    <w:rsid w:val="00F71C4D"/>
    <w:rsid w:val="00FB21F2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9B1C-2707-4B5B-8A36-77689DA6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23</cp:revision>
  <dcterms:created xsi:type="dcterms:W3CDTF">2018-03-22T20:37:00Z</dcterms:created>
  <dcterms:modified xsi:type="dcterms:W3CDTF">2018-04-14T22:21:00Z</dcterms:modified>
</cp:coreProperties>
</file>