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60FD" w14:textId="77777777" w:rsidR="00034B48" w:rsidRPr="00B929D4" w:rsidRDefault="00034B48" w:rsidP="00B929D4">
      <w:pPr>
        <w:tabs>
          <w:tab w:val="left" w:pos="4678"/>
        </w:tabs>
        <w:spacing w:after="240" w:line="300" w:lineRule="auto"/>
        <w:ind w:right="141"/>
        <w:rPr>
          <w:sz w:val="24"/>
          <w:szCs w:val="24"/>
        </w:rPr>
      </w:pPr>
      <w:r w:rsidRPr="00B929D4">
        <w:rPr>
          <w:b/>
          <w:i/>
          <w:sz w:val="24"/>
          <w:szCs w:val="24"/>
        </w:rPr>
        <w:t>ΚΕΙΜΕΝΟ :</w:t>
      </w:r>
      <w:r w:rsidRPr="00B929D4">
        <w:rPr>
          <w:i/>
          <w:sz w:val="24"/>
          <w:szCs w:val="24"/>
        </w:rPr>
        <w:t xml:space="preserve"> </w:t>
      </w:r>
      <w:r w:rsidRPr="00B929D4">
        <w:rPr>
          <w:b/>
          <w:i/>
          <w:color w:val="0000FF"/>
          <w:sz w:val="24"/>
          <w:szCs w:val="24"/>
          <w:u w:val="single"/>
        </w:rPr>
        <w:t>ΑΝΤΙΓΟΝΗ</w:t>
      </w:r>
      <w:r w:rsidRPr="00B929D4">
        <w:rPr>
          <w:b/>
          <w:i/>
          <w:sz w:val="24"/>
          <w:szCs w:val="24"/>
        </w:rPr>
        <w:t xml:space="preserve"> </w:t>
      </w:r>
      <w:r w:rsidRPr="00B929D4">
        <w:rPr>
          <w:b/>
          <w:i/>
          <w:sz w:val="24"/>
          <w:szCs w:val="24"/>
        </w:rPr>
        <w:tab/>
        <w:t xml:space="preserve">ΚΕΦΑΛΑΙΟ : </w:t>
      </w:r>
      <w:r w:rsidRPr="00B929D4">
        <w:rPr>
          <w:b/>
          <w:i/>
          <w:color w:val="0000FF"/>
          <w:sz w:val="24"/>
          <w:szCs w:val="24"/>
          <w:u w:val="single"/>
        </w:rPr>
        <w:t>Α΄ ΕΠΕΙΣΟΔΙΟ-Β΄ ΣΚΗΝΗ</w:t>
      </w:r>
    </w:p>
    <w:p w14:paraId="7850AA0A" w14:textId="77777777" w:rsidR="00034B48" w:rsidRPr="00B929D4" w:rsidRDefault="00034B48" w:rsidP="00B929D4">
      <w:pPr>
        <w:tabs>
          <w:tab w:val="left" w:pos="2268"/>
          <w:tab w:val="left" w:pos="7088"/>
        </w:tabs>
        <w:spacing w:after="240" w:line="300" w:lineRule="auto"/>
        <w:ind w:right="130"/>
        <w:rPr>
          <w:sz w:val="24"/>
          <w:szCs w:val="24"/>
        </w:rPr>
      </w:pPr>
      <w:r w:rsidRPr="00B929D4">
        <w:rPr>
          <w:b/>
          <w:i/>
          <w:sz w:val="24"/>
          <w:szCs w:val="24"/>
          <w:shd w:val="clear" w:color="auto" w:fill="F7CAAC"/>
        </w:rPr>
        <w:t>ΠΡΑΓΜΑΤΟΛΟΓΙΚΑ ΣΤΙΧΩΝ</w:t>
      </w:r>
      <w:r w:rsidRPr="00B929D4">
        <w:rPr>
          <w:b/>
          <w:i/>
          <w:sz w:val="24"/>
          <w:szCs w:val="24"/>
        </w:rPr>
        <w:t xml:space="preserve"> : </w:t>
      </w:r>
      <w:r w:rsidRPr="00B929D4">
        <w:rPr>
          <w:b/>
          <w:i/>
          <w:color w:val="0000FF"/>
          <w:sz w:val="24"/>
          <w:szCs w:val="24"/>
          <w:u w:val="single"/>
        </w:rPr>
        <w:t>280 – 294</w:t>
      </w:r>
      <w:r w:rsidRPr="00B929D4">
        <w:rPr>
          <w:color w:val="000080"/>
          <w:sz w:val="24"/>
          <w:szCs w:val="24"/>
          <w14:shadow w14:blurRad="50800" w14:dist="38100" w14:dir="2700000" w14:sx="100000" w14:sy="100000" w14:kx="0" w14:ky="0" w14:algn="tl">
            <w14:srgbClr w14:val="000000">
              <w14:alpha w14:val="60000"/>
            </w14:srgbClr>
          </w14:shadow>
        </w:rPr>
        <w:sym w:font="Wingdings" w:char="F026"/>
      </w:r>
      <w:r w:rsidRPr="00B929D4">
        <w:rPr>
          <w:b/>
          <w:i/>
          <w:sz w:val="24"/>
          <w:szCs w:val="24"/>
        </w:rPr>
        <w:tab/>
        <w:t xml:space="preserve">ΣΤΙΧΟΙ : </w:t>
      </w:r>
      <w:r w:rsidRPr="00B929D4">
        <w:rPr>
          <w:b/>
          <w:i/>
          <w:color w:val="0000FF"/>
          <w:sz w:val="24"/>
          <w:szCs w:val="24"/>
          <w:u w:val="single"/>
        </w:rPr>
        <w:t>280-331</w:t>
      </w:r>
    </w:p>
    <w:p w14:paraId="2495AA97" w14:textId="77777777" w:rsidR="004E137E" w:rsidRPr="00B929D4" w:rsidRDefault="004E137E" w:rsidP="00B929D4">
      <w:pPr>
        <w:spacing w:line="300" w:lineRule="auto"/>
        <w:ind w:right="130" w:firstLine="284"/>
        <w:jc w:val="both"/>
        <w:rPr>
          <w:b/>
          <w:u w:val="single"/>
        </w:rPr>
      </w:pPr>
    </w:p>
    <w:p w14:paraId="1CBE3BF3" w14:textId="013ADE8F" w:rsidR="004E137E" w:rsidRPr="00B929D4" w:rsidRDefault="004E137E" w:rsidP="00B929D4">
      <w:pPr>
        <w:spacing w:line="300" w:lineRule="auto"/>
        <w:ind w:right="130" w:firstLine="284"/>
        <w:jc w:val="both"/>
      </w:pPr>
      <w:r w:rsidRPr="00B929D4">
        <w:rPr>
          <w:b/>
          <w:sz w:val="24"/>
          <w:szCs w:val="24"/>
          <w:u w:val="single"/>
        </w:rPr>
        <w:t>Λέγεις</w:t>
      </w:r>
      <w:r w:rsidRPr="00B929D4">
        <w:rPr>
          <w:sz w:val="24"/>
          <w:szCs w:val="24"/>
          <w:u w:val="single"/>
        </w:rPr>
        <w:t xml:space="preserve">... </w:t>
      </w:r>
      <w:r w:rsidRPr="00B929D4">
        <w:rPr>
          <w:b/>
          <w:sz w:val="24"/>
          <w:szCs w:val="24"/>
          <w:u w:val="single"/>
        </w:rPr>
        <w:t>λέγων</w:t>
      </w:r>
      <w:r w:rsidRPr="00B929D4">
        <w:t>: Η επανάληψη του ρήματος δείχνει την ψυχική ταραχή του Κρέοντα και πόσο τον πείραξε αυτό που είπε ο χορός.</w:t>
      </w:r>
    </w:p>
    <w:p w14:paraId="490E8BA1" w14:textId="04BA7C30" w:rsidR="004E137E" w:rsidRPr="00B929D4" w:rsidRDefault="00B929D4" w:rsidP="00B929D4">
      <w:pPr>
        <w:spacing w:line="300" w:lineRule="auto"/>
        <w:ind w:right="130" w:firstLine="284"/>
        <w:jc w:val="both"/>
      </w:pPr>
      <w:proofErr w:type="spellStart"/>
      <w:r w:rsidRPr="00B929D4">
        <w:rPr>
          <w:b/>
          <w:sz w:val="24"/>
          <w:szCs w:val="24"/>
          <w:u w:val="single"/>
        </w:rPr>
        <w:t>Ἀ</w:t>
      </w:r>
      <w:r w:rsidR="004E137E" w:rsidRPr="00B929D4">
        <w:rPr>
          <w:b/>
          <w:sz w:val="24"/>
          <w:szCs w:val="24"/>
          <w:u w:val="single"/>
        </w:rPr>
        <w:t>μφικίονας</w:t>
      </w:r>
      <w:proofErr w:type="spellEnd"/>
      <w:r w:rsidR="004E137E" w:rsidRPr="00B929D4">
        <w:rPr>
          <w:sz w:val="24"/>
          <w:szCs w:val="24"/>
          <w:u w:val="single"/>
        </w:rPr>
        <w:t xml:space="preserve"> </w:t>
      </w:r>
      <w:r w:rsidR="004E137E" w:rsidRPr="00B929D4">
        <w:rPr>
          <w:b/>
          <w:sz w:val="24"/>
          <w:szCs w:val="24"/>
          <w:u w:val="single"/>
        </w:rPr>
        <w:t>ναούς</w:t>
      </w:r>
      <w:r w:rsidR="004E137E" w:rsidRPr="00B929D4">
        <w:t xml:space="preserve">: Αναχρονισμός γιατί στην ηρωική εποχή δεν υπήρχαν </w:t>
      </w:r>
      <w:proofErr w:type="spellStart"/>
      <w:r w:rsidR="004E137E" w:rsidRPr="00B929D4">
        <w:t>αμφικίονες</w:t>
      </w:r>
      <w:proofErr w:type="spellEnd"/>
      <w:r w:rsidR="004E137E" w:rsidRPr="00B929D4">
        <w:t xml:space="preserve"> ναοί. Οι ναοί ήταν: 1.</w:t>
      </w:r>
      <w:r w:rsidR="004E137E" w:rsidRPr="00B929D4">
        <w:rPr>
          <w:i/>
        </w:rPr>
        <w:t>Πρόστυλοι</w:t>
      </w:r>
      <w:r w:rsidR="004E137E" w:rsidRPr="00B929D4">
        <w:t xml:space="preserve"> με κολώνες στην πρόσοψη. 2. </w:t>
      </w:r>
      <w:r w:rsidR="004E137E" w:rsidRPr="00B929D4">
        <w:rPr>
          <w:i/>
        </w:rPr>
        <w:t>Αμφιπρόστυλοι</w:t>
      </w:r>
      <w:r w:rsidR="004E137E" w:rsidRPr="00B929D4">
        <w:t xml:space="preserve"> με κολώνες και στις δύο πλευρές. 3. </w:t>
      </w:r>
      <w:r w:rsidR="004E137E" w:rsidRPr="00B929D4">
        <w:rPr>
          <w:i/>
        </w:rPr>
        <w:t>Περίστυλοι</w:t>
      </w:r>
      <w:r w:rsidR="004E137E" w:rsidRPr="00B929D4">
        <w:t xml:space="preserve"> με κολώνες σ' όλες τις πλευρές. Οι ναοί αυτοί είναι χαρακτηριστικό της εποχής του Σοφοκλή.</w:t>
      </w:r>
    </w:p>
    <w:p w14:paraId="4E0F7BB9" w14:textId="333E5FE6" w:rsidR="004E137E" w:rsidRPr="00B929D4" w:rsidRDefault="004E137E" w:rsidP="00B929D4">
      <w:pPr>
        <w:spacing w:line="300" w:lineRule="auto"/>
        <w:ind w:right="130" w:firstLine="284"/>
        <w:jc w:val="both"/>
      </w:pPr>
      <w:proofErr w:type="spellStart"/>
      <w:r w:rsidRPr="00B929D4">
        <w:rPr>
          <w:b/>
          <w:sz w:val="24"/>
          <w:szCs w:val="24"/>
          <w:u w:val="single"/>
        </w:rPr>
        <w:t>Γ</w:t>
      </w:r>
      <w:r w:rsidR="00B929D4" w:rsidRPr="00B929D4">
        <w:rPr>
          <w:b/>
          <w:sz w:val="24"/>
          <w:szCs w:val="24"/>
          <w:u w:val="single"/>
        </w:rPr>
        <w:t>ῆ</w:t>
      </w:r>
      <w:r w:rsidRPr="00B929D4">
        <w:rPr>
          <w:b/>
          <w:sz w:val="24"/>
          <w:szCs w:val="24"/>
          <w:u w:val="single"/>
        </w:rPr>
        <w:t>ν</w:t>
      </w:r>
      <w:proofErr w:type="spellEnd"/>
      <w:r w:rsidRPr="00B929D4">
        <w:rPr>
          <w:sz w:val="24"/>
          <w:szCs w:val="24"/>
          <w:u w:val="single"/>
        </w:rPr>
        <w:t xml:space="preserve"> </w:t>
      </w:r>
      <w:proofErr w:type="spellStart"/>
      <w:r w:rsidR="00B929D4" w:rsidRPr="00B929D4">
        <w:rPr>
          <w:b/>
          <w:bCs/>
          <w:sz w:val="24"/>
          <w:szCs w:val="24"/>
          <w:u w:val="single"/>
        </w:rPr>
        <w:t>ἐ</w:t>
      </w:r>
      <w:r w:rsidRPr="00B929D4">
        <w:rPr>
          <w:b/>
          <w:bCs/>
          <w:sz w:val="24"/>
          <w:szCs w:val="24"/>
          <w:u w:val="single"/>
        </w:rPr>
        <w:t>κ</w:t>
      </w:r>
      <w:r w:rsidRPr="00B929D4">
        <w:rPr>
          <w:b/>
          <w:sz w:val="24"/>
          <w:szCs w:val="24"/>
          <w:u w:val="single"/>
        </w:rPr>
        <w:t>είνων</w:t>
      </w:r>
      <w:proofErr w:type="spellEnd"/>
      <w:r w:rsidRPr="00B929D4">
        <w:t>: Ανήκει στους πολιούχους Θεούς.</w:t>
      </w:r>
    </w:p>
    <w:p w14:paraId="430A590D" w14:textId="63E7F0F4" w:rsidR="004E137E" w:rsidRPr="00B929D4" w:rsidRDefault="004E137E" w:rsidP="00B929D4">
      <w:pPr>
        <w:spacing w:line="300" w:lineRule="auto"/>
        <w:ind w:right="130" w:firstLine="284"/>
        <w:jc w:val="both"/>
      </w:pPr>
      <w:r w:rsidRPr="00B929D4">
        <w:rPr>
          <w:b/>
          <w:sz w:val="24"/>
          <w:szCs w:val="24"/>
          <w:u w:val="single"/>
        </w:rPr>
        <w:t>Πόλεως</w:t>
      </w:r>
      <w:r w:rsidRPr="00B929D4">
        <w:rPr>
          <w:sz w:val="24"/>
          <w:szCs w:val="24"/>
          <w:u w:val="single"/>
        </w:rPr>
        <w:t xml:space="preserve"> </w:t>
      </w:r>
      <w:proofErr w:type="spellStart"/>
      <w:r w:rsidR="00B929D4" w:rsidRPr="00B929D4">
        <w:rPr>
          <w:b/>
          <w:bCs/>
          <w:sz w:val="24"/>
          <w:szCs w:val="24"/>
          <w:u w:val="single"/>
        </w:rPr>
        <w:t>ἄ</w:t>
      </w:r>
      <w:r w:rsidRPr="00B929D4">
        <w:rPr>
          <w:b/>
          <w:sz w:val="24"/>
          <w:szCs w:val="24"/>
          <w:u w:val="single"/>
        </w:rPr>
        <w:t>νδρες</w:t>
      </w:r>
      <w:proofErr w:type="spellEnd"/>
      <w:r w:rsidRPr="00B929D4">
        <w:t xml:space="preserve"> : Οι αντιπολιτευόμενοι τον Κρέοντα.</w:t>
      </w:r>
    </w:p>
    <w:p w14:paraId="7F071053" w14:textId="09A3E830" w:rsidR="004E137E" w:rsidRPr="00B929D4" w:rsidRDefault="004E137E" w:rsidP="00B929D4">
      <w:pPr>
        <w:spacing w:line="300" w:lineRule="auto"/>
        <w:ind w:right="130" w:firstLine="284"/>
        <w:jc w:val="both"/>
      </w:pPr>
      <w:r w:rsidRPr="00B929D4">
        <w:rPr>
          <w:b/>
          <w:sz w:val="24"/>
          <w:szCs w:val="24"/>
          <w:u w:val="single"/>
        </w:rPr>
        <w:t>Πόλεις</w:t>
      </w:r>
      <w:r w:rsidRPr="00B929D4">
        <w:rPr>
          <w:sz w:val="24"/>
          <w:szCs w:val="24"/>
          <w:u w:val="single"/>
        </w:rPr>
        <w:t xml:space="preserve"> </w:t>
      </w:r>
      <w:proofErr w:type="spellStart"/>
      <w:r w:rsidRPr="00B929D4">
        <w:rPr>
          <w:b/>
          <w:sz w:val="24"/>
          <w:szCs w:val="24"/>
          <w:u w:val="single"/>
        </w:rPr>
        <w:t>πορθε</w:t>
      </w:r>
      <w:r w:rsidR="00B929D4">
        <w:rPr>
          <w:b/>
          <w:sz w:val="24"/>
          <w:szCs w:val="24"/>
          <w:u w:val="single"/>
        </w:rPr>
        <w:t>ῖ</w:t>
      </w:r>
      <w:proofErr w:type="spellEnd"/>
      <w:r w:rsidRPr="00B929D4">
        <w:t xml:space="preserve"> : Η προδοσία για εκχρηματισμό.</w:t>
      </w:r>
    </w:p>
    <w:p w14:paraId="4D0A40BB" w14:textId="53808C9A" w:rsidR="004E137E" w:rsidRPr="00B929D4" w:rsidRDefault="00B929D4" w:rsidP="00B929D4">
      <w:pPr>
        <w:spacing w:line="300" w:lineRule="auto"/>
        <w:ind w:right="130" w:firstLine="284"/>
        <w:jc w:val="both"/>
      </w:pPr>
      <w:proofErr w:type="spellStart"/>
      <w:r>
        <w:rPr>
          <w:b/>
          <w:sz w:val="24"/>
          <w:szCs w:val="24"/>
          <w:u w:val="single"/>
        </w:rPr>
        <w:t>Ἐ</w:t>
      </w:r>
      <w:r w:rsidR="004E137E" w:rsidRPr="00B929D4">
        <w:rPr>
          <w:b/>
          <w:sz w:val="24"/>
          <w:szCs w:val="24"/>
          <w:u w:val="single"/>
        </w:rPr>
        <w:t>ξανίστησιν</w:t>
      </w:r>
      <w:proofErr w:type="spellEnd"/>
      <w:r w:rsidR="004E137E" w:rsidRPr="00B929D4">
        <w:rPr>
          <w:sz w:val="24"/>
          <w:szCs w:val="24"/>
          <w:u w:val="single"/>
        </w:rPr>
        <w:t xml:space="preserve"> </w:t>
      </w:r>
      <w:r w:rsidR="004E137E" w:rsidRPr="00B929D4">
        <w:rPr>
          <w:b/>
          <w:sz w:val="24"/>
          <w:szCs w:val="24"/>
          <w:u w:val="single"/>
        </w:rPr>
        <w:t>δόμων</w:t>
      </w:r>
      <w:r w:rsidR="004E137E" w:rsidRPr="00B929D4">
        <w:t>: Στις επαναστάσεις ή στις δημεύσεις περιουσιών φεύγουν από τα σπίτια τους οι άνθρωποι.</w:t>
      </w:r>
    </w:p>
    <w:p w14:paraId="1D621416" w14:textId="77777777" w:rsidR="004E137E" w:rsidRPr="00B929D4" w:rsidRDefault="004E137E" w:rsidP="00B929D4">
      <w:pPr>
        <w:spacing w:line="300" w:lineRule="auto"/>
        <w:ind w:right="130" w:firstLine="284"/>
        <w:jc w:val="both"/>
      </w:pPr>
      <w:r w:rsidRPr="00B929D4">
        <w:rPr>
          <w:b/>
          <w:sz w:val="24"/>
          <w:szCs w:val="24"/>
          <w:u w:val="single"/>
        </w:rPr>
        <w:t>Κρεμαστοί</w:t>
      </w:r>
      <w:r w:rsidRPr="00B929D4">
        <w:rPr>
          <w:u w:val="single"/>
        </w:rPr>
        <w:t xml:space="preserve"> </w:t>
      </w:r>
      <w:r w:rsidRPr="00B929D4">
        <w:t>: Σύμφωνα με το Αττικό δίκαιο, επιτρέπονταν τα βασανιστήρια στους δούλους.</w:t>
      </w:r>
    </w:p>
    <w:p w14:paraId="56A954C6" w14:textId="2502E7D1" w:rsidR="004E137E" w:rsidRPr="00B929D4" w:rsidRDefault="004E137E" w:rsidP="00B929D4">
      <w:pPr>
        <w:spacing w:line="300" w:lineRule="auto"/>
        <w:ind w:right="130" w:firstLine="284"/>
        <w:jc w:val="both"/>
      </w:pPr>
      <w:proofErr w:type="spellStart"/>
      <w:r w:rsidRPr="00B929D4">
        <w:rPr>
          <w:b/>
          <w:sz w:val="24"/>
          <w:szCs w:val="24"/>
          <w:u w:val="single"/>
        </w:rPr>
        <w:t>Ο</w:t>
      </w:r>
      <w:r w:rsidR="00B929D4" w:rsidRPr="00B929D4">
        <w:rPr>
          <w:b/>
          <w:sz w:val="24"/>
          <w:szCs w:val="24"/>
          <w:u w:val="single"/>
        </w:rPr>
        <w:t>ὐ</w:t>
      </w:r>
      <w:r w:rsidRPr="00B929D4">
        <w:rPr>
          <w:b/>
          <w:sz w:val="24"/>
          <w:szCs w:val="24"/>
          <w:u w:val="single"/>
        </w:rPr>
        <w:t>δέν</w:t>
      </w:r>
      <w:proofErr w:type="spellEnd"/>
      <w:r w:rsidRPr="00B929D4">
        <w:rPr>
          <w:sz w:val="24"/>
          <w:szCs w:val="24"/>
          <w:u w:val="single"/>
        </w:rPr>
        <w:t xml:space="preserve"> </w:t>
      </w:r>
      <w:r w:rsidRPr="00B929D4">
        <w:rPr>
          <w:b/>
          <w:sz w:val="24"/>
          <w:szCs w:val="24"/>
          <w:u w:val="single"/>
        </w:rPr>
        <w:t>γάρ</w:t>
      </w:r>
      <w:r w:rsidRPr="00B929D4">
        <w:rPr>
          <w:sz w:val="24"/>
          <w:szCs w:val="24"/>
          <w:u w:val="single"/>
        </w:rPr>
        <w:t xml:space="preserve"> </w:t>
      </w:r>
      <w:proofErr w:type="spellStart"/>
      <w:r w:rsidR="00B929D4" w:rsidRPr="00B929D4">
        <w:rPr>
          <w:b/>
          <w:bCs/>
          <w:sz w:val="24"/>
          <w:szCs w:val="24"/>
          <w:u w:val="single"/>
        </w:rPr>
        <w:t>ἀ</w:t>
      </w:r>
      <w:r w:rsidRPr="00B929D4">
        <w:rPr>
          <w:b/>
          <w:bCs/>
          <w:sz w:val="24"/>
          <w:szCs w:val="24"/>
          <w:u w:val="single"/>
        </w:rPr>
        <w:t>ν</w:t>
      </w:r>
      <w:r w:rsidRPr="00B929D4">
        <w:rPr>
          <w:b/>
          <w:sz w:val="24"/>
          <w:szCs w:val="24"/>
          <w:u w:val="single"/>
        </w:rPr>
        <w:t>θρώποισι</w:t>
      </w:r>
      <w:proofErr w:type="spellEnd"/>
      <w:r w:rsidRPr="00B929D4">
        <w:rPr>
          <w:sz w:val="24"/>
          <w:szCs w:val="24"/>
          <w:u w:val="single"/>
        </w:rPr>
        <w:t xml:space="preserve"> </w:t>
      </w:r>
      <w:proofErr w:type="spellStart"/>
      <w:r w:rsidRPr="00B929D4">
        <w:rPr>
          <w:b/>
          <w:sz w:val="24"/>
          <w:szCs w:val="24"/>
          <w:u w:val="single"/>
        </w:rPr>
        <w:t>ο</w:t>
      </w:r>
      <w:r w:rsidR="00B929D4" w:rsidRPr="00B929D4">
        <w:rPr>
          <w:b/>
          <w:sz w:val="24"/>
          <w:szCs w:val="24"/>
          <w:u w:val="single"/>
        </w:rPr>
        <w:t>ἷ</w:t>
      </w:r>
      <w:r w:rsidRPr="00B929D4">
        <w:rPr>
          <w:b/>
          <w:sz w:val="24"/>
          <w:szCs w:val="24"/>
          <w:u w:val="single"/>
        </w:rPr>
        <w:t>ον</w:t>
      </w:r>
      <w:proofErr w:type="spellEnd"/>
      <w:r w:rsidRPr="00B929D4">
        <w:rPr>
          <w:b/>
          <w:sz w:val="24"/>
          <w:szCs w:val="24"/>
          <w:u w:val="single"/>
        </w:rPr>
        <w:t xml:space="preserve"> </w:t>
      </w:r>
      <w:proofErr w:type="spellStart"/>
      <w:r w:rsidR="00B929D4" w:rsidRPr="00B929D4">
        <w:rPr>
          <w:b/>
          <w:sz w:val="24"/>
          <w:szCs w:val="24"/>
          <w:u w:val="single"/>
        </w:rPr>
        <w:t>ἄ</w:t>
      </w:r>
      <w:r w:rsidRPr="00B929D4">
        <w:rPr>
          <w:b/>
          <w:sz w:val="24"/>
          <w:szCs w:val="24"/>
          <w:u w:val="single"/>
        </w:rPr>
        <w:t>ργυρος</w:t>
      </w:r>
      <w:proofErr w:type="spellEnd"/>
      <w:r w:rsidRPr="00B929D4">
        <w:rPr>
          <w:sz w:val="24"/>
          <w:szCs w:val="24"/>
        </w:rPr>
        <w:t xml:space="preserve">... </w:t>
      </w:r>
      <w:proofErr w:type="spellStart"/>
      <w:r w:rsidR="00EE61DF" w:rsidRPr="00EE61DF">
        <w:rPr>
          <w:b/>
          <w:sz w:val="24"/>
          <w:szCs w:val="24"/>
          <w:u w:val="single"/>
        </w:rPr>
        <w:t>ἵ</w:t>
      </w:r>
      <w:r w:rsidRPr="00B929D4">
        <w:rPr>
          <w:b/>
          <w:sz w:val="24"/>
          <w:szCs w:val="24"/>
          <w:u w:val="single"/>
        </w:rPr>
        <w:t>στασθαι</w:t>
      </w:r>
      <w:proofErr w:type="spellEnd"/>
      <w:r w:rsidRPr="00B929D4">
        <w:rPr>
          <w:sz w:val="24"/>
          <w:szCs w:val="24"/>
          <w:u w:val="single"/>
        </w:rPr>
        <w:t xml:space="preserve"> </w:t>
      </w:r>
      <w:proofErr w:type="spellStart"/>
      <w:r w:rsidRPr="00B929D4">
        <w:rPr>
          <w:b/>
          <w:sz w:val="24"/>
          <w:szCs w:val="24"/>
          <w:u w:val="single"/>
        </w:rPr>
        <w:t>βροτ</w:t>
      </w:r>
      <w:r w:rsidR="00EE61DF">
        <w:rPr>
          <w:b/>
          <w:sz w:val="24"/>
          <w:szCs w:val="24"/>
          <w:u w:val="single"/>
        </w:rPr>
        <w:t>ῶ</w:t>
      </w:r>
      <w:r w:rsidRPr="00B929D4">
        <w:rPr>
          <w:b/>
          <w:sz w:val="24"/>
          <w:szCs w:val="24"/>
          <w:u w:val="single"/>
        </w:rPr>
        <w:t>ν</w:t>
      </w:r>
      <w:proofErr w:type="spellEnd"/>
      <w:r w:rsidRPr="00B929D4">
        <w:t xml:space="preserve"> : Το χρήμα παίζει σπουδαίο ρόλο στη ζωή των ανθρώπων. Ο Σοφοκλής διδάσκει ότι το χρήμα είναι το χειρότερο θέσπισμα των ανθρώπων</w:t>
      </w:r>
      <w:r w:rsidRPr="00B929D4">
        <w:sym w:font="Wingdings" w:char="009E"/>
      </w:r>
      <w:r w:rsidRPr="00B929D4">
        <w:t xml:space="preserve"> αυτό κυριεύει πόλεις, διώχνει τους ανθρώπους από τα σπίτια τους, οδηγεί την ανθρώπινη συμπεριφορά σε πράξεις επαναστατικές επαίσχυντες.</w:t>
      </w:r>
    </w:p>
    <w:p w14:paraId="39262664" w14:textId="21393D43" w:rsidR="004E137E" w:rsidRPr="00B929D4" w:rsidRDefault="004E137E" w:rsidP="00B929D4">
      <w:pPr>
        <w:spacing w:line="300" w:lineRule="auto"/>
        <w:ind w:right="130" w:firstLine="284"/>
        <w:jc w:val="both"/>
      </w:pPr>
      <w:proofErr w:type="spellStart"/>
      <w:r w:rsidRPr="00EE61DF">
        <w:rPr>
          <w:b/>
          <w:sz w:val="24"/>
          <w:szCs w:val="24"/>
          <w:u w:val="single"/>
        </w:rPr>
        <w:t>Πρίν</w:t>
      </w:r>
      <w:proofErr w:type="spellEnd"/>
      <w:r w:rsidRPr="00EE61DF">
        <w:rPr>
          <w:b/>
          <w:sz w:val="24"/>
          <w:szCs w:val="24"/>
          <w:u w:val="single"/>
        </w:rPr>
        <w:t xml:space="preserve"> </w:t>
      </w:r>
      <w:proofErr w:type="spellStart"/>
      <w:r w:rsidR="00EE61DF" w:rsidRPr="00EE61DF">
        <w:rPr>
          <w:b/>
          <w:sz w:val="24"/>
          <w:szCs w:val="24"/>
          <w:u w:val="single"/>
        </w:rPr>
        <w:t>ἄ</w:t>
      </w:r>
      <w:r w:rsidRPr="00EE61DF">
        <w:rPr>
          <w:b/>
          <w:sz w:val="24"/>
          <w:szCs w:val="24"/>
          <w:u w:val="single"/>
        </w:rPr>
        <w:t>ν</w:t>
      </w:r>
      <w:proofErr w:type="spellEnd"/>
      <w:r w:rsidRPr="00EE61DF">
        <w:rPr>
          <w:b/>
          <w:sz w:val="24"/>
          <w:szCs w:val="24"/>
          <w:u w:val="single"/>
        </w:rPr>
        <w:t xml:space="preserve">... </w:t>
      </w:r>
      <w:proofErr w:type="spellStart"/>
      <w:r w:rsidR="00EE61DF" w:rsidRPr="00EE61DF">
        <w:rPr>
          <w:b/>
          <w:sz w:val="24"/>
          <w:szCs w:val="24"/>
          <w:u w:val="single"/>
        </w:rPr>
        <w:t>ὑ</w:t>
      </w:r>
      <w:r w:rsidRPr="00EE61DF">
        <w:rPr>
          <w:b/>
          <w:sz w:val="24"/>
          <w:szCs w:val="24"/>
          <w:u w:val="single"/>
        </w:rPr>
        <w:t>βριν</w:t>
      </w:r>
      <w:proofErr w:type="spellEnd"/>
      <w:r w:rsidRPr="00B929D4">
        <w:t>: Ο Κρέων εννοεί ότι θα τους κάνει τη ζωή (στους φύλακες) βαρύτερη από το θάνατο (πικρή ειρωνεία).</w:t>
      </w:r>
    </w:p>
    <w:p w14:paraId="079BAAD7" w14:textId="566CA1B0" w:rsidR="004E137E" w:rsidRPr="00B929D4" w:rsidRDefault="004E137E" w:rsidP="00B929D4">
      <w:pPr>
        <w:spacing w:line="300" w:lineRule="auto"/>
        <w:ind w:right="130" w:firstLine="284"/>
        <w:jc w:val="both"/>
      </w:pPr>
      <w:proofErr w:type="spellStart"/>
      <w:r w:rsidRPr="00EE61DF">
        <w:rPr>
          <w:b/>
          <w:sz w:val="24"/>
          <w:szCs w:val="24"/>
          <w:u w:val="single"/>
        </w:rPr>
        <w:t>Τό</w:t>
      </w:r>
      <w:proofErr w:type="spellEnd"/>
      <w:r w:rsidRPr="00EE61DF">
        <w:rPr>
          <w:sz w:val="24"/>
          <w:szCs w:val="24"/>
          <w:u w:val="single"/>
        </w:rPr>
        <w:t xml:space="preserve"> </w:t>
      </w:r>
      <w:r w:rsidRPr="00EE61DF">
        <w:rPr>
          <w:b/>
          <w:sz w:val="24"/>
          <w:szCs w:val="24"/>
          <w:u w:val="single"/>
        </w:rPr>
        <w:t>λοιπόν</w:t>
      </w:r>
      <w:r w:rsidRPr="00EE61DF">
        <w:rPr>
          <w:b/>
          <w:bCs/>
          <w:sz w:val="24"/>
          <w:szCs w:val="24"/>
          <w:u w:val="single"/>
        </w:rPr>
        <w:t xml:space="preserve">... </w:t>
      </w:r>
      <w:proofErr w:type="spellStart"/>
      <w:r w:rsidR="00EE61DF" w:rsidRPr="00EE61DF">
        <w:rPr>
          <w:b/>
          <w:bCs/>
          <w:sz w:val="24"/>
          <w:szCs w:val="24"/>
          <w:u w:val="single"/>
        </w:rPr>
        <w:t>ὅ</w:t>
      </w:r>
      <w:r w:rsidRPr="00EE61DF">
        <w:rPr>
          <w:b/>
          <w:bCs/>
          <w:sz w:val="24"/>
          <w:szCs w:val="24"/>
          <w:u w:val="single"/>
        </w:rPr>
        <w:t>τι</w:t>
      </w:r>
      <w:proofErr w:type="spellEnd"/>
      <w:r w:rsidRPr="00B929D4">
        <w:t>: Μακάβρια ειρωνεία, αφού πρόκειται να πεθάνουν, προτού να μάθουν.</w:t>
      </w:r>
    </w:p>
    <w:p w14:paraId="79F5ABC8" w14:textId="77777777" w:rsidR="004E137E" w:rsidRPr="00B929D4" w:rsidRDefault="004E137E" w:rsidP="00B929D4">
      <w:pPr>
        <w:spacing w:line="300" w:lineRule="auto"/>
        <w:ind w:right="130" w:firstLine="284"/>
        <w:jc w:val="both"/>
      </w:pPr>
    </w:p>
    <w:p w14:paraId="60CC01E7" w14:textId="77777777" w:rsidR="004E137E" w:rsidRPr="00B929D4" w:rsidRDefault="004E137E" w:rsidP="00B929D4">
      <w:pPr>
        <w:spacing w:line="300" w:lineRule="auto"/>
        <w:ind w:right="130" w:firstLine="284"/>
        <w:jc w:val="both"/>
      </w:pPr>
      <w:r w:rsidRPr="00B929D4">
        <w:rPr>
          <w:b/>
          <w:u w:val="single"/>
        </w:rPr>
        <w:t>Σχεδιάγραμμα</w:t>
      </w:r>
      <w:r w:rsidRPr="00B929D4">
        <w:rPr>
          <w:u w:val="single"/>
        </w:rPr>
        <w:t xml:space="preserve"> </w:t>
      </w:r>
      <w:r w:rsidRPr="00B929D4">
        <w:rPr>
          <w:b/>
          <w:u w:val="single"/>
        </w:rPr>
        <w:t>του</w:t>
      </w:r>
      <w:r w:rsidRPr="00B929D4">
        <w:rPr>
          <w:u w:val="single"/>
        </w:rPr>
        <w:t xml:space="preserve"> </w:t>
      </w:r>
      <w:r w:rsidRPr="00B929D4">
        <w:rPr>
          <w:b/>
          <w:u w:val="single"/>
        </w:rPr>
        <w:t>λόγου</w:t>
      </w:r>
      <w:r w:rsidRPr="00B929D4">
        <w:rPr>
          <w:u w:val="single"/>
        </w:rPr>
        <w:t xml:space="preserve"> </w:t>
      </w:r>
      <w:r w:rsidRPr="00B929D4">
        <w:rPr>
          <w:b/>
          <w:u w:val="single"/>
        </w:rPr>
        <w:t>του</w:t>
      </w:r>
      <w:r w:rsidRPr="00B929D4">
        <w:rPr>
          <w:u w:val="single"/>
        </w:rPr>
        <w:t xml:space="preserve"> </w:t>
      </w:r>
      <w:r w:rsidRPr="00B929D4">
        <w:rPr>
          <w:b/>
          <w:u w:val="single"/>
        </w:rPr>
        <w:t>Κρέοντα</w:t>
      </w:r>
      <w:r w:rsidRPr="00B929D4">
        <w:t xml:space="preserve"> : </w:t>
      </w:r>
    </w:p>
    <w:p w14:paraId="0D71EAA4" w14:textId="77777777" w:rsidR="004E137E" w:rsidRPr="00B929D4" w:rsidRDefault="004E137E" w:rsidP="00B929D4">
      <w:pPr>
        <w:spacing w:line="300" w:lineRule="auto"/>
        <w:ind w:right="130" w:firstLine="284"/>
        <w:jc w:val="both"/>
      </w:pPr>
      <w:r w:rsidRPr="00B929D4">
        <w:t>Α. Αναιρεί αυτά που υπέθεσε ο Χορός (δηλ. μήπως η ταφή του Πολυνείκη είναι έργο Θεόσταλτο) (</w:t>
      </w:r>
      <w:proofErr w:type="spellStart"/>
      <w:r w:rsidRPr="00B929D4">
        <w:t>στ</w:t>
      </w:r>
      <w:proofErr w:type="spellEnd"/>
      <w:r w:rsidRPr="00B929D4">
        <w:t>. 280-288).</w:t>
      </w:r>
    </w:p>
    <w:p w14:paraId="66434262" w14:textId="77777777" w:rsidR="004E137E" w:rsidRPr="00B929D4" w:rsidRDefault="004E137E" w:rsidP="00B929D4">
      <w:pPr>
        <w:spacing w:line="300" w:lineRule="auto"/>
        <w:ind w:right="130" w:firstLine="284"/>
        <w:jc w:val="both"/>
      </w:pPr>
      <w:r w:rsidRPr="00B929D4">
        <w:t>Β. Υπόθεση του Κρέοντα για τους πιθανούς δράστες (</w:t>
      </w:r>
      <w:proofErr w:type="spellStart"/>
      <w:r w:rsidRPr="00B929D4">
        <w:t>στ</w:t>
      </w:r>
      <w:proofErr w:type="spellEnd"/>
      <w:r w:rsidRPr="00B929D4">
        <w:t>. 289-292) και διατύπωση κατηγορίας εναντίον τους (</w:t>
      </w:r>
      <w:proofErr w:type="spellStart"/>
      <w:r w:rsidRPr="00B929D4">
        <w:t>στ</w:t>
      </w:r>
      <w:proofErr w:type="spellEnd"/>
      <w:r w:rsidRPr="00B929D4">
        <w:t>. 293-294).</w:t>
      </w:r>
    </w:p>
    <w:p w14:paraId="3D569B45" w14:textId="77777777" w:rsidR="004E137E" w:rsidRPr="00B929D4" w:rsidRDefault="004E137E" w:rsidP="00B929D4">
      <w:pPr>
        <w:spacing w:line="300" w:lineRule="auto"/>
        <w:ind w:right="130" w:firstLine="284"/>
        <w:jc w:val="both"/>
      </w:pPr>
      <w:r w:rsidRPr="00B929D4">
        <w:t>Γ. Θεωρητική ενίσχυση της κατηγορίας (ανάπτυξη της άποψης για την ολέθρια δύναμη του χρήματος). (στ.295-301).</w:t>
      </w:r>
    </w:p>
    <w:p w14:paraId="3E8F6E99" w14:textId="77777777" w:rsidR="004E137E" w:rsidRPr="00B929D4" w:rsidRDefault="004E137E" w:rsidP="00B929D4">
      <w:pPr>
        <w:spacing w:line="300" w:lineRule="auto"/>
        <w:ind w:right="130" w:firstLine="284"/>
        <w:jc w:val="both"/>
      </w:pPr>
      <w:r w:rsidRPr="00B929D4">
        <w:t>Δ. Απειλή του Κρέοντα προς τους πιθανούς ενόχους, όποιοι κι αν είναι αυτοί και θεωρητική ενίσχυση της απειλής (</w:t>
      </w:r>
      <w:proofErr w:type="spellStart"/>
      <w:r w:rsidRPr="00B929D4">
        <w:t>στ</w:t>
      </w:r>
      <w:proofErr w:type="spellEnd"/>
      <w:r w:rsidRPr="00B929D4">
        <w:t>. 302-314).</w:t>
      </w:r>
    </w:p>
    <w:p w14:paraId="270CC04F" w14:textId="77777777" w:rsidR="004E137E" w:rsidRPr="00B929D4" w:rsidRDefault="004E137E" w:rsidP="00B929D4">
      <w:pPr>
        <w:spacing w:line="300" w:lineRule="auto"/>
        <w:ind w:left="284" w:right="142" w:firstLine="283"/>
        <w:jc w:val="both"/>
        <w:rPr>
          <w:b/>
          <w:sz w:val="24"/>
          <w:szCs w:val="24"/>
          <w:u w:val="single"/>
        </w:rPr>
      </w:pPr>
    </w:p>
    <w:p w14:paraId="6C9536FD" w14:textId="77777777" w:rsidR="004E137E" w:rsidRPr="00B929D4" w:rsidRDefault="004E137E" w:rsidP="00B929D4">
      <w:pPr>
        <w:spacing w:line="300" w:lineRule="auto"/>
        <w:ind w:left="284" w:right="142" w:firstLine="283"/>
        <w:jc w:val="both"/>
        <w:rPr>
          <w:b/>
          <w:sz w:val="24"/>
          <w:szCs w:val="24"/>
          <w:u w:val="single"/>
        </w:rPr>
      </w:pPr>
    </w:p>
    <w:p w14:paraId="3CA85102" w14:textId="77777777" w:rsidR="004E137E" w:rsidRPr="00B929D4" w:rsidRDefault="004E137E" w:rsidP="00B929D4">
      <w:pPr>
        <w:spacing w:line="300" w:lineRule="auto"/>
        <w:ind w:left="284" w:right="142" w:firstLine="283"/>
        <w:jc w:val="both"/>
        <w:rPr>
          <w:b/>
          <w:sz w:val="24"/>
          <w:szCs w:val="24"/>
          <w:u w:val="single"/>
        </w:rPr>
      </w:pPr>
    </w:p>
    <w:p w14:paraId="346B1FE5" w14:textId="77777777" w:rsidR="004E137E" w:rsidRPr="00B929D4" w:rsidRDefault="004E137E" w:rsidP="00B929D4">
      <w:pPr>
        <w:spacing w:line="300" w:lineRule="auto"/>
        <w:ind w:left="284" w:right="142" w:firstLine="283"/>
        <w:jc w:val="both"/>
        <w:rPr>
          <w:b/>
          <w:sz w:val="24"/>
          <w:szCs w:val="24"/>
          <w:u w:val="single"/>
        </w:rPr>
      </w:pPr>
    </w:p>
    <w:p w14:paraId="572A01C3" w14:textId="77777777" w:rsidR="004E137E" w:rsidRPr="00B929D4" w:rsidRDefault="004E137E" w:rsidP="00B929D4">
      <w:pPr>
        <w:spacing w:line="300" w:lineRule="auto"/>
        <w:ind w:left="284" w:right="142" w:firstLine="283"/>
        <w:jc w:val="both"/>
        <w:rPr>
          <w:b/>
          <w:sz w:val="24"/>
          <w:szCs w:val="24"/>
          <w:u w:val="single"/>
        </w:rPr>
      </w:pPr>
    </w:p>
    <w:p w14:paraId="6CE9B451" w14:textId="77777777" w:rsidR="004E137E" w:rsidRPr="00B929D4" w:rsidRDefault="004E137E" w:rsidP="00B929D4">
      <w:pPr>
        <w:spacing w:line="300" w:lineRule="auto"/>
        <w:ind w:left="284" w:right="142" w:firstLine="283"/>
        <w:jc w:val="both"/>
        <w:rPr>
          <w:b/>
          <w:sz w:val="24"/>
          <w:szCs w:val="24"/>
          <w:u w:val="single"/>
        </w:rPr>
      </w:pPr>
    </w:p>
    <w:p w14:paraId="04AD8D4D" w14:textId="77777777" w:rsidR="004E137E" w:rsidRPr="00B929D4" w:rsidRDefault="004E137E" w:rsidP="00B929D4">
      <w:pPr>
        <w:spacing w:line="300" w:lineRule="auto"/>
        <w:ind w:left="284" w:right="142" w:firstLine="283"/>
        <w:jc w:val="both"/>
        <w:rPr>
          <w:b/>
          <w:sz w:val="24"/>
          <w:szCs w:val="24"/>
          <w:u w:val="single"/>
        </w:rPr>
      </w:pPr>
    </w:p>
    <w:p w14:paraId="0E6AB387" w14:textId="77777777" w:rsidR="004E137E" w:rsidRPr="00B929D4" w:rsidRDefault="004E137E" w:rsidP="00B929D4">
      <w:pPr>
        <w:spacing w:line="300" w:lineRule="auto"/>
        <w:ind w:left="284" w:right="142" w:firstLine="283"/>
        <w:jc w:val="both"/>
        <w:rPr>
          <w:b/>
          <w:sz w:val="24"/>
          <w:szCs w:val="24"/>
          <w:u w:val="single"/>
        </w:rPr>
      </w:pPr>
    </w:p>
    <w:p w14:paraId="7F02595B" w14:textId="77777777" w:rsidR="004E137E" w:rsidRPr="00B929D4" w:rsidRDefault="004E137E" w:rsidP="00B929D4">
      <w:pPr>
        <w:spacing w:line="300" w:lineRule="auto"/>
        <w:ind w:left="284" w:right="142" w:firstLine="283"/>
        <w:jc w:val="both"/>
        <w:rPr>
          <w:b/>
          <w:sz w:val="24"/>
          <w:szCs w:val="24"/>
          <w:u w:val="single"/>
        </w:rPr>
      </w:pPr>
    </w:p>
    <w:p w14:paraId="41806B29" w14:textId="77777777" w:rsidR="004E137E" w:rsidRPr="00B929D4" w:rsidRDefault="004E137E" w:rsidP="00B929D4">
      <w:pPr>
        <w:spacing w:line="300" w:lineRule="auto"/>
        <w:ind w:left="284" w:right="142" w:firstLine="283"/>
        <w:jc w:val="both"/>
        <w:rPr>
          <w:b/>
          <w:sz w:val="24"/>
          <w:szCs w:val="24"/>
          <w:u w:val="single"/>
        </w:rPr>
      </w:pPr>
    </w:p>
    <w:p w14:paraId="55D5589D" w14:textId="77777777" w:rsidR="004E137E" w:rsidRPr="00B929D4" w:rsidRDefault="004E137E" w:rsidP="00B929D4">
      <w:pPr>
        <w:spacing w:line="300" w:lineRule="auto"/>
        <w:ind w:left="284" w:right="142" w:firstLine="283"/>
        <w:jc w:val="both"/>
        <w:rPr>
          <w:b/>
          <w:sz w:val="24"/>
          <w:szCs w:val="24"/>
          <w:u w:val="single"/>
        </w:rPr>
      </w:pPr>
    </w:p>
    <w:p w14:paraId="6C8116A6" w14:textId="77777777" w:rsidR="004E137E" w:rsidRPr="00B929D4" w:rsidRDefault="004E137E" w:rsidP="00B929D4">
      <w:pPr>
        <w:spacing w:line="300" w:lineRule="auto"/>
        <w:ind w:left="284" w:right="142" w:firstLine="283"/>
        <w:jc w:val="both"/>
        <w:rPr>
          <w:b/>
          <w:sz w:val="24"/>
          <w:szCs w:val="24"/>
          <w:u w:val="single"/>
        </w:rPr>
      </w:pPr>
    </w:p>
    <w:p w14:paraId="7BE99EF1" w14:textId="77777777" w:rsidR="004E137E" w:rsidRPr="00B929D4" w:rsidRDefault="004E137E" w:rsidP="00B929D4">
      <w:pPr>
        <w:spacing w:line="300" w:lineRule="auto"/>
        <w:ind w:left="284" w:right="142" w:firstLine="283"/>
        <w:jc w:val="both"/>
        <w:rPr>
          <w:b/>
          <w:sz w:val="24"/>
          <w:szCs w:val="24"/>
          <w:u w:val="single"/>
        </w:rPr>
      </w:pPr>
    </w:p>
    <w:p w14:paraId="0210B618" w14:textId="77777777" w:rsidR="004E137E" w:rsidRPr="00B929D4" w:rsidRDefault="004E137E" w:rsidP="00B929D4">
      <w:pPr>
        <w:spacing w:line="300" w:lineRule="auto"/>
        <w:ind w:right="130"/>
        <w:jc w:val="both"/>
        <w:rPr>
          <w:b/>
          <w:spacing w:val="100"/>
          <w:u w:val="single"/>
        </w:rPr>
      </w:pPr>
    </w:p>
    <w:p w14:paraId="562678F4" w14:textId="77777777" w:rsidR="004E137E" w:rsidRPr="00B929D4" w:rsidRDefault="004E137E" w:rsidP="00262D1E">
      <w:pPr>
        <w:spacing w:line="300" w:lineRule="auto"/>
        <w:ind w:right="130"/>
        <w:jc w:val="center"/>
      </w:pPr>
      <w:r w:rsidRPr="00B929D4">
        <w:rPr>
          <w:b/>
          <w:spacing w:val="100"/>
          <w:u w:val="single"/>
        </w:rPr>
        <w:lastRenderedPageBreak/>
        <w:t>ΣΧΟΛΙΑΣΜΟΣ</w:t>
      </w:r>
      <w:r w:rsidRPr="00B929D4">
        <w:rPr>
          <w:spacing w:val="100"/>
          <w:u w:val="single"/>
        </w:rPr>
        <w:t xml:space="preserve"> </w:t>
      </w:r>
      <w:r w:rsidRPr="00B929D4">
        <w:rPr>
          <w:b/>
          <w:spacing w:val="100"/>
          <w:u w:val="single"/>
        </w:rPr>
        <w:t>ΤΩΝ</w:t>
      </w:r>
      <w:r w:rsidRPr="00B929D4">
        <w:rPr>
          <w:spacing w:val="100"/>
          <w:u w:val="single"/>
        </w:rPr>
        <w:t xml:space="preserve"> </w:t>
      </w:r>
      <w:r w:rsidRPr="00B929D4">
        <w:rPr>
          <w:b/>
          <w:spacing w:val="100"/>
          <w:u w:val="single"/>
        </w:rPr>
        <w:t>ΤΜΗΜΑΤΩΝ</w:t>
      </w:r>
      <w:r w:rsidRPr="00B929D4">
        <w:rPr>
          <w:spacing w:val="100"/>
          <w:u w:val="single"/>
        </w:rPr>
        <w:t xml:space="preserve"> </w:t>
      </w:r>
      <w:r w:rsidRPr="00B929D4">
        <w:rPr>
          <w:b/>
          <w:spacing w:val="100"/>
          <w:u w:val="single"/>
        </w:rPr>
        <w:t>ΤΟΥ</w:t>
      </w:r>
      <w:r w:rsidRPr="00B929D4">
        <w:rPr>
          <w:spacing w:val="100"/>
          <w:u w:val="single"/>
        </w:rPr>
        <w:t xml:space="preserve"> </w:t>
      </w:r>
      <w:r w:rsidRPr="00B929D4">
        <w:rPr>
          <w:b/>
          <w:spacing w:val="100"/>
          <w:u w:val="single"/>
        </w:rPr>
        <w:t>ΣΧΕΔΙΑΓΡΑΜΜΑΤΟΣ</w:t>
      </w:r>
      <w:r w:rsidRPr="00B929D4">
        <w:t>.</w:t>
      </w:r>
    </w:p>
    <w:p w14:paraId="1CFB185D" w14:textId="77777777" w:rsidR="004E137E" w:rsidRPr="00B929D4" w:rsidRDefault="004E137E" w:rsidP="00B929D4">
      <w:pPr>
        <w:spacing w:line="300" w:lineRule="auto"/>
        <w:ind w:right="130" w:firstLine="284"/>
        <w:jc w:val="both"/>
      </w:pPr>
      <w:r w:rsidRPr="00B929D4">
        <w:rPr>
          <w:noProof/>
        </w:rPr>
        <mc:AlternateContent>
          <mc:Choice Requires="wps">
            <w:drawing>
              <wp:anchor distT="0" distB="0" distL="114300" distR="114300" simplePos="0" relativeHeight="251660288" behindDoc="1" locked="0" layoutInCell="1" allowOverlap="1" wp14:anchorId="62E1BDA9" wp14:editId="77E1595E">
                <wp:simplePos x="0" y="0"/>
                <wp:positionH relativeFrom="column">
                  <wp:posOffset>-59690</wp:posOffset>
                </wp:positionH>
                <wp:positionV relativeFrom="paragraph">
                  <wp:posOffset>201295</wp:posOffset>
                </wp:positionV>
                <wp:extent cx="274955" cy="274955"/>
                <wp:effectExtent l="0" t="0" r="67945" b="48895"/>
                <wp:wrapNone/>
                <wp:docPr id="9"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CCCCCC"/>
                        </a:solidFill>
                        <a:ln w="9525">
                          <a:solidFill>
                            <a:srgbClr val="000000"/>
                          </a:solidFill>
                          <a:round/>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6599A" id="Oval 152" o:spid="_x0000_s1026" style="position:absolute;margin-left:-4.7pt;margin-top:15.85pt;width:21.65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" fillcolor="#ccc">
                <v:shadow on="t" color="black" offset="3.75pt,2.5pt"/>
              </v:oval>
            </w:pict>
          </mc:Fallback>
        </mc:AlternateContent>
      </w:r>
      <w:r w:rsidRPr="00B929D4">
        <w:rPr>
          <w:sz w:val="24"/>
          <w:u w:val="single"/>
        </w:rPr>
        <w:t>στίχοι 280-288</w:t>
      </w:r>
    </w:p>
    <w:p w14:paraId="67E26B98" w14:textId="091A0780" w:rsidR="004E137E" w:rsidRPr="00B929D4" w:rsidRDefault="004E137E" w:rsidP="00B929D4">
      <w:pPr>
        <w:spacing w:line="300" w:lineRule="auto"/>
        <w:ind w:right="130"/>
        <w:jc w:val="both"/>
      </w:pPr>
      <w:r w:rsidRPr="00B929D4">
        <w:rPr>
          <w:sz w:val="28"/>
        </w:rPr>
        <w:t>Α</w:t>
      </w:r>
    </w:p>
    <w:p w14:paraId="74468ED1" w14:textId="006A7FDB" w:rsidR="004E137E" w:rsidRPr="00EE61DF" w:rsidRDefault="00EE61DF" w:rsidP="00B929D4">
      <w:pPr>
        <w:tabs>
          <w:tab w:val="left" w:pos="5670"/>
        </w:tabs>
        <w:spacing w:line="300" w:lineRule="auto"/>
        <w:ind w:right="130" w:firstLine="284"/>
        <w:jc w:val="both"/>
        <w:rPr>
          <w:sz w:val="24"/>
          <w:szCs w:val="24"/>
        </w:rPr>
      </w:pPr>
      <w:r>
        <w:rPr>
          <w:b/>
          <w:sz w:val="24"/>
          <w:szCs w:val="24"/>
          <w:u w:val="single"/>
        </w:rPr>
        <w:t>«</w:t>
      </w:r>
      <w:proofErr w:type="spellStart"/>
      <w:r w:rsidR="004E137E" w:rsidRPr="00EE61DF">
        <w:rPr>
          <w:b/>
          <w:sz w:val="24"/>
          <w:szCs w:val="24"/>
          <w:u w:val="single"/>
        </w:rPr>
        <w:t>Πα</w:t>
      </w:r>
      <w:r w:rsidRPr="00EE61DF">
        <w:rPr>
          <w:b/>
          <w:sz w:val="24"/>
          <w:szCs w:val="24"/>
          <w:u w:val="single"/>
        </w:rPr>
        <w:t>ῦ</w:t>
      </w:r>
      <w:r w:rsidR="004E137E" w:rsidRPr="00EE61DF">
        <w:rPr>
          <w:b/>
          <w:sz w:val="24"/>
          <w:szCs w:val="24"/>
          <w:u w:val="single"/>
        </w:rPr>
        <w:t>σαι</w:t>
      </w:r>
      <w:proofErr w:type="spellEnd"/>
      <w:r w:rsidR="004E137E" w:rsidRPr="00EE61DF">
        <w:rPr>
          <w:sz w:val="24"/>
          <w:szCs w:val="24"/>
          <w:u w:val="single"/>
        </w:rPr>
        <w:t xml:space="preserve">, </w:t>
      </w:r>
      <w:proofErr w:type="spellStart"/>
      <w:r w:rsidR="004E137E" w:rsidRPr="00EE61DF">
        <w:rPr>
          <w:b/>
          <w:sz w:val="24"/>
          <w:szCs w:val="24"/>
          <w:u w:val="single"/>
        </w:rPr>
        <w:t>πρίν</w:t>
      </w:r>
      <w:proofErr w:type="spellEnd"/>
      <w:r w:rsidR="004E137E" w:rsidRPr="00EE61DF">
        <w:rPr>
          <w:sz w:val="24"/>
          <w:szCs w:val="24"/>
          <w:u w:val="single"/>
        </w:rPr>
        <w:t xml:space="preserve"> </w:t>
      </w:r>
      <w:proofErr w:type="spellStart"/>
      <w:r w:rsidRPr="00EE61DF">
        <w:rPr>
          <w:sz w:val="24"/>
          <w:szCs w:val="24"/>
          <w:u w:val="single"/>
        </w:rPr>
        <w:t>ὁ</w:t>
      </w:r>
      <w:r w:rsidR="004E137E" w:rsidRPr="00EE61DF">
        <w:rPr>
          <w:b/>
          <w:sz w:val="24"/>
          <w:szCs w:val="24"/>
          <w:u w:val="single"/>
        </w:rPr>
        <w:t>ργ</w:t>
      </w:r>
      <w:r w:rsidRPr="00EE61DF">
        <w:rPr>
          <w:b/>
          <w:sz w:val="24"/>
          <w:szCs w:val="24"/>
          <w:u w:val="single"/>
        </w:rPr>
        <w:t>ῆ</w:t>
      </w:r>
      <w:r w:rsidR="004E137E" w:rsidRPr="00EE61DF">
        <w:rPr>
          <w:b/>
          <w:sz w:val="24"/>
          <w:szCs w:val="24"/>
          <w:u w:val="single"/>
        </w:rPr>
        <w:t>ς</w:t>
      </w:r>
      <w:proofErr w:type="spellEnd"/>
      <w:r w:rsidR="004E137E" w:rsidRPr="00EE61DF">
        <w:rPr>
          <w:sz w:val="24"/>
          <w:szCs w:val="24"/>
          <w:u w:val="single"/>
        </w:rPr>
        <w:t xml:space="preserve"> </w:t>
      </w:r>
      <w:proofErr w:type="spellStart"/>
      <w:r w:rsidR="004E137E" w:rsidRPr="00EE61DF">
        <w:rPr>
          <w:b/>
          <w:sz w:val="24"/>
          <w:szCs w:val="24"/>
          <w:u w:val="single"/>
        </w:rPr>
        <w:t>κ</w:t>
      </w:r>
      <w:r w:rsidRPr="00EE61DF">
        <w:rPr>
          <w:b/>
          <w:sz w:val="24"/>
          <w:szCs w:val="24"/>
          <w:u w:val="single"/>
        </w:rPr>
        <w:t>ἀ</w:t>
      </w:r>
      <w:r w:rsidR="004E137E" w:rsidRPr="00EE61DF">
        <w:rPr>
          <w:b/>
          <w:sz w:val="24"/>
          <w:szCs w:val="24"/>
          <w:u w:val="single"/>
        </w:rPr>
        <w:t>μέ</w:t>
      </w:r>
      <w:proofErr w:type="spellEnd"/>
      <w:r w:rsidR="004E137E" w:rsidRPr="00EE61DF">
        <w:rPr>
          <w:sz w:val="24"/>
          <w:szCs w:val="24"/>
          <w:u w:val="single"/>
        </w:rPr>
        <w:t xml:space="preserve"> </w:t>
      </w:r>
      <w:proofErr w:type="spellStart"/>
      <w:r w:rsidR="004E137E" w:rsidRPr="00EE61DF">
        <w:rPr>
          <w:b/>
          <w:sz w:val="24"/>
          <w:szCs w:val="24"/>
          <w:u w:val="single"/>
        </w:rPr>
        <w:t>μεστ</w:t>
      </w:r>
      <w:r w:rsidRPr="00EE61DF">
        <w:rPr>
          <w:sz w:val="24"/>
          <w:szCs w:val="24"/>
          <w:u w:val="single"/>
        </w:rPr>
        <w:t>ῶ</w:t>
      </w:r>
      <w:r w:rsidR="004E137E" w:rsidRPr="00EE61DF">
        <w:rPr>
          <w:b/>
          <w:sz w:val="24"/>
          <w:szCs w:val="24"/>
          <w:u w:val="single"/>
        </w:rPr>
        <w:t>σαι</w:t>
      </w:r>
      <w:proofErr w:type="spellEnd"/>
      <w:r w:rsidR="004E137E" w:rsidRPr="00EE61DF">
        <w:rPr>
          <w:sz w:val="24"/>
          <w:szCs w:val="24"/>
          <w:u w:val="single"/>
        </w:rPr>
        <w:t xml:space="preserve"> </w:t>
      </w:r>
      <w:r w:rsidR="004E137E" w:rsidRPr="00EE61DF">
        <w:rPr>
          <w:b/>
          <w:sz w:val="24"/>
          <w:szCs w:val="24"/>
          <w:u w:val="single"/>
        </w:rPr>
        <w:t>λέγων</w:t>
      </w:r>
      <w:r w:rsidR="004E137E" w:rsidRPr="00EE61DF">
        <w:rPr>
          <w:sz w:val="24"/>
          <w:szCs w:val="24"/>
        </w:rPr>
        <w:t>,</w:t>
      </w:r>
      <w:r w:rsidR="004E137E" w:rsidRPr="00EE61DF">
        <w:rPr>
          <w:sz w:val="24"/>
          <w:szCs w:val="24"/>
        </w:rPr>
        <w:tab/>
        <w:t>280</w:t>
      </w:r>
    </w:p>
    <w:p w14:paraId="51E1D7A5" w14:textId="2E5B5411" w:rsidR="004E137E" w:rsidRPr="00EE61DF" w:rsidRDefault="004E137E" w:rsidP="00B929D4">
      <w:pPr>
        <w:tabs>
          <w:tab w:val="left" w:pos="567"/>
          <w:tab w:val="left" w:pos="5670"/>
        </w:tabs>
        <w:spacing w:line="300" w:lineRule="auto"/>
        <w:ind w:right="130" w:firstLine="284"/>
        <w:jc w:val="both"/>
        <w:rPr>
          <w:sz w:val="24"/>
          <w:szCs w:val="24"/>
        </w:rPr>
      </w:pPr>
      <w:r w:rsidRPr="00EE61DF">
        <w:rPr>
          <w:sz w:val="24"/>
          <w:szCs w:val="24"/>
        </w:rPr>
        <w:tab/>
      </w:r>
      <w:proofErr w:type="spellStart"/>
      <w:r w:rsidRPr="00EE61DF">
        <w:rPr>
          <w:b/>
          <w:sz w:val="24"/>
          <w:szCs w:val="24"/>
          <w:u w:val="single"/>
        </w:rPr>
        <w:t>μή</w:t>
      </w:r>
      <w:proofErr w:type="spellEnd"/>
      <w:r w:rsidRPr="00EE61DF">
        <w:rPr>
          <w:sz w:val="24"/>
          <w:szCs w:val="24"/>
          <w:u w:val="single"/>
        </w:rPr>
        <w:t xml:space="preserve"> </w:t>
      </w:r>
      <w:r w:rsidRPr="00EE61DF">
        <w:rPr>
          <w:b/>
          <w:sz w:val="24"/>
          <w:szCs w:val="24"/>
          <w:u w:val="single"/>
        </w:rPr>
        <w:t>‘</w:t>
      </w:r>
      <w:proofErr w:type="spellStart"/>
      <w:r w:rsidRPr="00EE61DF">
        <w:rPr>
          <w:b/>
          <w:sz w:val="24"/>
          <w:szCs w:val="24"/>
          <w:u w:val="single"/>
        </w:rPr>
        <w:t>φευρεθ</w:t>
      </w:r>
      <w:r w:rsidR="00EE61DF">
        <w:rPr>
          <w:b/>
          <w:sz w:val="24"/>
          <w:szCs w:val="24"/>
          <w:u w:val="single"/>
        </w:rPr>
        <w:t>ῇ</w:t>
      </w:r>
      <w:r w:rsidRPr="00EE61DF">
        <w:rPr>
          <w:b/>
          <w:sz w:val="24"/>
          <w:szCs w:val="24"/>
          <w:u w:val="single"/>
        </w:rPr>
        <w:t>ς</w:t>
      </w:r>
      <w:proofErr w:type="spellEnd"/>
      <w:r w:rsidRPr="00EE61DF">
        <w:rPr>
          <w:sz w:val="24"/>
          <w:szCs w:val="24"/>
          <w:u w:val="single"/>
        </w:rPr>
        <w:t xml:space="preserve"> </w:t>
      </w:r>
      <w:proofErr w:type="spellStart"/>
      <w:r w:rsidR="00EE61DF" w:rsidRPr="00EE61DF">
        <w:rPr>
          <w:b/>
          <w:bCs/>
          <w:sz w:val="24"/>
          <w:szCs w:val="24"/>
          <w:u w:val="single"/>
        </w:rPr>
        <w:t>ἄ</w:t>
      </w:r>
      <w:r w:rsidRPr="00EE61DF">
        <w:rPr>
          <w:b/>
          <w:bCs/>
          <w:sz w:val="24"/>
          <w:szCs w:val="24"/>
          <w:u w:val="single"/>
        </w:rPr>
        <w:t>ν</w:t>
      </w:r>
      <w:r w:rsidRPr="00EE61DF">
        <w:rPr>
          <w:b/>
          <w:sz w:val="24"/>
          <w:szCs w:val="24"/>
          <w:u w:val="single"/>
        </w:rPr>
        <w:t>ους</w:t>
      </w:r>
      <w:proofErr w:type="spellEnd"/>
      <w:r w:rsidRPr="00EE61DF">
        <w:rPr>
          <w:sz w:val="24"/>
          <w:szCs w:val="24"/>
          <w:u w:val="single"/>
        </w:rPr>
        <w:t xml:space="preserve"> </w:t>
      </w:r>
      <w:r w:rsidRPr="00EE61DF">
        <w:rPr>
          <w:b/>
          <w:sz w:val="24"/>
          <w:szCs w:val="24"/>
          <w:u w:val="single"/>
        </w:rPr>
        <w:t>τε</w:t>
      </w:r>
      <w:r w:rsidRPr="00EE61DF">
        <w:rPr>
          <w:sz w:val="24"/>
          <w:szCs w:val="24"/>
          <w:u w:val="single"/>
        </w:rPr>
        <w:t xml:space="preserve"> </w:t>
      </w:r>
      <w:proofErr w:type="spellStart"/>
      <w:r w:rsidRPr="00EE61DF">
        <w:rPr>
          <w:b/>
          <w:sz w:val="24"/>
          <w:szCs w:val="24"/>
          <w:u w:val="single"/>
        </w:rPr>
        <w:t>καί</w:t>
      </w:r>
      <w:proofErr w:type="spellEnd"/>
      <w:r w:rsidRPr="00EE61DF">
        <w:rPr>
          <w:sz w:val="24"/>
          <w:szCs w:val="24"/>
          <w:u w:val="single"/>
        </w:rPr>
        <w:t xml:space="preserve"> </w:t>
      </w:r>
      <w:r w:rsidRPr="00EE61DF">
        <w:rPr>
          <w:b/>
          <w:sz w:val="24"/>
          <w:szCs w:val="24"/>
          <w:u w:val="single"/>
        </w:rPr>
        <w:t>γέρων</w:t>
      </w:r>
      <w:r w:rsidRPr="00EE61DF">
        <w:rPr>
          <w:sz w:val="24"/>
          <w:szCs w:val="24"/>
          <w:u w:val="single"/>
        </w:rPr>
        <w:t xml:space="preserve"> </w:t>
      </w:r>
      <w:proofErr w:type="spellStart"/>
      <w:r w:rsidR="00EE61DF" w:rsidRPr="00EE61DF">
        <w:rPr>
          <w:b/>
          <w:bCs/>
          <w:sz w:val="24"/>
          <w:szCs w:val="24"/>
          <w:u w:val="single"/>
        </w:rPr>
        <w:t>ἄ</w:t>
      </w:r>
      <w:r w:rsidRPr="00EE61DF">
        <w:rPr>
          <w:b/>
          <w:bCs/>
          <w:sz w:val="24"/>
          <w:szCs w:val="24"/>
          <w:u w:val="single"/>
        </w:rPr>
        <w:t>μ</w:t>
      </w:r>
      <w:r w:rsidRPr="00EE61DF">
        <w:rPr>
          <w:b/>
          <w:sz w:val="24"/>
          <w:szCs w:val="24"/>
          <w:u w:val="single"/>
        </w:rPr>
        <w:t>α</w:t>
      </w:r>
      <w:proofErr w:type="spellEnd"/>
      <w:r w:rsidRPr="00EE61DF">
        <w:rPr>
          <w:sz w:val="24"/>
          <w:szCs w:val="24"/>
        </w:rPr>
        <w:sym w:font="Wingdings" w:char="009E"/>
      </w:r>
      <w:r w:rsidRPr="00EE61DF">
        <w:rPr>
          <w:sz w:val="24"/>
          <w:szCs w:val="24"/>
        </w:rPr>
        <w:tab/>
        <w:t>281</w:t>
      </w:r>
    </w:p>
    <w:p w14:paraId="601AA82F" w14:textId="56010E2E" w:rsidR="004E137E" w:rsidRPr="00EE61DF" w:rsidRDefault="004E137E" w:rsidP="00B929D4">
      <w:pPr>
        <w:tabs>
          <w:tab w:val="left" w:pos="567"/>
          <w:tab w:val="left" w:pos="5670"/>
        </w:tabs>
        <w:spacing w:line="300" w:lineRule="auto"/>
        <w:ind w:right="130" w:firstLine="284"/>
        <w:jc w:val="both"/>
        <w:rPr>
          <w:sz w:val="24"/>
          <w:szCs w:val="24"/>
        </w:rPr>
      </w:pPr>
      <w:r w:rsidRPr="00EE61DF">
        <w:rPr>
          <w:sz w:val="24"/>
          <w:szCs w:val="24"/>
        </w:rPr>
        <w:tab/>
      </w:r>
      <w:r w:rsidRPr="00EE61DF">
        <w:rPr>
          <w:b/>
          <w:sz w:val="24"/>
          <w:szCs w:val="24"/>
          <w:u w:val="single"/>
        </w:rPr>
        <w:t>λέγεις</w:t>
      </w:r>
      <w:r w:rsidRPr="00EE61DF">
        <w:rPr>
          <w:sz w:val="24"/>
          <w:szCs w:val="24"/>
          <w:u w:val="single"/>
        </w:rPr>
        <w:t xml:space="preserve"> </w:t>
      </w:r>
      <w:r w:rsidRPr="00EE61DF">
        <w:rPr>
          <w:b/>
          <w:sz w:val="24"/>
          <w:szCs w:val="24"/>
          <w:u w:val="single"/>
        </w:rPr>
        <w:t>γάρ</w:t>
      </w:r>
      <w:r w:rsidRPr="00EE61DF">
        <w:rPr>
          <w:sz w:val="24"/>
          <w:szCs w:val="24"/>
          <w:u w:val="single"/>
        </w:rPr>
        <w:t xml:space="preserve"> </w:t>
      </w:r>
      <w:proofErr w:type="spellStart"/>
      <w:r w:rsidRPr="00EE61DF">
        <w:rPr>
          <w:b/>
          <w:sz w:val="24"/>
          <w:szCs w:val="24"/>
          <w:u w:val="single"/>
        </w:rPr>
        <w:t>ο</w:t>
      </w:r>
      <w:r w:rsidR="00EE61DF">
        <w:rPr>
          <w:b/>
          <w:sz w:val="24"/>
          <w:szCs w:val="24"/>
          <w:u w:val="single"/>
        </w:rPr>
        <w:t>ὐ</w:t>
      </w:r>
      <w:r w:rsidRPr="00EE61DF">
        <w:rPr>
          <w:b/>
          <w:sz w:val="24"/>
          <w:szCs w:val="24"/>
          <w:u w:val="single"/>
        </w:rPr>
        <w:t>κ</w:t>
      </w:r>
      <w:proofErr w:type="spellEnd"/>
      <w:r w:rsidRPr="00EE61DF">
        <w:rPr>
          <w:sz w:val="24"/>
          <w:szCs w:val="24"/>
          <w:u w:val="single"/>
        </w:rPr>
        <w:t xml:space="preserve"> </w:t>
      </w:r>
      <w:proofErr w:type="spellStart"/>
      <w:r w:rsidR="00EE61DF" w:rsidRPr="00EE61DF">
        <w:rPr>
          <w:b/>
          <w:bCs/>
          <w:sz w:val="24"/>
          <w:szCs w:val="24"/>
          <w:u w:val="single"/>
        </w:rPr>
        <w:t>ἀ</w:t>
      </w:r>
      <w:r w:rsidRPr="00EE61DF">
        <w:rPr>
          <w:b/>
          <w:sz w:val="24"/>
          <w:szCs w:val="24"/>
          <w:u w:val="single"/>
        </w:rPr>
        <w:t>νεκτά</w:t>
      </w:r>
      <w:proofErr w:type="spellEnd"/>
      <w:r w:rsidRPr="00EE61DF">
        <w:rPr>
          <w:sz w:val="24"/>
          <w:szCs w:val="24"/>
          <w:u w:val="single"/>
        </w:rPr>
        <w:t xml:space="preserve">, </w:t>
      </w:r>
      <w:r w:rsidRPr="00EE61DF">
        <w:rPr>
          <w:b/>
          <w:sz w:val="24"/>
          <w:szCs w:val="24"/>
          <w:u w:val="single"/>
        </w:rPr>
        <w:t>δαίμονας</w:t>
      </w:r>
      <w:r w:rsidRPr="00EE61DF">
        <w:rPr>
          <w:sz w:val="24"/>
          <w:szCs w:val="24"/>
          <w:u w:val="single"/>
        </w:rPr>
        <w:t xml:space="preserve"> </w:t>
      </w:r>
      <w:r w:rsidRPr="00EE61DF">
        <w:rPr>
          <w:b/>
          <w:sz w:val="24"/>
          <w:szCs w:val="24"/>
          <w:u w:val="single"/>
        </w:rPr>
        <w:t>λέγων</w:t>
      </w:r>
      <w:r w:rsidRPr="00EE61DF">
        <w:rPr>
          <w:sz w:val="24"/>
          <w:szCs w:val="24"/>
        </w:rPr>
        <w:tab/>
        <w:t>282</w:t>
      </w:r>
    </w:p>
    <w:p w14:paraId="79B30BB5" w14:textId="5D6F4BA6" w:rsidR="004E137E" w:rsidRPr="00EE61DF" w:rsidRDefault="004E137E" w:rsidP="00B929D4">
      <w:pPr>
        <w:tabs>
          <w:tab w:val="left" w:pos="567"/>
          <w:tab w:val="left" w:pos="5670"/>
        </w:tabs>
        <w:spacing w:line="300" w:lineRule="auto"/>
        <w:ind w:right="130" w:firstLine="284"/>
        <w:jc w:val="both"/>
        <w:rPr>
          <w:sz w:val="24"/>
          <w:szCs w:val="24"/>
        </w:rPr>
      </w:pPr>
      <w:r w:rsidRPr="00EE61DF">
        <w:rPr>
          <w:sz w:val="24"/>
          <w:szCs w:val="24"/>
        </w:rPr>
        <w:tab/>
      </w:r>
      <w:proofErr w:type="spellStart"/>
      <w:r w:rsidRPr="00EE61DF">
        <w:rPr>
          <w:b/>
          <w:sz w:val="24"/>
          <w:szCs w:val="24"/>
          <w:u w:val="single"/>
        </w:rPr>
        <w:t>πρόνοιαν</w:t>
      </w:r>
      <w:proofErr w:type="spellEnd"/>
      <w:r w:rsidRPr="00EE61DF">
        <w:rPr>
          <w:sz w:val="24"/>
          <w:szCs w:val="24"/>
          <w:u w:val="single"/>
        </w:rPr>
        <w:t xml:space="preserve"> </w:t>
      </w:r>
      <w:proofErr w:type="spellStart"/>
      <w:r w:rsidR="00EE61DF" w:rsidRPr="00EE61DF">
        <w:rPr>
          <w:b/>
          <w:bCs/>
          <w:sz w:val="24"/>
          <w:szCs w:val="24"/>
          <w:u w:val="single"/>
        </w:rPr>
        <w:t>ἴ</w:t>
      </w:r>
      <w:r w:rsidRPr="00EE61DF">
        <w:rPr>
          <w:b/>
          <w:sz w:val="24"/>
          <w:szCs w:val="24"/>
          <w:u w:val="single"/>
        </w:rPr>
        <w:t>σχειν</w:t>
      </w:r>
      <w:proofErr w:type="spellEnd"/>
      <w:r w:rsidRPr="00EE61DF">
        <w:rPr>
          <w:sz w:val="24"/>
          <w:szCs w:val="24"/>
          <w:u w:val="single"/>
        </w:rPr>
        <w:t xml:space="preserve"> </w:t>
      </w:r>
      <w:proofErr w:type="spellStart"/>
      <w:r w:rsidRPr="00EE61DF">
        <w:rPr>
          <w:b/>
          <w:sz w:val="24"/>
          <w:szCs w:val="24"/>
          <w:u w:val="single"/>
        </w:rPr>
        <w:t>το</w:t>
      </w:r>
      <w:r w:rsidR="00EE61DF">
        <w:rPr>
          <w:b/>
          <w:sz w:val="24"/>
          <w:szCs w:val="24"/>
          <w:u w:val="single"/>
        </w:rPr>
        <w:t>ῦ</w:t>
      </w:r>
      <w:r w:rsidRPr="00EE61DF">
        <w:rPr>
          <w:b/>
          <w:sz w:val="24"/>
          <w:szCs w:val="24"/>
          <w:u w:val="single"/>
        </w:rPr>
        <w:t>δε</w:t>
      </w:r>
      <w:proofErr w:type="spellEnd"/>
      <w:r w:rsidRPr="00EE61DF">
        <w:rPr>
          <w:sz w:val="24"/>
          <w:szCs w:val="24"/>
          <w:u w:val="single"/>
        </w:rPr>
        <w:t xml:space="preserve"> </w:t>
      </w:r>
      <w:proofErr w:type="spellStart"/>
      <w:r w:rsidRPr="00EE61DF">
        <w:rPr>
          <w:b/>
          <w:sz w:val="24"/>
          <w:szCs w:val="24"/>
          <w:u w:val="single"/>
        </w:rPr>
        <w:t>το</w:t>
      </w:r>
      <w:r w:rsidR="00EE61DF">
        <w:rPr>
          <w:b/>
          <w:sz w:val="24"/>
          <w:szCs w:val="24"/>
          <w:u w:val="single"/>
        </w:rPr>
        <w:t>ῦ</w:t>
      </w:r>
      <w:proofErr w:type="spellEnd"/>
      <w:r w:rsidRPr="00EE61DF">
        <w:rPr>
          <w:sz w:val="24"/>
          <w:szCs w:val="24"/>
          <w:u w:val="single"/>
        </w:rPr>
        <w:t xml:space="preserve"> </w:t>
      </w:r>
      <w:proofErr w:type="spellStart"/>
      <w:r w:rsidRPr="00EE61DF">
        <w:rPr>
          <w:b/>
          <w:sz w:val="24"/>
          <w:szCs w:val="24"/>
          <w:u w:val="single"/>
        </w:rPr>
        <w:t>νεκρο</w:t>
      </w:r>
      <w:r w:rsidR="00EE61DF">
        <w:rPr>
          <w:b/>
          <w:sz w:val="24"/>
          <w:szCs w:val="24"/>
          <w:u w:val="single"/>
        </w:rPr>
        <w:t>ῦ</w:t>
      </w:r>
      <w:proofErr w:type="spellEnd"/>
      <w:r w:rsidRPr="00EE61DF">
        <w:rPr>
          <w:sz w:val="24"/>
          <w:szCs w:val="24"/>
          <w:u w:val="single"/>
        </w:rPr>
        <w:t xml:space="preserve"> </w:t>
      </w:r>
      <w:proofErr w:type="spellStart"/>
      <w:r w:rsidRPr="00EE61DF">
        <w:rPr>
          <w:b/>
          <w:sz w:val="24"/>
          <w:szCs w:val="24"/>
          <w:u w:val="single"/>
        </w:rPr>
        <w:t>πέρι</w:t>
      </w:r>
      <w:proofErr w:type="spellEnd"/>
      <w:r w:rsidRPr="00EE61DF">
        <w:rPr>
          <w:sz w:val="24"/>
          <w:szCs w:val="24"/>
        </w:rPr>
        <w:sym w:font="Wingdings" w:char="009E"/>
      </w:r>
      <w:r w:rsidRPr="00EE61DF">
        <w:rPr>
          <w:sz w:val="24"/>
          <w:szCs w:val="24"/>
        </w:rPr>
        <w:tab/>
        <w:t>283</w:t>
      </w:r>
    </w:p>
    <w:p w14:paraId="64D50986" w14:textId="53F3AA4B" w:rsidR="004E137E" w:rsidRPr="00EE61DF" w:rsidRDefault="004E137E" w:rsidP="00B929D4">
      <w:pPr>
        <w:tabs>
          <w:tab w:val="left" w:pos="567"/>
          <w:tab w:val="left" w:pos="5670"/>
        </w:tabs>
        <w:spacing w:line="300" w:lineRule="auto"/>
        <w:ind w:right="130" w:firstLine="284"/>
        <w:jc w:val="both"/>
        <w:rPr>
          <w:sz w:val="24"/>
          <w:szCs w:val="24"/>
        </w:rPr>
      </w:pPr>
      <w:r w:rsidRPr="00EE61DF">
        <w:rPr>
          <w:sz w:val="24"/>
          <w:szCs w:val="24"/>
        </w:rPr>
        <w:tab/>
      </w:r>
      <w:proofErr w:type="spellStart"/>
      <w:r w:rsidRPr="00EE61DF">
        <w:rPr>
          <w:b/>
          <w:sz w:val="24"/>
          <w:szCs w:val="24"/>
          <w:u w:val="single"/>
        </w:rPr>
        <w:t>πότερον</w:t>
      </w:r>
      <w:proofErr w:type="spellEnd"/>
      <w:r w:rsidRPr="00EE61DF">
        <w:rPr>
          <w:sz w:val="24"/>
          <w:szCs w:val="24"/>
          <w:u w:val="single"/>
        </w:rPr>
        <w:t xml:space="preserve"> </w:t>
      </w:r>
      <w:proofErr w:type="spellStart"/>
      <w:r w:rsidR="00EE61DF" w:rsidRPr="00EE61DF">
        <w:rPr>
          <w:b/>
          <w:bCs/>
          <w:sz w:val="24"/>
          <w:szCs w:val="24"/>
          <w:u w:val="single"/>
        </w:rPr>
        <w:t>ὑ</w:t>
      </w:r>
      <w:r w:rsidRPr="00EE61DF">
        <w:rPr>
          <w:b/>
          <w:bCs/>
          <w:sz w:val="24"/>
          <w:szCs w:val="24"/>
          <w:u w:val="single"/>
        </w:rPr>
        <w:t>περτιμ</w:t>
      </w:r>
      <w:r w:rsidR="00EE61DF" w:rsidRPr="00EE61DF">
        <w:rPr>
          <w:b/>
          <w:bCs/>
          <w:sz w:val="24"/>
          <w:szCs w:val="24"/>
          <w:u w:val="single"/>
        </w:rPr>
        <w:t>ῶ</w:t>
      </w:r>
      <w:r w:rsidRPr="00EE61DF">
        <w:rPr>
          <w:b/>
          <w:bCs/>
          <w:sz w:val="24"/>
          <w:szCs w:val="24"/>
          <w:u w:val="single"/>
        </w:rPr>
        <w:t>ντες</w:t>
      </w:r>
      <w:proofErr w:type="spellEnd"/>
      <w:r w:rsidRPr="00EE61DF">
        <w:rPr>
          <w:sz w:val="24"/>
          <w:szCs w:val="24"/>
          <w:u w:val="single"/>
        </w:rPr>
        <w:t xml:space="preserve"> </w:t>
      </w:r>
      <w:proofErr w:type="spellStart"/>
      <w:r w:rsidR="00045CF3" w:rsidRPr="00045CF3">
        <w:rPr>
          <w:b/>
          <w:bCs/>
          <w:sz w:val="24"/>
          <w:szCs w:val="24"/>
          <w:u w:val="single"/>
        </w:rPr>
        <w:t>ὡ</w:t>
      </w:r>
      <w:r w:rsidRPr="00EE61DF">
        <w:rPr>
          <w:b/>
          <w:sz w:val="24"/>
          <w:szCs w:val="24"/>
          <w:u w:val="single"/>
        </w:rPr>
        <w:t>ς</w:t>
      </w:r>
      <w:proofErr w:type="spellEnd"/>
      <w:r w:rsidRPr="00EE61DF">
        <w:rPr>
          <w:sz w:val="24"/>
          <w:szCs w:val="24"/>
          <w:u w:val="single"/>
        </w:rPr>
        <w:t xml:space="preserve"> </w:t>
      </w:r>
      <w:proofErr w:type="spellStart"/>
      <w:r w:rsidRPr="00EE61DF">
        <w:rPr>
          <w:b/>
          <w:sz w:val="24"/>
          <w:szCs w:val="24"/>
          <w:u w:val="single"/>
        </w:rPr>
        <w:t>ε</w:t>
      </w:r>
      <w:r w:rsidR="00045CF3">
        <w:rPr>
          <w:b/>
          <w:sz w:val="24"/>
          <w:szCs w:val="24"/>
          <w:u w:val="single"/>
        </w:rPr>
        <w:t>ὐ</w:t>
      </w:r>
      <w:r w:rsidRPr="00EE61DF">
        <w:rPr>
          <w:b/>
          <w:sz w:val="24"/>
          <w:szCs w:val="24"/>
          <w:u w:val="single"/>
        </w:rPr>
        <w:t>ργέτην</w:t>
      </w:r>
      <w:proofErr w:type="spellEnd"/>
      <w:r w:rsidRPr="00EE61DF">
        <w:rPr>
          <w:sz w:val="24"/>
          <w:szCs w:val="24"/>
        </w:rPr>
        <w:tab/>
        <w:t>284</w:t>
      </w:r>
    </w:p>
    <w:p w14:paraId="5BDB53BD" w14:textId="4F7597F0" w:rsidR="004E137E" w:rsidRPr="00EE61DF" w:rsidRDefault="004E137E" w:rsidP="00B929D4">
      <w:pPr>
        <w:tabs>
          <w:tab w:val="left" w:pos="567"/>
          <w:tab w:val="left" w:pos="5670"/>
        </w:tabs>
        <w:spacing w:line="300" w:lineRule="auto"/>
        <w:ind w:right="130" w:firstLine="284"/>
        <w:jc w:val="both"/>
        <w:rPr>
          <w:sz w:val="24"/>
          <w:szCs w:val="24"/>
        </w:rPr>
      </w:pPr>
      <w:r w:rsidRPr="00EE61DF">
        <w:rPr>
          <w:sz w:val="24"/>
          <w:szCs w:val="24"/>
        </w:rPr>
        <w:tab/>
      </w:r>
      <w:proofErr w:type="spellStart"/>
      <w:r w:rsidR="00045CF3">
        <w:rPr>
          <w:b/>
          <w:sz w:val="24"/>
          <w:szCs w:val="24"/>
          <w:u w:val="single"/>
        </w:rPr>
        <w:t>ἔ</w:t>
      </w:r>
      <w:r w:rsidRPr="00EE61DF">
        <w:rPr>
          <w:b/>
          <w:sz w:val="24"/>
          <w:szCs w:val="24"/>
          <w:u w:val="single"/>
        </w:rPr>
        <w:t>κρυπτον</w:t>
      </w:r>
      <w:proofErr w:type="spellEnd"/>
      <w:r w:rsidRPr="00EE61DF">
        <w:rPr>
          <w:sz w:val="24"/>
          <w:szCs w:val="24"/>
          <w:u w:val="single"/>
        </w:rPr>
        <w:t xml:space="preserve"> </w:t>
      </w:r>
      <w:proofErr w:type="spellStart"/>
      <w:r w:rsidRPr="00EE61DF">
        <w:rPr>
          <w:b/>
          <w:sz w:val="24"/>
          <w:szCs w:val="24"/>
          <w:u w:val="single"/>
        </w:rPr>
        <w:t>α</w:t>
      </w:r>
      <w:r w:rsidR="00045CF3">
        <w:rPr>
          <w:b/>
          <w:sz w:val="24"/>
          <w:szCs w:val="24"/>
          <w:u w:val="single"/>
        </w:rPr>
        <w:t>ὐ</w:t>
      </w:r>
      <w:r w:rsidRPr="00EE61DF">
        <w:rPr>
          <w:b/>
          <w:sz w:val="24"/>
          <w:szCs w:val="24"/>
          <w:u w:val="single"/>
        </w:rPr>
        <w:t>τόν</w:t>
      </w:r>
      <w:proofErr w:type="spellEnd"/>
      <w:r w:rsidRPr="00EE61DF">
        <w:rPr>
          <w:sz w:val="24"/>
          <w:szCs w:val="24"/>
          <w:u w:val="single"/>
        </w:rPr>
        <w:t xml:space="preserve">, </w:t>
      </w:r>
      <w:proofErr w:type="spellStart"/>
      <w:r w:rsidR="00045CF3" w:rsidRPr="00045CF3">
        <w:rPr>
          <w:b/>
          <w:bCs/>
          <w:sz w:val="24"/>
          <w:szCs w:val="24"/>
          <w:u w:val="single"/>
        </w:rPr>
        <w:t>ὅ</w:t>
      </w:r>
      <w:r w:rsidRPr="00045CF3">
        <w:rPr>
          <w:b/>
          <w:bCs/>
          <w:sz w:val="24"/>
          <w:szCs w:val="24"/>
          <w:u w:val="single"/>
        </w:rPr>
        <w:t>σ</w:t>
      </w:r>
      <w:r w:rsidRPr="00EE61DF">
        <w:rPr>
          <w:b/>
          <w:sz w:val="24"/>
          <w:szCs w:val="24"/>
          <w:u w:val="single"/>
        </w:rPr>
        <w:t>τις</w:t>
      </w:r>
      <w:proofErr w:type="spellEnd"/>
      <w:r w:rsidRPr="00EE61DF">
        <w:rPr>
          <w:sz w:val="24"/>
          <w:szCs w:val="24"/>
          <w:u w:val="single"/>
        </w:rPr>
        <w:t xml:space="preserve"> </w:t>
      </w:r>
      <w:proofErr w:type="spellStart"/>
      <w:r w:rsidR="00045CF3" w:rsidRPr="00045CF3">
        <w:rPr>
          <w:b/>
          <w:bCs/>
          <w:sz w:val="24"/>
          <w:szCs w:val="24"/>
          <w:u w:val="single"/>
        </w:rPr>
        <w:t>ἀ</w:t>
      </w:r>
      <w:r w:rsidRPr="00EE61DF">
        <w:rPr>
          <w:b/>
          <w:sz w:val="24"/>
          <w:szCs w:val="24"/>
          <w:u w:val="single"/>
        </w:rPr>
        <w:t>μφικίονας</w:t>
      </w:r>
      <w:proofErr w:type="spellEnd"/>
      <w:r w:rsidRPr="00EE61DF">
        <w:rPr>
          <w:sz w:val="24"/>
          <w:szCs w:val="24"/>
        </w:rPr>
        <w:tab/>
        <w:t>285</w:t>
      </w:r>
    </w:p>
    <w:p w14:paraId="08284F62" w14:textId="520F7990" w:rsidR="004E137E" w:rsidRPr="00EE61DF" w:rsidRDefault="004E137E" w:rsidP="00B929D4">
      <w:pPr>
        <w:tabs>
          <w:tab w:val="left" w:pos="567"/>
          <w:tab w:val="left" w:pos="5670"/>
        </w:tabs>
        <w:spacing w:line="300" w:lineRule="auto"/>
        <w:ind w:right="130" w:firstLine="284"/>
        <w:jc w:val="both"/>
        <w:rPr>
          <w:sz w:val="24"/>
          <w:szCs w:val="24"/>
        </w:rPr>
      </w:pPr>
      <w:r w:rsidRPr="00EE61DF">
        <w:rPr>
          <w:sz w:val="24"/>
          <w:szCs w:val="24"/>
        </w:rPr>
        <w:tab/>
      </w:r>
      <w:r w:rsidRPr="00EE61DF">
        <w:rPr>
          <w:b/>
          <w:sz w:val="24"/>
          <w:szCs w:val="24"/>
          <w:u w:val="single"/>
        </w:rPr>
        <w:t>ναούς</w:t>
      </w:r>
      <w:r w:rsidRPr="00EE61DF">
        <w:rPr>
          <w:sz w:val="24"/>
          <w:szCs w:val="24"/>
          <w:u w:val="single"/>
        </w:rPr>
        <w:t xml:space="preserve"> </w:t>
      </w:r>
      <w:proofErr w:type="spellStart"/>
      <w:r w:rsidRPr="00EE61DF">
        <w:rPr>
          <w:b/>
          <w:sz w:val="24"/>
          <w:szCs w:val="24"/>
          <w:u w:val="single"/>
        </w:rPr>
        <w:t>πυρώσων</w:t>
      </w:r>
      <w:proofErr w:type="spellEnd"/>
      <w:r w:rsidRPr="00EE61DF">
        <w:rPr>
          <w:sz w:val="24"/>
          <w:szCs w:val="24"/>
          <w:u w:val="single"/>
        </w:rPr>
        <w:t xml:space="preserve"> </w:t>
      </w:r>
      <w:proofErr w:type="spellStart"/>
      <w:r w:rsidR="00045CF3" w:rsidRPr="00045CF3">
        <w:rPr>
          <w:b/>
          <w:bCs/>
          <w:sz w:val="24"/>
          <w:szCs w:val="24"/>
          <w:u w:val="single"/>
        </w:rPr>
        <w:t>ἦ</w:t>
      </w:r>
      <w:r w:rsidRPr="00045CF3">
        <w:rPr>
          <w:b/>
          <w:bCs/>
          <w:sz w:val="24"/>
          <w:szCs w:val="24"/>
          <w:u w:val="single"/>
        </w:rPr>
        <w:t>λ</w:t>
      </w:r>
      <w:r w:rsidRPr="00EE61DF">
        <w:rPr>
          <w:b/>
          <w:sz w:val="24"/>
          <w:szCs w:val="24"/>
          <w:u w:val="single"/>
        </w:rPr>
        <w:t>θε</w:t>
      </w:r>
      <w:proofErr w:type="spellEnd"/>
      <w:r w:rsidRPr="00EE61DF">
        <w:rPr>
          <w:sz w:val="24"/>
          <w:szCs w:val="24"/>
          <w:u w:val="single"/>
        </w:rPr>
        <w:t xml:space="preserve"> </w:t>
      </w:r>
      <w:proofErr w:type="spellStart"/>
      <w:r w:rsidRPr="00EE61DF">
        <w:rPr>
          <w:b/>
          <w:sz w:val="24"/>
          <w:szCs w:val="24"/>
          <w:u w:val="single"/>
        </w:rPr>
        <w:t>κ</w:t>
      </w:r>
      <w:r w:rsidR="00045CF3">
        <w:rPr>
          <w:b/>
          <w:sz w:val="24"/>
          <w:szCs w:val="24"/>
          <w:u w:val="single"/>
        </w:rPr>
        <w:t>ἀ</w:t>
      </w:r>
      <w:r w:rsidRPr="00EE61DF">
        <w:rPr>
          <w:b/>
          <w:sz w:val="24"/>
          <w:szCs w:val="24"/>
          <w:u w:val="single"/>
        </w:rPr>
        <w:t>ν</w:t>
      </w:r>
      <w:r w:rsidR="00045CF3">
        <w:rPr>
          <w:b/>
          <w:sz w:val="24"/>
          <w:szCs w:val="24"/>
          <w:u w:val="single"/>
        </w:rPr>
        <w:t>α</w:t>
      </w:r>
      <w:r w:rsidRPr="00EE61DF">
        <w:rPr>
          <w:b/>
          <w:sz w:val="24"/>
          <w:szCs w:val="24"/>
          <w:u w:val="single"/>
        </w:rPr>
        <w:t>θήματα</w:t>
      </w:r>
      <w:proofErr w:type="spellEnd"/>
      <w:r w:rsidRPr="00EE61DF">
        <w:rPr>
          <w:sz w:val="24"/>
          <w:szCs w:val="24"/>
        </w:rPr>
        <w:tab/>
        <w:t>286</w:t>
      </w:r>
    </w:p>
    <w:p w14:paraId="0D7A0E4A" w14:textId="3512B0E3" w:rsidR="004E137E" w:rsidRPr="00EE61DF" w:rsidRDefault="004E137E" w:rsidP="00B929D4">
      <w:pPr>
        <w:tabs>
          <w:tab w:val="left" w:pos="567"/>
          <w:tab w:val="left" w:pos="5670"/>
        </w:tabs>
        <w:spacing w:line="300" w:lineRule="auto"/>
        <w:ind w:right="130" w:firstLine="284"/>
        <w:jc w:val="both"/>
        <w:rPr>
          <w:sz w:val="24"/>
          <w:szCs w:val="24"/>
        </w:rPr>
      </w:pPr>
      <w:r w:rsidRPr="00EE61DF">
        <w:rPr>
          <w:sz w:val="24"/>
          <w:szCs w:val="24"/>
        </w:rPr>
        <w:tab/>
      </w:r>
      <w:proofErr w:type="spellStart"/>
      <w:r w:rsidRPr="00EE61DF">
        <w:rPr>
          <w:b/>
          <w:sz w:val="24"/>
          <w:szCs w:val="24"/>
          <w:u w:val="single"/>
        </w:rPr>
        <w:t>καί</w:t>
      </w:r>
      <w:proofErr w:type="spellEnd"/>
      <w:r w:rsidRPr="00EE61DF">
        <w:rPr>
          <w:sz w:val="24"/>
          <w:szCs w:val="24"/>
          <w:u w:val="single"/>
        </w:rPr>
        <w:t xml:space="preserve"> </w:t>
      </w:r>
      <w:proofErr w:type="spellStart"/>
      <w:r w:rsidRPr="00045CF3">
        <w:rPr>
          <w:b/>
          <w:sz w:val="24"/>
          <w:szCs w:val="24"/>
          <w:u w:val="single"/>
        </w:rPr>
        <w:t>γ</w:t>
      </w:r>
      <w:r w:rsidR="00045CF3" w:rsidRPr="00045CF3">
        <w:rPr>
          <w:b/>
          <w:sz w:val="24"/>
          <w:szCs w:val="24"/>
          <w:u w:val="single"/>
        </w:rPr>
        <w:t>ῆ</w:t>
      </w:r>
      <w:r w:rsidRPr="00045CF3">
        <w:rPr>
          <w:b/>
          <w:sz w:val="24"/>
          <w:szCs w:val="24"/>
          <w:u w:val="single"/>
        </w:rPr>
        <w:t>ν</w:t>
      </w:r>
      <w:proofErr w:type="spellEnd"/>
      <w:r w:rsidRPr="00045CF3">
        <w:rPr>
          <w:b/>
          <w:sz w:val="24"/>
          <w:szCs w:val="24"/>
          <w:u w:val="single"/>
        </w:rPr>
        <w:t xml:space="preserve"> </w:t>
      </w:r>
      <w:proofErr w:type="spellStart"/>
      <w:r w:rsidR="00045CF3" w:rsidRPr="00045CF3">
        <w:rPr>
          <w:b/>
          <w:sz w:val="24"/>
          <w:szCs w:val="24"/>
          <w:u w:val="single"/>
        </w:rPr>
        <w:t>ἐ</w:t>
      </w:r>
      <w:r w:rsidRPr="00045CF3">
        <w:rPr>
          <w:b/>
          <w:sz w:val="24"/>
          <w:szCs w:val="24"/>
          <w:u w:val="single"/>
        </w:rPr>
        <w:t>κείνων</w:t>
      </w:r>
      <w:proofErr w:type="spellEnd"/>
      <w:r w:rsidRPr="00045CF3">
        <w:rPr>
          <w:b/>
          <w:sz w:val="24"/>
          <w:szCs w:val="24"/>
          <w:u w:val="single"/>
        </w:rPr>
        <w:t xml:space="preserve"> </w:t>
      </w:r>
      <w:proofErr w:type="spellStart"/>
      <w:r w:rsidRPr="00045CF3">
        <w:rPr>
          <w:b/>
          <w:sz w:val="24"/>
          <w:szCs w:val="24"/>
          <w:u w:val="single"/>
        </w:rPr>
        <w:t>καί</w:t>
      </w:r>
      <w:proofErr w:type="spellEnd"/>
      <w:r w:rsidRPr="00045CF3">
        <w:rPr>
          <w:b/>
          <w:sz w:val="24"/>
          <w:szCs w:val="24"/>
          <w:u w:val="single"/>
        </w:rPr>
        <w:t xml:space="preserve"> νόμους </w:t>
      </w:r>
      <w:proofErr w:type="spellStart"/>
      <w:r w:rsidRPr="00045CF3">
        <w:rPr>
          <w:b/>
          <w:sz w:val="24"/>
          <w:szCs w:val="24"/>
          <w:u w:val="single"/>
        </w:rPr>
        <w:t>διασκεδ</w:t>
      </w:r>
      <w:r w:rsidR="00045CF3" w:rsidRPr="00045CF3">
        <w:rPr>
          <w:b/>
          <w:sz w:val="24"/>
          <w:szCs w:val="24"/>
          <w:u w:val="single"/>
        </w:rPr>
        <w:t>ῶ</w:t>
      </w:r>
      <w:r w:rsidRPr="00045CF3">
        <w:rPr>
          <w:b/>
          <w:sz w:val="24"/>
          <w:szCs w:val="24"/>
          <w:u w:val="single"/>
        </w:rPr>
        <w:t>ν</w:t>
      </w:r>
      <w:proofErr w:type="spellEnd"/>
      <w:r w:rsidRPr="00EE61DF">
        <w:rPr>
          <w:sz w:val="24"/>
          <w:szCs w:val="24"/>
        </w:rPr>
        <w:t>;</w:t>
      </w:r>
      <w:r w:rsidRPr="00EE61DF">
        <w:rPr>
          <w:sz w:val="24"/>
          <w:szCs w:val="24"/>
        </w:rPr>
        <w:tab/>
        <w:t>287</w:t>
      </w:r>
    </w:p>
    <w:p w14:paraId="1E82DC64" w14:textId="739D4E2A" w:rsidR="004E137E" w:rsidRPr="00B929D4" w:rsidRDefault="004E137E" w:rsidP="00B929D4">
      <w:pPr>
        <w:tabs>
          <w:tab w:val="left" w:pos="567"/>
          <w:tab w:val="left" w:pos="5670"/>
        </w:tabs>
        <w:spacing w:after="120" w:line="300" w:lineRule="auto"/>
        <w:ind w:right="130" w:firstLine="284"/>
        <w:jc w:val="both"/>
      </w:pPr>
      <w:r w:rsidRPr="00EE61DF">
        <w:rPr>
          <w:sz w:val="24"/>
          <w:szCs w:val="24"/>
        </w:rPr>
        <w:tab/>
      </w:r>
      <w:r w:rsidR="005B5CEE">
        <w:rPr>
          <w:b/>
          <w:sz w:val="24"/>
          <w:szCs w:val="24"/>
          <w:u w:val="single"/>
        </w:rPr>
        <w:t>ἤ</w:t>
      </w:r>
      <w:r w:rsidRPr="00EE61DF">
        <w:rPr>
          <w:sz w:val="24"/>
          <w:szCs w:val="24"/>
          <w:u w:val="single"/>
        </w:rPr>
        <w:t xml:space="preserve"> </w:t>
      </w:r>
      <w:r w:rsidRPr="00EE61DF">
        <w:rPr>
          <w:b/>
          <w:sz w:val="24"/>
          <w:szCs w:val="24"/>
          <w:u w:val="single"/>
        </w:rPr>
        <w:t>τούς</w:t>
      </w:r>
      <w:r w:rsidRPr="00EE61DF">
        <w:rPr>
          <w:sz w:val="24"/>
          <w:szCs w:val="24"/>
          <w:u w:val="single"/>
        </w:rPr>
        <w:t xml:space="preserve"> </w:t>
      </w:r>
      <w:r w:rsidRPr="00EE61DF">
        <w:rPr>
          <w:b/>
          <w:sz w:val="24"/>
          <w:szCs w:val="24"/>
          <w:u w:val="single"/>
        </w:rPr>
        <w:t>κακούς</w:t>
      </w:r>
      <w:r w:rsidRPr="00EE61DF">
        <w:rPr>
          <w:sz w:val="24"/>
          <w:szCs w:val="24"/>
          <w:u w:val="single"/>
        </w:rPr>
        <w:t xml:space="preserve"> </w:t>
      </w:r>
      <w:proofErr w:type="spellStart"/>
      <w:r w:rsidRPr="00EE61DF">
        <w:rPr>
          <w:b/>
          <w:sz w:val="24"/>
          <w:szCs w:val="24"/>
          <w:u w:val="single"/>
        </w:rPr>
        <w:t>τιμ</w:t>
      </w:r>
      <w:r w:rsidR="005B5CEE">
        <w:rPr>
          <w:b/>
          <w:sz w:val="24"/>
          <w:szCs w:val="24"/>
          <w:u w:val="single"/>
        </w:rPr>
        <w:t>ῶ</w:t>
      </w:r>
      <w:r w:rsidRPr="00EE61DF">
        <w:rPr>
          <w:b/>
          <w:sz w:val="24"/>
          <w:szCs w:val="24"/>
          <w:u w:val="single"/>
        </w:rPr>
        <w:t>ντας</w:t>
      </w:r>
      <w:proofErr w:type="spellEnd"/>
      <w:r w:rsidRPr="00EE61DF">
        <w:rPr>
          <w:sz w:val="24"/>
          <w:szCs w:val="24"/>
          <w:u w:val="single"/>
        </w:rPr>
        <w:t xml:space="preserve"> </w:t>
      </w:r>
      <w:proofErr w:type="spellStart"/>
      <w:r w:rsidRPr="00EE61DF">
        <w:rPr>
          <w:b/>
          <w:sz w:val="24"/>
          <w:szCs w:val="24"/>
          <w:u w:val="single"/>
        </w:rPr>
        <w:t>ε</w:t>
      </w:r>
      <w:r w:rsidR="005B5CEE">
        <w:rPr>
          <w:b/>
          <w:sz w:val="24"/>
          <w:szCs w:val="24"/>
          <w:u w:val="single"/>
        </w:rPr>
        <w:t>ἰ</w:t>
      </w:r>
      <w:r w:rsidRPr="00EE61DF">
        <w:rPr>
          <w:b/>
          <w:sz w:val="24"/>
          <w:szCs w:val="24"/>
          <w:u w:val="single"/>
        </w:rPr>
        <w:t>σορ</w:t>
      </w:r>
      <w:r w:rsidR="005B5CEE">
        <w:rPr>
          <w:b/>
          <w:sz w:val="24"/>
          <w:szCs w:val="24"/>
          <w:u w:val="single"/>
        </w:rPr>
        <w:t>ᾷ</w:t>
      </w:r>
      <w:r w:rsidRPr="00EE61DF">
        <w:rPr>
          <w:b/>
          <w:sz w:val="24"/>
          <w:szCs w:val="24"/>
          <w:u w:val="single"/>
        </w:rPr>
        <w:t>ς</w:t>
      </w:r>
      <w:proofErr w:type="spellEnd"/>
      <w:r w:rsidRPr="00EE61DF">
        <w:rPr>
          <w:sz w:val="24"/>
          <w:szCs w:val="24"/>
          <w:u w:val="single"/>
        </w:rPr>
        <w:t xml:space="preserve"> </w:t>
      </w:r>
      <w:r w:rsidRPr="00EE61DF">
        <w:rPr>
          <w:b/>
          <w:sz w:val="24"/>
          <w:szCs w:val="24"/>
          <w:u w:val="single"/>
        </w:rPr>
        <w:t>Θεούς</w:t>
      </w:r>
      <w:r w:rsidRPr="00B929D4">
        <w:t>;</w:t>
      </w:r>
      <w:r w:rsidR="00EE61DF" w:rsidRPr="00EE61DF">
        <w:rPr>
          <w:b/>
          <w:bCs/>
          <w:sz w:val="24"/>
          <w:szCs w:val="24"/>
        </w:rPr>
        <w:t>»</w:t>
      </w:r>
      <w:r w:rsidRPr="00B929D4">
        <w:tab/>
        <w:t>288</w:t>
      </w:r>
    </w:p>
    <w:p w14:paraId="1D4DA1F3" w14:textId="77777777" w:rsidR="004E137E" w:rsidRPr="00045CF3" w:rsidRDefault="004E137E" w:rsidP="00262D1E">
      <w:pPr>
        <w:tabs>
          <w:tab w:val="left" w:pos="567"/>
        </w:tabs>
        <w:spacing w:line="300" w:lineRule="auto"/>
        <w:ind w:left="284" w:right="130" w:firstLine="284"/>
        <w:jc w:val="both"/>
        <w:rPr>
          <w:sz w:val="22"/>
          <w:szCs w:val="22"/>
        </w:rPr>
      </w:pPr>
      <w:r w:rsidRPr="00045CF3">
        <w:rPr>
          <w:sz w:val="22"/>
          <w:szCs w:val="22"/>
        </w:rPr>
        <w:t xml:space="preserve">Εδώ, όπως αναφέραμε, ο Κρέων θεωρεί αβάσιμο τον ισχυρισμό του χορού (στ.278-279) μήπως το έργο της ταφής ήταν Θεόσταλτο. Για να αποδείξει την αβασιμότητα του ισχυρισμού του χορού </w:t>
      </w:r>
      <w:r w:rsidRPr="00045CF3">
        <w:rPr>
          <w:sz w:val="22"/>
          <w:szCs w:val="22"/>
          <w:u w:val="double"/>
        </w:rPr>
        <w:t>χρησιμοποιεί ένα συλλογισμό</w:t>
      </w:r>
      <w:r w:rsidRPr="00045CF3">
        <w:rPr>
          <w:sz w:val="22"/>
          <w:szCs w:val="22"/>
        </w:rPr>
        <w:t>: Θα ήταν Θεάρεστο έργο η ταφή του Πολυνείκη, αν ήταν ευεργέτης της πόλης. Αλλ’ αυτό απορρίπτεται από τα ίδια τα γεγονότα (στ.286,287). Άρα, είναι προδότης και συνεπώς η ταφή του αποκλείεται να είναι έργο των Θεών. Αν δεχτούμε, υπονοεί ο Κρέων, πως η ταφή του είναι έργο θεϊκό, πρέπει να δεχτούμε και το ότι οι θεοί τιμούν τους κακούς (</w:t>
      </w:r>
      <w:proofErr w:type="spellStart"/>
      <w:r w:rsidRPr="00045CF3">
        <w:rPr>
          <w:sz w:val="22"/>
          <w:szCs w:val="22"/>
        </w:rPr>
        <w:t>στ</w:t>
      </w:r>
      <w:proofErr w:type="spellEnd"/>
      <w:r w:rsidRPr="00045CF3">
        <w:rPr>
          <w:sz w:val="22"/>
          <w:szCs w:val="22"/>
        </w:rPr>
        <w:t xml:space="preserve">. 288). Συνεπώς, κάθε άλλο παρά θεϊκή πράξη είναι η ταφή του Πολυνείκη. Το επιχείρημα που χρησιμοποιεί ο Κρέων, για να ανατρέψει τους ισχυρισμούς του Κορυφαίου εκπροσώπου του χορού, </w:t>
      </w:r>
      <w:r w:rsidRPr="00045CF3">
        <w:rPr>
          <w:sz w:val="22"/>
          <w:szCs w:val="22"/>
          <w:u w:val="single"/>
        </w:rPr>
        <w:t>δεν ευσταθεί</w:t>
      </w:r>
      <w:r w:rsidRPr="00045CF3">
        <w:rPr>
          <w:sz w:val="22"/>
          <w:szCs w:val="22"/>
        </w:rPr>
        <w:t>, Κανείς δεν αρνήθηκε ότι ο Πολυνείκης ήταν προδότης. Και οι ίδιοι οι Θεοί ποτέ δεν προστάτευαν τους προδότες. Όμως η ταφή του νεκρού ήταν ιερό χρέος. Ακόμη κι αν ο νεκρός ήταν προδότης της πατρίδας του, πάλι έπρεπε να ενταφιασθεί (έξω από τα σύνορα της πατρίδας του). Αυτό δεν το σκέφτεται ο Κρέων.</w:t>
      </w:r>
    </w:p>
    <w:p w14:paraId="464AB4E7" w14:textId="77777777" w:rsidR="004E137E" w:rsidRPr="00045CF3" w:rsidRDefault="004E137E" w:rsidP="00262D1E">
      <w:pPr>
        <w:tabs>
          <w:tab w:val="left" w:pos="567"/>
        </w:tabs>
        <w:spacing w:line="300" w:lineRule="auto"/>
        <w:ind w:left="284" w:right="130" w:firstLine="284"/>
        <w:jc w:val="both"/>
        <w:rPr>
          <w:sz w:val="22"/>
          <w:szCs w:val="22"/>
        </w:rPr>
      </w:pPr>
      <w:r w:rsidRPr="00045CF3">
        <w:rPr>
          <w:sz w:val="22"/>
          <w:szCs w:val="22"/>
          <w:u w:val="single"/>
        </w:rPr>
        <w:t>Η αντίδραση του Κρέοντα μπορεί να χαρακτηριστεί βίαιη και ιδιαίτερα νευρική</w:t>
      </w:r>
      <w:r w:rsidRPr="00045CF3">
        <w:rPr>
          <w:sz w:val="22"/>
          <w:szCs w:val="22"/>
        </w:rPr>
        <w:t xml:space="preserve">, πράγμα που το δείχνει η </w:t>
      </w:r>
      <w:r w:rsidRPr="00045CF3">
        <w:rPr>
          <w:b/>
          <w:sz w:val="22"/>
          <w:szCs w:val="22"/>
          <w:u w:val="single"/>
        </w:rPr>
        <w:t>αναίδεια</w:t>
      </w:r>
      <w:r w:rsidRPr="00045CF3">
        <w:rPr>
          <w:sz w:val="22"/>
          <w:szCs w:val="22"/>
        </w:rPr>
        <w:t xml:space="preserve"> του απέναντι στους γέροντες του Χορού. Μιλάει με </w:t>
      </w:r>
      <w:r w:rsidRPr="00045CF3">
        <w:rPr>
          <w:i/>
          <w:sz w:val="22"/>
          <w:szCs w:val="22"/>
          <w:u w:val="single"/>
        </w:rPr>
        <w:t>τρόπο</w:t>
      </w:r>
      <w:r w:rsidRPr="00045CF3">
        <w:rPr>
          <w:sz w:val="22"/>
          <w:szCs w:val="22"/>
          <w:u w:val="single"/>
        </w:rPr>
        <w:t xml:space="preserve"> </w:t>
      </w:r>
      <w:r w:rsidRPr="00045CF3">
        <w:rPr>
          <w:i/>
          <w:sz w:val="22"/>
          <w:szCs w:val="22"/>
          <w:u w:val="single"/>
        </w:rPr>
        <w:t>προσβλητικό</w:t>
      </w:r>
      <w:r w:rsidRPr="00045CF3">
        <w:rPr>
          <w:sz w:val="22"/>
          <w:szCs w:val="22"/>
        </w:rPr>
        <w:t xml:space="preserve"> στους γέροντες, απ’ τους οποίους πριν από λίγο ζήτησε να εγκρίνουν την απόφασή του. (στ.280-281)</w:t>
      </w:r>
    </w:p>
    <w:p w14:paraId="3B0AE2A7" w14:textId="77777777" w:rsidR="004E137E" w:rsidRPr="00045CF3" w:rsidRDefault="004E137E" w:rsidP="00262D1E">
      <w:pPr>
        <w:spacing w:line="300" w:lineRule="auto"/>
        <w:ind w:left="284" w:right="130" w:firstLine="284"/>
        <w:jc w:val="both"/>
        <w:rPr>
          <w:sz w:val="22"/>
          <w:szCs w:val="22"/>
        </w:rPr>
      </w:pPr>
      <w:r w:rsidRPr="00045CF3">
        <w:rPr>
          <w:sz w:val="22"/>
          <w:szCs w:val="22"/>
        </w:rPr>
        <w:t xml:space="preserve">Έχει υποστεί ο </w:t>
      </w:r>
      <w:proofErr w:type="spellStart"/>
      <w:r w:rsidRPr="00045CF3">
        <w:rPr>
          <w:sz w:val="22"/>
          <w:szCs w:val="22"/>
        </w:rPr>
        <w:t>Κρέοντας</w:t>
      </w:r>
      <w:proofErr w:type="spellEnd"/>
      <w:r w:rsidRPr="00045CF3">
        <w:rPr>
          <w:sz w:val="22"/>
          <w:szCs w:val="22"/>
        </w:rPr>
        <w:t xml:space="preserve"> κάτι σαν &lt;&lt;</w:t>
      </w:r>
      <w:r w:rsidRPr="00045CF3">
        <w:rPr>
          <w:i/>
          <w:sz w:val="22"/>
          <w:szCs w:val="22"/>
          <w:u w:val="single"/>
        </w:rPr>
        <w:t>στένωση</w:t>
      </w:r>
      <w:r w:rsidRPr="00045CF3">
        <w:rPr>
          <w:sz w:val="22"/>
          <w:szCs w:val="22"/>
          <w:u w:val="single"/>
        </w:rPr>
        <w:t xml:space="preserve"> </w:t>
      </w:r>
      <w:r w:rsidRPr="00045CF3">
        <w:rPr>
          <w:i/>
          <w:sz w:val="22"/>
          <w:szCs w:val="22"/>
          <w:u w:val="single"/>
        </w:rPr>
        <w:t>οπτικού</w:t>
      </w:r>
      <w:r w:rsidRPr="00045CF3">
        <w:rPr>
          <w:sz w:val="22"/>
          <w:szCs w:val="22"/>
          <w:u w:val="single"/>
        </w:rPr>
        <w:t xml:space="preserve"> </w:t>
      </w:r>
      <w:r w:rsidRPr="00045CF3">
        <w:rPr>
          <w:i/>
          <w:sz w:val="22"/>
          <w:szCs w:val="22"/>
          <w:u w:val="single"/>
        </w:rPr>
        <w:t>πεδίου</w:t>
      </w:r>
      <w:r w:rsidRPr="00045CF3">
        <w:rPr>
          <w:sz w:val="22"/>
          <w:szCs w:val="22"/>
        </w:rPr>
        <w:t>&gt;&gt;, δηλαδή έχει τυφλωθεί από την &lt;&lt;</w:t>
      </w:r>
      <w:r w:rsidRPr="00045CF3">
        <w:rPr>
          <w:i/>
          <w:sz w:val="22"/>
          <w:szCs w:val="22"/>
          <w:u w:val="single"/>
        </w:rPr>
        <w:t>ύβριν</w:t>
      </w:r>
      <w:r w:rsidRPr="00045CF3">
        <w:rPr>
          <w:sz w:val="22"/>
          <w:szCs w:val="22"/>
        </w:rPr>
        <w:t>&gt;&gt; (=την αλαζονεία) του. Βλέπει μόνο τη δική του άποψη και τίποτε παραπέρα. Πιστεύει ότι έχει δίκιο και υπερασπίζει με πείσμα τις θέσεις του.</w:t>
      </w:r>
    </w:p>
    <w:p w14:paraId="2BA5E741" w14:textId="77777777" w:rsidR="004E137E" w:rsidRPr="00045CF3" w:rsidRDefault="004E137E" w:rsidP="00B929D4">
      <w:pPr>
        <w:spacing w:line="300" w:lineRule="auto"/>
        <w:ind w:left="284" w:right="130" w:firstLine="284"/>
        <w:jc w:val="both"/>
        <w:rPr>
          <w:sz w:val="22"/>
          <w:szCs w:val="22"/>
        </w:rPr>
      </w:pPr>
      <w:r w:rsidRPr="00045CF3">
        <w:rPr>
          <w:sz w:val="22"/>
          <w:szCs w:val="22"/>
        </w:rPr>
        <w:t xml:space="preserve">Είναι ο Κρέων </w:t>
      </w:r>
      <w:r w:rsidRPr="00045CF3">
        <w:rPr>
          <w:i/>
          <w:sz w:val="22"/>
          <w:szCs w:val="22"/>
          <w:u w:val="single"/>
        </w:rPr>
        <w:t>δέσμιος</w:t>
      </w:r>
      <w:r w:rsidRPr="00045CF3">
        <w:rPr>
          <w:sz w:val="22"/>
          <w:szCs w:val="22"/>
          <w:u w:val="single"/>
        </w:rPr>
        <w:t xml:space="preserve"> </w:t>
      </w:r>
      <w:r w:rsidRPr="00045CF3">
        <w:rPr>
          <w:i/>
          <w:sz w:val="22"/>
          <w:szCs w:val="22"/>
          <w:u w:val="single"/>
        </w:rPr>
        <w:t>της</w:t>
      </w:r>
      <w:r w:rsidRPr="00045CF3">
        <w:rPr>
          <w:sz w:val="22"/>
          <w:szCs w:val="22"/>
          <w:u w:val="single"/>
        </w:rPr>
        <w:t xml:space="preserve"> &lt;&lt;</w:t>
      </w:r>
      <w:r w:rsidRPr="00045CF3">
        <w:rPr>
          <w:i/>
          <w:sz w:val="22"/>
          <w:szCs w:val="22"/>
          <w:u w:val="single"/>
        </w:rPr>
        <w:t>λογικής</w:t>
      </w:r>
      <w:r w:rsidRPr="00045CF3">
        <w:rPr>
          <w:sz w:val="22"/>
          <w:szCs w:val="22"/>
          <w:u w:val="single"/>
        </w:rPr>
        <w:t xml:space="preserve"> </w:t>
      </w:r>
      <w:r w:rsidRPr="00045CF3">
        <w:rPr>
          <w:i/>
          <w:sz w:val="22"/>
          <w:szCs w:val="22"/>
          <w:u w:val="single"/>
        </w:rPr>
        <w:t>της</w:t>
      </w:r>
      <w:r w:rsidRPr="00045CF3">
        <w:rPr>
          <w:sz w:val="22"/>
          <w:szCs w:val="22"/>
          <w:u w:val="single"/>
        </w:rPr>
        <w:t xml:space="preserve"> </w:t>
      </w:r>
      <w:r w:rsidRPr="00045CF3">
        <w:rPr>
          <w:i/>
          <w:sz w:val="22"/>
          <w:szCs w:val="22"/>
          <w:u w:val="single"/>
        </w:rPr>
        <w:t>πολιτείας</w:t>
      </w:r>
      <w:r w:rsidRPr="00045CF3">
        <w:rPr>
          <w:sz w:val="22"/>
          <w:szCs w:val="22"/>
          <w:u w:val="single"/>
        </w:rPr>
        <w:t xml:space="preserve"> </w:t>
      </w:r>
      <w:r w:rsidRPr="00045CF3">
        <w:rPr>
          <w:i/>
          <w:sz w:val="22"/>
          <w:szCs w:val="22"/>
          <w:u w:val="single"/>
        </w:rPr>
        <w:t>και</w:t>
      </w:r>
      <w:r w:rsidRPr="00045CF3">
        <w:rPr>
          <w:sz w:val="22"/>
          <w:szCs w:val="22"/>
          <w:u w:val="single"/>
        </w:rPr>
        <w:t xml:space="preserve"> </w:t>
      </w:r>
      <w:r w:rsidRPr="00045CF3">
        <w:rPr>
          <w:i/>
          <w:sz w:val="22"/>
          <w:szCs w:val="22"/>
          <w:u w:val="single"/>
        </w:rPr>
        <w:t>της</w:t>
      </w:r>
      <w:r w:rsidRPr="00045CF3">
        <w:rPr>
          <w:sz w:val="22"/>
          <w:szCs w:val="22"/>
          <w:u w:val="single"/>
        </w:rPr>
        <w:t xml:space="preserve"> </w:t>
      </w:r>
      <w:r w:rsidRPr="00045CF3">
        <w:rPr>
          <w:i/>
          <w:sz w:val="22"/>
          <w:szCs w:val="22"/>
          <w:u w:val="single"/>
        </w:rPr>
        <w:t>εξουσίας</w:t>
      </w:r>
      <w:r w:rsidRPr="00045CF3">
        <w:rPr>
          <w:sz w:val="22"/>
          <w:szCs w:val="22"/>
        </w:rPr>
        <w:t>&gt;&gt;. Δεν εξετάζει τίποτα παραπέρα. Δεν θέλει να καταλάβει πως τίποτε δεν είναι απόλυτο και πως μπορεί να κάνει λάθος.</w:t>
      </w:r>
    </w:p>
    <w:p w14:paraId="16A56023" w14:textId="414CF2EA" w:rsidR="00262D1E" w:rsidRDefault="004E137E" w:rsidP="00B929D4">
      <w:pPr>
        <w:spacing w:after="120" w:line="300" w:lineRule="auto"/>
        <w:ind w:left="284" w:right="130" w:firstLine="284"/>
        <w:jc w:val="both"/>
        <w:rPr>
          <w:sz w:val="22"/>
          <w:szCs w:val="22"/>
        </w:rPr>
      </w:pPr>
      <w:r w:rsidRPr="00045CF3">
        <w:rPr>
          <w:sz w:val="22"/>
          <w:szCs w:val="22"/>
        </w:rPr>
        <w:t xml:space="preserve">Στους παραπάνω στίχους φαίνεται </w:t>
      </w:r>
      <w:r w:rsidRPr="00045CF3">
        <w:rPr>
          <w:i/>
          <w:sz w:val="22"/>
          <w:szCs w:val="22"/>
          <w:u w:val="single"/>
        </w:rPr>
        <w:t>η</w:t>
      </w:r>
      <w:r w:rsidRPr="00045CF3">
        <w:rPr>
          <w:sz w:val="22"/>
          <w:szCs w:val="22"/>
          <w:u w:val="single"/>
        </w:rPr>
        <w:t xml:space="preserve"> </w:t>
      </w:r>
      <w:r w:rsidRPr="00045CF3">
        <w:rPr>
          <w:i/>
          <w:sz w:val="22"/>
          <w:szCs w:val="22"/>
          <w:u w:val="single"/>
        </w:rPr>
        <w:t>τραγικότητα</w:t>
      </w:r>
      <w:r w:rsidRPr="00045CF3">
        <w:rPr>
          <w:sz w:val="22"/>
          <w:szCs w:val="22"/>
          <w:u w:val="single"/>
        </w:rPr>
        <w:t xml:space="preserve"> </w:t>
      </w:r>
      <w:r w:rsidRPr="00045CF3">
        <w:rPr>
          <w:i/>
          <w:sz w:val="22"/>
          <w:szCs w:val="22"/>
          <w:u w:val="single"/>
        </w:rPr>
        <w:t>του</w:t>
      </w:r>
      <w:r w:rsidRPr="00045CF3">
        <w:rPr>
          <w:sz w:val="22"/>
          <w:szCs w:val="22"/>
          <w:u w:val="single"/>
        </w:rPr>
        <w:t xml:space="preserve"> </w:t>
      </w:r>
      <w:r w:rsidRPr="00045CF3">
        <w:rPr>
          <w:i/>
          <w:sz w:val="22"/>
          <w:szCs w:val="22"/>
          <w:u w:val="single"/>
        </w:rPr>
        <w:t>Κρέοντα</w:t>
      </w:r>
      <w:r w:rsidRPr="00045CF3">
        <w:rPr>
          <w:sz w:val="22"/>
          <w:szCs w:val="22"/>
        </w:rPr>
        <w:t xml:space="preserve"> σε όλο της το μεγαλείο: πιστεύει πως έχει δίκιο και υπερασπίζεται τις απόψεις του. Ακόμη, πιστεύει πως έχει τους θεούς με το μέρος του. Οι θεοί για τον Κρέοντα είναι οι Θεοί της πόλης που εκτελεί τις θυσίες, προστατεύει τους ναούς και προσεύχεται. Είναι, λοιπόν, αδιανόητο αυτοί οι Θεοί να απαιτούν την ταφή ενός προδότη της πόλης.</w:t>
      </w:r>
    </w:p>
    <w:p w14:paraId="400FD1A0" w14:textId="77777777" w:rsidR="00262D1E" w:rsidRDefault="00262D1E">
      <w:pPr>
        <w:overflowPunct/>
        <w:autoSpaceDE/>
        <w:autoSpaceDN/>
        <w:adjustRightInd/>
        <w:spacing w:after="160" w:line="259" w:lineRule="auto"/>
        <w:textAlignment w:val="auto"/>
        <w:rPr>
          <w:sz w:val="22"/>
          <w:szCs w:val="22"/>
        </w:rPr>
      </w:pPr>
      <w:r>
        <w:rPr>
          <w:sz w:val="22"/>
          <w:szCs w:val="22"/>
        </w:rPr>
        <w:br w:type="page"/>
      </w:r>
    </w:p>
    <w:p w14:paraId="348083CC" w14:textId="77777777" w:rsidR="004E137E" w:rsidRPr="00045CF3" w:rsidRDefault="004E137E" w:rsidP="00B929D4">
      <w:pPr>
        <w:spacing w:after="120" w:line="300" w:lineRule="auto"/>
        <w:ind w:left="284" w:right="130" w:firstLine="284"/>
        <w:jc w:val="both"/>
        <w:rPr>
          <w:sz w:val="22"/>
          <w:szCs w:val="22"/>
        </w:rPr>
      </w:pPr>
    </w:p>
    <w:p w14:paraId="6165E90B" w14:textId="77777777" w:rsidR="004E137E" w:rsidRPr="00045CF3" w:rsidRDefault="004E137E" w:rsidP="00B929D4">
      <w:pPr>
        <w:spacing w:after="120" w:line="300" w:lineRule="auto"/>
        <w:ind w:left="284" w:right="130" w:hanging="284"/>
        <w:jc w:val="both"/>
        <w:rPr>
          <w:sz w:val="22"/>
          <w:szCs w:val="22"/>
        </w:rPr>
      </w:pPr>
      <w:r w:rsidRPr="00045CF3">
        <w:rPr>
          <w:color w:val="000080"/>
          <w:sz w:val="22"/>
          <w:szCs w:val="22"/>
          <w14:shadow w14:blurRad="50800" w14:dist="38100" w14:dir="2700000" w14:sx="100000" w14:sy="100000" w14:kx="0" w14:ky="0" w14:algn="tl">
            <w14:srgbClr w14:val="000000">
              <w14:alpha w14:val="60000"/>
            </w14:srgbClr>
          </w14:shadow>
        </w:rPr>
        <w:t>25.</w:t>
      </w:r>
      <w:r w:rsidRPr="00045CF3">
        <w:rPr>
          <w:color w:val="000080"/>
          <w:sz w:val="22"/>
          <w:szCs w:val="22"/>
          <w14:shadow w14:blurRad="50800" w14:dist="38100" w14:dir="2700000" w14:sx="100000" w14:sy="100000" w14:kx="0" w14:ky="0" w14:algn="tl">
            <w14:srgbClr w14:val="000000">
              <w14:alpha w14:val="60000"/>
            </w14:srgbClr>
          </w14:shadow>
        </w:rPr>
        <w:sym w:font="Webdings" w:char="00CF"/>
      </w:r>
      <w:r w:rsidRPr="00045CF3">
        <w:rPr>
          <w:i/>
          <w:color w:val="993300"/>
          <w:sz w:val="22"/>
          <w:szCs w:val="22"/>
          <w:u w:val="single"/>
          <w14:shadow w14:blurRad="50800" w14:dist="38100" w14:dir="2700000" w14:sx="100000" w14:sy="100000" w14:kx="0" w14:ky="0" w14:algn="tl">
            <w14:srgbClr w14:val="000000">
              <w14:alpha w14:val="60000"/>
            </w14:srgbClr>
          </w14:shadow>
        </w:rPr>
        <w:t xml:space="preserve"> ΕΡΩΤΗΣΗ</w:t>
      </w:r>
      <w:r w:rsidRPr="00045CF3">
        <w:rPr>
          <w:color w:val="993300"/>
          <w:sz w:val="22"/>
          <w:szCs w:val="22"/>
          <w14:shadow w14:blurRad="50800" w14:dist="38100" w14:dir="2700000" w14:sx="100000" w14:sy="100000" w14:kx="0" w14:ky="0" w14:algn="tl">
            <w14:srgbClr w14:val="000000">
              <w14:alpha w14:val="60000"/>
            </w14:srgbClr>
          </w14:shadow>
        </w:rPr>
        <w:t>:</w:t>
      </w:r>
      <w:r w:rsidRPr="00045CF3">
        <w:rPr>
          <w:sz w:val="22"/>
          <w:szCs w:val="22"/>
        </w:rPr>
        <w:t xml:space="preserve"> </w:t>
      </w:r>
      <w:proofErr w:type="spellStart"/>
      <w:r w:rsidRPr="00045CF3">
        <w:rPr>
          <w:sz w:val="22"/>
          <w:szCs w:val="22"/>
          <w:u w:val="single"/>
        </w:rPr>
        <w:t>Ποιά</w:t>
      </w:r>
      <w:proofErr w:type="spellEnd"/>
      <w:r w:rsidRPr="00045CF3">
        <w:rPr>
          <w:sz w:val="22"/>
          <w:szCs w:val="22"/>
          <w:u w:val="single"/>
        </w:rPr>
        <w:t xml:space="preserve"> τα αισθήματα και η στάση των θεατών του δράματος απέναντι στις αυτές του Κρέοντα, όπως διαμορφώνονται στους στίχους 280-288</w:t>
      </w:r>
      <w:r w:rsidRPr="00045CF3">
        <w:rPr>
          <w:sz w:val="22"/>
          <w:szCs w:val="22"/>
        </w:rPr>
        <w:t>;</w:t>
      </w:r>
    </w:p>
    <w:p w14:paraId="1DAA2C08" w14:textId="77777777" w:rsidR="004E137E" w:rsidRPr="00045CF3" w:rsidRDefault="004E137E" w:rsidP="00B929D4">
      <w:pPr>
        <w:spacing w:after="120" w:line="300" w:lineRule="auto"/>
        <w:ind w:left="284" w:right="130" w:firstLine="283"/>
        <w:jc w:val="both"/>
        <w:rPr>
          <w:sz w:val="22"/>
          <w:szCs w:val="22"/>
        </w:rPr>
      </w:pPr>
      <w:r w:rsidRPr="00045CF3">
        <w:rPr>
          <w:color w:val="000080"/>
          <w:sz w:val="22"/>
          <w:szCs w:val="22"/>
          <w14:shadow w14:blurRad="50800" w14:dist="38100" w14:dir="2700000" w14:sx="100000" w14:sy="100000" w14:kx="0" w14:ky="0" w14:algn="tl">
            <w14:srgbClr w14:val="000000">
              <w14:alpha w14:val="60000"/>
            </w14:srgbClr>
          </w14:shadow>
        </w:rPr>
        <w:sym w:font="Webdings" w:char="00D0"/>
      </w:r>
      <w:r w:rsidRPr="00045CF3">
        <w:rPr>
          <w:color w:val="000080"/>
          <w:sz w:val="22"/>
          <w:szCs w:val="22"/>
          <w14:shadow w14:blurRad="50800" w14:dist="38100" w14:dir="2700000" w14:sx="100000" w14:sy="100000" w14:kx="0" w14:ky="0" w14:algn="tl">
            <w14:srgbClr w14:val="000000">
              <w14:alpha w14:val="60000"/>
            </w14:srgbClr>
          </w14:shadow>
        </w:rPr>
        <w:t xml:space="preserve"> </w:t>
      </w:r>
      <w:r w:rsidRPr="00045CF3">
        <w:rPr>
          <w:i/>
          <w:color w:val="993300"/>
          <w:sz w:val="22"/>
          <w:szCs w:val="22"/>
          <w:u w:val="single"/>
          <w14:shadow w14:blurRad="50800" w14:dist="38100" w14:dir="2700000" w14:sx="100000" w14:sy="100000" w14:kx="0" w14:ky="0" w14:algn="tl">
            <w14:srgbClr w14:val="000000">
              <w14:alpha w14:val="60000"/>
            </w14:srgbClr>
          </w14:shadow>
        </w:rPr>
        <w:t>Απάντηση</w:t>
      </w:r>
      <w:r w:rsidRPr="00045CF3">
        <w:rPr>
          <w:color w:val="993300"/>
          <w:sz w:val="22"/>
          <w:szCs w:val="22"/>
          <w14:shadow w14:blurRad="50800" w14:dist="38100" w14:dir="2700000" w14:sx="100000" w14:sy="100000" w14:kx="0" w14:ky="0" w14:algn="tl">
            <w14:srgbClr w14:val="000000">
              <w14:alpha w14:val="60000"/>
            </w14:srgbClr>
          </w14:shadow>
        </w:rPr>
        <w:t>:</w:t>
      </w:r>
      <w:r w:rsidRPr="00045CF3">
        <w:rPr>
          <w:sz w:val="22"/>
          <w:szCs w:val="22"/>
        </w:rPr>
        <w:t xml:space="preserve"> Οι θεατές χωρίζονται σε </w:t>
      </w:r>
      <w:r w:rsidRPr="00045CF3">
        <w:rPr>
          <w:sz w:val="22"/>
          <w:szCs w:val="22"/>
          <w:u w:val="single"/>
        </w:rPr>
        <w:t>δύο κατηγορίες</w:t>
      </w:r>
      <w:r w:rsidRPr="00045CF3">
        <w:rPr>
          <w:sz w:val="22"/>
          <w:szCs w:val="22"/>
        </w:rPr>
        <w:t xml:space="preserve">: Υπάρχουν </w:t>
      </w:r>
      <w:r w:rsidRPr="00045CF3">
        <w:rPr>
          <w:sz w:val="22"/>
          <w:szCs w:val="22"/>
          <w:u w:val="single"/>
        </w:rPr>
        <w:t>αυτοί που συμμερίζονται τις απόψεις του Κρέοντα</w:t>
      </w:r>
      <w:r w:rsidRPr="00045CF3">
        <w:rPr>
          <w:sz w:val="22"/>
          <w:szCs w:val="22"/>
        </w:rPr>
        <w:t xml:space="preserve"> και </w:t>
      </w:r>
      <w:r w:rsidRPr="00045CF3">
        <w:rPr>
          <w:sz w:val="22"/>
          <w:szCs w:val="22"/>
          <w:u w:val="single"/>
        </w:rPr>
        <w:t>αυτοί που την απορρίπτουν</w:t>
      </w:r>
      <w:r w:rsidRPr="00045CF3">
        <w:rPr>
          <w:sz w:val="22"/>
          <w:szCs w:val="22"/>
        </w:rPr>
        <w:t>.</w:t>
      </w:r>
    </w:p>
    <w:p w14:paraId="2467EB00" w14:textId="77777777" w:rsidR="004E137E" w:rsidRPr="00045CF3" w:rsidRDefault="004E137E" w:rsidP="00B929D4">
      <w:pPr>
        <w:spacing w:line="300" w:lineRule="auto"/>
        <w:ind w:left="284" w:right="130" w:firstLine="284"/>
        <w:contextualSpacing/>
        <w:jc w:val="both"/>
        <w:rPr>
          <w:sz w:val="22"/>
          <w:szCs w:val="22"/>
        </w:rPr>
      </w:pPr>
      <w:r w:rsidRPr="00045CF3">
        <w:rPr>
          <w:sz w:val="22"/>
          <w:szCs w:val="22"/>
        </w:rPr>
        <w:t>Λίγοι πρέπει να είναι αυτοί που συμμερίζονται την άποψη του Κρέοντα. Τα λόγια του θα έφερναν στο νου τους την καταστροφή της Αθήνας από τους Πέρσες το 480 π.Χ. Τότε, μερικοί Αθηναίοι πολέμησαν εναντίον της πατρίδας τους στο πλευρό των Περσών. Σίγουρα μερικοί θα αρνούνταν να τους θάψουν, μιας και ήταν προδότες. Ένα άλλο παράδειγμα: Ο Θεμιστοκλής πέθανε εξόριστος στην Περσία. Δε δόθηκε άδεια στους συγγενείς του να φέρουν τα οστά του, για να ενταφιασθούν στην Αθήνα.</w:t>
      </w:r>
    </w:p>
    <w:p w14:paraId="41AF2C67" w14:textId="292C58E6" w:rsidR="004E137E" w:rsidRPr="00B929D4" w:rsidRDefault="004E137E" w:rsidP="00045CF3">
      <w:pPr>
        <w:spacing w:after="120" w:line="300" w:lineRule="auto"/>
        <w:ind w:left="284" w:right="130" w:firstLine="284"/>
        <w:jc w:val="both"/>
      </w:pPr>
      <w:r w:rsidRPr="00045CF3">
        <w:rPr>
          <w:sz w:val="22"/>
          <w:szCs w:val="22"/>
        </w:rPr>
        <w:t xml:space="preserve"> </w:t>
      </w:r>
      <w:r w:rsidRPr="00045CF3">
        <w:rPr>
          <w:sz w:val="22"/>
          <w:szCs w:val="22"/>
          <w:u w:val="single"/>
        </w:rPr>
        <w:t>Οι περισσότεροι, όμως, θεατές σίγουρα είναι αντίθετοι με τις απόψεις του Κρέοντα</w:t>
      </w:r>
      <w:r w:rsidRPr="00045CF3">
        <w:rPr>
          <w:sz w:val="22"/>
          <w:szCs w:val="22"/>
        </w:rPr>
        <w:t xml:space="preserve">. Ξέρουν πως οι νόμοι των Θεών επιβάλλουν την ταφή των νεκρών, ακόμη και αν είναι προδότες (αυτοί θάβονταν έξω από τα  σύνορα της πατρίδας τους). Άλλωστε, μετά την μάχη του Μαραθώνα οι Αθηναίοι έθαψαν τους νεκρούς Πέρσες και μετά την μάχη των </w:t>
      </w:r>
      <w:proofErr w:type="spellStart"/>
      <w:r w:rsidRPr="00045CF3">
        <w:rPr>
          <w:sz w:val="22"/>
          <w:szCs w:val="22"/>
        </w:rPr>
        <w:t>Θερμοπυλών</w:t>
      </w:r>
      <w:proofErr w:type="spellEnd"/>
      <w:r w:rsidRPr="00045CF3">
        <w:rPr>
          <w:sz w:val="22"/>
          <w:szCs w:val="22"/>
        </w:rPr>
        <w:t xml:space="preserve"> οι Πέρσες έθαψαν τους 300 του Λεωνίδα. Η μεταχείριση του Κρέοντα προς τον νεκρό Πολυνείκη είναι ιδιαίτερα σκληρή. Όσο προδότης και αν είναι, δεν του αξίζει η μεταχείριση που ο Κρέων αναπτύσσει στους στίχους 205-206</w:t>
      </w:r>
      <w:r w:rsidRPr="00B929D4">
        <w:t xml:space="preserve"> (</w:t>
      </w:r>
      <w:r w:rsidR="00045CF3">
        <w:t>«</w:t>
      </w:r>
      <w:proofErr w:type="spellStart"/>
      <w:r w:rsidR="00045CF3" w:rsidRPr="005B5CEE">
        <w:rPr>
          <w:b/>
          <w:bCs/>
          <w:sz w:val="24"/>
          <w:szCs w:val="24"/>
        </w:rPr>
        <w:t>ἄ</w:t>
      </w:r>
      <w:r w:rsidRPr="005B5CEE">
        <w:rPr>
          <w:b/>
          <w:bCs/>
          <w:sz w:val="24"/>
          <w:szCs w:val="24"/>
          <w:u w:val="single"/>
        </w:rPr>
        <w:t>θαπτον</w:t>
      </w:r>
      <w:proofErr w:type="spellEnd"/>
      <w:r w:rsidRPr="005B5CEE">
        <w:rPr>
          <w:b/>
          <w:bCs/>
          <w:sz w:val="24"/>
          <w:szCs w:val="24"/>
          <w:u w:val="single"/>
        </w:rPr>
        <w:t xml:space="preserve"> ... </w:t>
      </w:r>
      <w:proofErr w:type="spellStart"/>
      <w:r w:rsidR="00045CF3" w:rsidRPr="005B5CEE">
        <w:rPr>
          <w:b/>
          <w:bCs/>
          <w:sz w:val="24"/>
          <w:szCs w:val="24"/>
          <w:u w:val="single"/>
        </w:rPr>
        <w:t>ἐ</w:t>
      </w:r>
      <w:r w:rsidRPr="005B5CEE">
        <w:rPr>
          <w:b/>
          <w:bCs/>
          <w:sz w:val="24"/>
          <w:szCs w:val="24"/>
          <w:u w:val="single"/>
        </w:rPr>
        <w:t>δεστόν</w:t>
      </w:r>
      <w:proofErr w:type="spellEnd"/>
      <w:r w:rsidRPr="005B5CEE">
        <w:rPr>
          <w:b/>
          <w:bCs/>
          <w:sz w:val="24"/>
          <w:szCs w:val="24"/>
          <w:u w:val="single"/>
        </w:rPr>
        <w:t xml:space="preserve"> </w:t>
      </w:r>
      <w:proofErr w:type="spellStart"/>
      <w:r w:rsidRPr="005B5CEE">
        <w:rPr>
          <w:b/>
          <w:bCs/>
          <w:sz w:val="24"/>
          <w:szCs w:val="24"/>
          <w:u w:val="single"/>
        </w:rPr>
        <w:t>πρός</w:t>
      </w:r>
      <w:proofErr w:type="spellEnd"/>
      <w:r w:rsidRPr="005B5CEE">
        <w:rPr>
          <w:b/>
          <w:bCs/>
          <w:sz w:val="24"/>
          <w:szCs w:val="24"/>
          <w:u w:val="single"/>
        </w:rPr>
        <w:t xml:space="preserve"> </w:t>
      </w:r>
      <w:proofErr w:type="spellStart"/>
      <w:r w:rsidRPr="005B5CEE">
        <w:rPr>
          <w:b/>
          <w:bCs/>
          <w:sz w:val="24"/>
          <w:szCs w:val="24"/>
          <w:u w:val="single"/>
        </w:rPr>
        <w:t>κυν</w:t>
      </w:r>
      <w:r w:rsidR="00045CF3" w:rsidRPr="005B5CEE">
        <w:rPr>
          <w:b/>
          <w:bCs/>
          <w:sz w:val="24"/>
          <w:szCs w:val="24"/>
          <w:u w:val="single"/>
        </w:rPr>
        <w:t>ῶ</w:t>
      </w:r>
      <w:r w:rsidRPr="005B5CEE">
        <w:rPr>
          <w:b/>
          <w:bCs/>
          <w:sz w:val="24"/>
          <w:szCs w:val="24"/>
          <w:u w:val="single"/>
        </w:rPr>
        <w:t>ν</w:t>
      </w:r>
      <w:proofErr w:type="spellEnd"/>
      <w:r w:rsidRPr="005B5CEE">
        <w:rPr>
          <w:b/>
          <w:bCs/>
          <w:sz w:val="24"/>
          <w:szCs w:val="24"/>
          <w:u w:val="single"/>
        </w:rPr>
        <w:t xml:space="preserve">... </w:t>
      </w:r>
      <w:proofErr w:type="spellStart"/>
      <w:r w:rsidRPr="005B5CEE">
        <w:rPr>
          <w:b/>
          <w:bCs/>
          <w:sz w:val="24"/>
          <w:szCs w:val="24"/>
          <w:u w:val="single"/>
        </w:rPr>
        <w:t>α</w:t>
      </w:r>
      <w:r w:rsidR="00045CF3" w:rsidRPr="005B5CEE">
        <w:rPr>
          <w:b/>
          <w:bCs/>
          <w:sz w:val="24"/>
          <w:szCs w:val="24"/>
          <w:u w:val="single"/>
        </w:rPr>
        <w:t>ἰ</w:t>
      </w:r>
      <w:r w:rsidRPr="005B5CEE">
        <w:rPr>
          <w:b/>
          <w:bCs/>
          <w:sz w:val="24"/>
          <w:szCs w:val="24"/>
          <w:u w:val="single"/>
        </w:rPr>
        <w:t>κισθέν</w:t>
      </w:r>
      <w:proofErr w:type="spellEnd"/>
      <w:r w:rsidRPr="00B929D4">
        <w:rPr>
          <w:u w:val="single"/>
        </w:rPr>
        <w:t>...</w:t>
      </w:r>
      <w:r w:rsidR="00045CF3">
        <w:rPr>
          <w:u w:val="single"/>
        </w:rPr>
        <w:t>»</w:t>
      </w:r>
      <w:r w:rsidRPr="00B929D4">
        <w:t>)</w:t>
      </w:r>
    </w:p>
    <w:p w14:paraId="22576FD8" w14:textId="77777777" w:rsidR="004E137E" w:rsidRPr="00B929D4" w:rsidRDefault="004E137E" w:rsidP="00B929D4">
      <w:pPr>
        <w:spacing w:line="300" w:lineRule="auto"/>
        <w:ind w:left="284" w:right="130" w:firstLine="283"/>
        <w:jc w:val="both"/>
      </w:pPr>
      <w:r w:rsidRPr="00B929D4">
        <w:rPr>
          <w:noProof/>
        </w:rPr>
        <mc:AlternateContent>
          <mc:Choice Requires="wps">
            <w:drawing>
              <wp:anchor distT="0" distB="0" distL="114300" distR="114300" simplePos="0" relativeHeight="251659264" behindDoc="1" locked="0" layoutInCell="1" allowOverlap="1" wp14:anchorId="7300BB1A" wp14:editId="7E16CA74">
                <wp:simplePos x="0" y="0"/>
                <wp:positionH relativeFrom="column">
                  <wp:posOffset>353683</wp:posOffset>
                </wp:positionH>
                <wp:positionV relativeFrom="paragraph">
                  <wp:posOffset>560742</wp:posOffset>
                </wp:positionV>
                <wp:extent cx="274955" cy="207034"/>
                <wp:effectExtent l="0" t="0" r="67945" b="59690"/>
                <wp:wrapNone/>
                <wp:docPr id="8"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07034"/>
                        </a:xfrm>
                        <a:prstGeom prst="ellipse">
                          <a:avLst/>
                        </a:prstGeom>
                        <a:solidFill>
                          <a:srgbClr val="CCCCCC"/>
                        </a:solidFill>
                        <a:ln w="9525">
                          <a:solidFill>
                            <a:srgbClr val="000000"/>
                          </a:solidFill>
                          <a:round/>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A3723" id="Oval 149" o:spid="_x0000_s1026" style="position:absolute;margin-left:27.85pt;margin-top:44.15pt;width:21.6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" fillcolor="#ccc">
                <v:shadow on="t" color="black" offset="3.75pt,2.5pt"/>
              </v:oval>
            </w:pict>
          </mc:Fallback>
        </mc:AlternateContent>
      </w:r>
      <w:r w:rsidRPr="00B929D4">
        <w:rPr>
          <w:b/>
          <w:u w:val="dotted"/>
        </w:rPr>
        <w:t>ΣΗΜΕΙΩΣΗ</w:t>
      </w:r>
      <w:r w:rsidRPr="00B929D4">
        <w:t>. Με τα λόγια των στίχων 162-191 ο Κρέων είχε φανεί σωστός και δίκαιος ηγέτης και είχε δώσει καλή εντύπωση. Όμως, με την ανακοίνωση της διαταγής του (στ.192-206) αρχίζει να φαίνεται ο πραγματικός του εαυτός. Από τον στίχο 280 και κάτω ο Κρέων ξεπερνά τα όρια και η αρχική καλή εντύπωση εξαφανίζεται εντελώς.</w:t>
      </w:r>
    </w:p>
    <w:p w14:paraId="0F6A7F79" w14:textId="77777777" w:rsidR="004E137E" w:rsidRPr="00B929D4" w:rsidRDefault="004E137E" w:rsidP="00B929D4">
      <w:pPr>
        <w:spacing w:line="300" w:lineRule="auto"/>
        <w:ind w:right="130"/>
        <w:jc w:val="both"/>
        <w:rPr>
          <w:sz w:val="24"/>
        </w:rPr>
      </w:pPr>
      <w:r w:rsidRPr="00B929D4">
        <w:rPr>
          <w:sz w:val="24"/>
        </w:rPr>
        <w:tab/>
      </w:r>
      <w:r w:rsidRPr="00B929D4">
        <w:rPr>
          <w:sz w:val="24"/>
          <w:lang w:val="en-US"/>
        </w:rPr>
        <w:t>B</w:t>
      </w:r>
      <w:r w:rsidRPr="00B929D4">
        <w:rPr>
          <w:sz w:val="24"/>
        </w:rPr>
        <w:tab/>
      </w:r>
      <w:r w:rsidRPr="00B929D4">
        <w:rPr>
          <w:sz w:val="24"/>
          <w:u w:val="single"/>
        </w:rPr>
        <w:t>στίχοι 289-294</w:t>
      </w:r>
    </w:p>
    <w:p w14:paraId="03A8FBCF" w14:textId="5A2C7568" w:rsidR="004E137E" w:rsidRPr="005B5855" w:rsidRDefault="005B5855" w:rsidP="00B929D4">
      <w:pPr>
        <w:tabs>
          <w:tab w:val="left" w:pos="567"/>
          <w:tab w:val="left" w:pos="5954"/>
        </w:tabs>
        <w:spacing w:line="300" w:lineRule="auto"/>
        <w:ind w:right="130" w:firstLine="284"/>
        <w:jc w:val="both"/>
        <w:rPr>
          <w:b/>
          <w:sz w:val="24"/>
          <w:szCs w:val="24"/>
        </w:rPr>
      </w:pPr>
      <w:r>
        <w:rPr>
          <w:sz w:val="24"/>
          <w:szCs w:val="24"/>
        </w:rPr>
        <w:tab/>
        <w:t>«</w:t>
      </w:r>
      <w:proofErr w:type="spellStart"/>
      <w:r w:rsidR="004E137E" w:rsidRPr="005B5855">
        <w:rPr>
          <w:b/>
          <w:sz w:val="24"/>
          <w:szCs w:val="24"/>
          <w:u w:val="single"/>
        </w:rPr>
        <w:t>ο</w:t>
      </w:r>
      <w:r w:rsidR="00045CF3" w:rsidRPr="005B5855">
        <w:rPr>
          <w:b/>
          <w:sz w:val="24"/>
          <w:szCs w:val="24"/>
          <w:u w:val="single"/>
        </w:rPr>
        <w:t>ὐ</w:t>
      </w:r>
      <w:r w:rsidR="004E137E" w:rsidRPr="005B5855">
        <w:rPr>
          <w:b/>
          <w:sz w:val="24"/>
          <w:szCs w:val="24"/>
          <w:u w:val="single"/>
        </w:rPr>
        <w:t>κ</w:t>
      </w:r>
      <w:proofErr w:type="spellEnd"/>
      <w:r w:rsidR="004E137E" w:rsidRPr="005B5855">
        <w:rPr>
          <w:b/>
          <w:sz w:val="24"/>
          <w:szCs w:val="24"/>
          <w:u w:val="single"/>
        </w:rPr>
        <w:t xml:space="preserve"> </w:t>
      </w:r>
      <w:proofErr w:type="spellStart"/>
      <w:r w:rsidR="00045CF3" w:rsidRPr="005B5855">
        <w:rPr>
          <w:b/>
          <w:sz w:val="24"/>
          <w:szCs w:val="24"/>
          <w:u w:val="single"/>
        </w:rPr>
        <w:t>ἔ</w:t>
      </w:r>
      <w:r w:rsidR="004E137E" w:rsidRPr="005B5855">
        <w:rPr>
          <w:b/>
          <w:sz w:val="24"/>
          <w:szCs w:val="24"/>
          <w:u w:val="single"/>
        </w:rPr>
        <w:t>στιν</w:t>
      </w:r>
      <w:proofErr w:type="spellEnd"/>
      <w:r w:rsidR="004E137E" w:rsidRPr="005B5855">
        <w:rPr>
          <w:b/>
          <w:sz w:val="24"/>
          <w:szCs w:val="24"/>
          <w:u w:val="single"/>
        </w:rPr>
        <w:sym w:font="Wingdings" w:char="009E"/>
      </w:r>
      <w:r w:rsidR="004E137E" w:rsidRPr="005B5855">
        <w:rPr>
          <w:b/>
          <w:sz w:val="24"/>
          <w:szCs w:val="24"/>
          <w:u w:val="single"/>
        </w:rPr>
        <w:t xml:space="preserve"> </w:t>
      </w:r>
      <w:proofErr w:type="spellStart"/>
      <w:r w:rsidR="00045CF3" w:rsidRPr="005B5855">
        <w:rPr>
          <w:b/>
          <w:sz w:val="24"/>
          <w:szCs w:val="24"/>
          <w:u w:val="single"/>
        </w:rPr>
        <w:t>ἀ</w:t>
      </w:r>
      <w:r w:rsidR="004E137E" w:rsidRPr="005B5855">
        <w:rPr>
          <w:b/>
          <w:sz w:val="24"/>
          <w:szCs w:val="24"/>
          <w:u w:val="single"/>
        </w:rPr>
        <w:t>λλά</w:t>
      </w:r>
      <w:proofErr w:type="spellEnd"/>
      <w:r w:rsidR="004E137E" w:rsidRPr="005B5855">
        <w:rPr>
          <w:b/>
          <w:sz w:val="24"/>
          <w:szCs w:val="24"/>
          <w:u w:val="single"/>
        </w:rPr>
        <w:t xml:space="preserve"> </w:t>
      </w:r>
      <w:proofErr w:type="spellStart"/>
      <w:r w:rsidR="004E137E" w:rsidRPr="005B5855">
        <w:rPr>
          <w:b/>
          <w:sz w:val="24"/>
          <w:szCs w:val="24"/>
          <w:u w:val="single"/>
        </w:rPr>
        <w:t>τα</w:t>
      </w:r>
      <w:r w:rsidR="00045CF3" w:rsidRPr="005B5855">
        <w:rPr>
          <w:b/>
          <w:sz w:val="24"/>
          <w:szCs w:val="24"/>
          <w:u w:val="single"/>
        </w:rPr>
        <w:t>ῦ</w:t>
      </w:r>
      <w:r w:rsidR="004E137E" w:rsidRPr="005B5855">
        <w:rPr>
          <w:b/>
          <w:sz w:val="24"/>
          <w:szCs w:val="24"/>
          <w:u w:val="single"/>
        </w:rPr>
        <w:t>τα</w:t>
      </w:r>
      <w:proofErr w:type="spellEnd"/>
      <w:r w:rsidR="004E137E" w:rsidRPr="005B5855">
        <w:rPr>
          <w:b/>
          <w:sz w:val="24"/>
          <w:szCs w:val="24"/>
          <w:u w:val="single"/>
        </w:rPr>
        <w:t xml:space="preserve"> </w:t>
      </w:r>
      <w:proofErr w:type="spellStart"/>
      <w:r w:rsidR="004E137E" w:rsidRPr="005B5855">
        <w:rPr>
          <w:b/>
          <w:sz w:val="24"/>
          <w:szCs w:val="24"/>
          <w:u w:val="single"/>
        </w:rPr>
        <w:t>καί</w:t>
      </w:r>
      <w:proofErr w:type="spellEnd"/>
      <w:r w:rsidR="004E137E" w:rsidRPr="005B5855">
        <w:rPr>
          <w:b/>
          <w:sz w:val="24"/>
          <w:szCs w:val="24"/>
          <w:u w:val="single"/>
        </w:rPr>
        <w:t xml:space="preserve"> πάλαι πόλεως</w:t>
      </w:r>
      <w:r w:rsidR="004E137E" w:rsidRPr="005B5855">
        <w:rPr>
          <w:b/>
          <w:sz w:val="24"/>
          <w:szCs w:val="24"/>
        </w:rPr>
        <w:tab/>
        <w:t>289</w:t>
      </w:r>
    </w:p>
    <w:p w14:paraId="04D0E62E" w14:textId="60077A9F" w:rsidR="004E137E" w:rsidRPr="005B5855" w:rsidRDefault="004E137E" w:rsidP="00B929D4">
      <w:pPr>
        <w:tabs>
          <w:tab w:val="left" w:pos="567"/>
          <w:tab w:val="left" w:pos="5954"/>
        </w:tabs>
        <w:spacing w:line="300" w:lineRule="auto"/>
        <w:ind w:right="130" w:firstLine="284"/>
        <w:jc w:val="both"/>
        <w:rPr>
          <w:b/>
          <w:sz w:val="24"/>
          <w:szCs w:val="24"/>
        </w:rPr>
      </w:pPr>
      <w:r w:rsidRPr="005B5855">
        <w:rPr>
          <w:b/>
          <w:sz w:val="24"/>
          <w:szCs w:val="24"/>
        </w:rPr>
        <w:tab/>
      </w:r>
      <w:proofErr w:type="spellStart"/>
      <w:r w:rsidR="00045CF3" w:rsidRPr="005B5855">
        <w:rPr>
          <w:b/>
          <w:sz w:val="24"/>
          <w:szCs w:val="24"/>
        </w:rPr>
        <w:t>ἄ</w:t>
      </w:r>
      <w:r w:rsidRPr="005B5855">
        <w:rPr>
          <w:b/>
          <w:sz w:val="24"/>
          <w:szCs w:val="24"/>
          <w:u w:val="single"/>
        </w:rPr>
        <w:t>νδρες</w:t>
      </w:r>
      <w:proofErr w:type="spellEnd"/>
      <w:r w:rsidRPr="005B5855">
        <w:rPr>
          <w:b/>
          <w:sz w:val="24"/>
          <w:szCs w:val="24"/>
          <w:u w:val="single"/>
        </w:rPr>
        <w:t xml:space="preserve"> μόλις φέροντες </w:t>
      </w:r>
      <w:proofErr w:type="spellStart"/>
      <w:r w:rsidR="00045CF3" w:rsidRPr="005B5855">
        <w:rPr>
          <w:b/>
          <w:sz w:val="24"/>
          <w:szCs w:val="24"/>
          <w:u w:val="single"/>
        </w:rPr>
        <w:t>ἐ</w:t>
      </w:r>
      <w:r w:rsidRPr="005B5855">
        <w:rPr>
          <w:b/>
          <w:sz w:val="24"/>
          <w:szCs w:val="24"/>
          <w:u w:val="single"/>
        </w:rPr>
        <w:t>ρρόθουν</w:t>
      </w:r>
      <w:proofErr w:type="spellEnd"/>
      <w:r w:rsidRPr="005B5855">
        <w:rPr>
          <w:b/>
          <w:sz w:val="24"/>
          <w:szCs w:val="24"/>
          <w:u w:val="single"/>
        </w:rPr>
        <w:t xml:space="preserve"> </w:t>
      </w:r>
      <w:proofErr w:type="spellStart"/>
      <w:r w:rsidR="00045CF3" w:rsidRPr="005B5855">
        <w:rPr>
          <w:b/>
          <w:sz w:val="24"/>
          <w:szCs w:val="24"/>
          <w:u w:val="single"/>
        </w:rPr>
        <w:t>ἐ</w:t>
      </w:r>
      <w:r w:rsidRPr="005B5855">
        <w:rPr>
          <w:b/>
          <w:sz w:val="24"/>
          <w:szCs w:val="24"/>
          <w:u w:val="single"/>
        </w:rPr>
        <w:t>μοί</w:t>
      </w:r>
      <w:proofErr w:type="spellEnd"/>
      <w:r w:rsidRPr="005B5855">
        <w:rPr>
          <w:b/>
          <w:sz w:val="24"/>
          <w:szCs w:val="24"/>
        </w:rPr>
        <w:tab/>
        <w:t>290</w:t>
      </w:r>
    </w:p>
    <w:p w14:paraId="5D1B2C1B" w14:textId="242D25E8" w:rsidR="004E137E" w:rsidRPr="005B5855" w:rsidRDefault="004E137E" w:rsidP="00B929D4">
      <w:pPr>
        <w:tabs>
          <w:tab w:val="left" w:pos="567"/>
          <w:tab w:val="left" w:pos="5954"/>
        </w:tabs>
        <w:spacing w:line="300" w:lineRule="auto"/>
        <w:ind w:right="130" w:firstLine="284"/>
        <w:jc w:val="both"/>
        <w:rPr>
          <w:b/>
          <w:sz w:val="24"/>
          <w:szCs w:val="24"/>
        </w:rPr>
      </w:pPr>
      <w:r w:rsidRPr="005B5855">
        <w:rPr>
          <w:b/>
          <w:sz w:val="24"/>
          <w:szCs w:val="24"/>
        </w:rPr>
        <w:tab/>
      </w:r>
      <w:proofErr w:type="spellStart"/>
      <w:r w:rsidRPr="005B5855">
        <w:rPr>
          <w:b/>
          <w:sz w:val="24"/>
          <w:szCs w:val="24"/>
          <w:u w:val="single"/>
        </w:rPr>
        <w:t>κρυφ</w:t>
      </w:r>
      <w:r w:rsidR="005B5855" w:rsidRPr="005B5855">
        <w:rPr>
          <w:b/>
          <w:sz w:val="24"/>
          <w:szCs w:val="24"/>
          <w:u w:val="single"/>
        </w:rPr>
        <w:t>ῇ</w:t>
      </w:r>
      <w:proofErr w:type="spellEnd"/>
      <w:r w:rsidRPr="005B5855">
        <w:rPr>
          <w:b/>
          <w:sz w:val="24"/>
          <w:szCs w:val="24"/>
          <w:u w:val="single"/>
        </w:rPr>
        <w:t xml:space="preserve">, κάρα </w:t>
      </w:r>
      <w:proofErr w:type="spellStart"/>
      <w:r w:rsidRPr="005B5855">
        <w:rPr>
          <w:b/>
          <w:sz w:val="24"/>
          <w:szCs w:val="24"/>
          <w:u w:val="single"/>
        </w:rPr>
        <w:t>σείοντες</w:t>
      </w:r>
      <w:proofErr w:type="spellEnd"/>
      <w:r w:rsidRPr="005B5855">
        <w:rPr>
          <w:b/>
          <w:sz w:val="24"/>
          <w:szCs w:val="24"/>
          <w:u w:val="single"/>
        </w:rPr>
        <w:t xml:space="preserve">, </w:t>
      </w:r>
      <w:proofErr w:type="spellStart"/>
      <w:r w:rsidRPr="005B5855">
        <w:rPr>
          <w:b/>
          <w:sz w:val="24"/>
          <w:szCs w:val="24"/>
          <w:u w:val="single"/>
        </w:rPr>
        <w:t>ο</w:t>
      </w:r>
      <w:r w:rsidR="005B5855" w:rsidRPr="005B5855">
        <w:rPr>
          <w:b/>
          <w:sz w:val="24"/>
          <w:szCs w:val="24"/>
          <w:u w:val="single"/>
        </w:rPr>
        <w:t>ὐ</w:t>
      </w:r>
      <w:r w:rsidRPr="005B5855">
        <w:rPr>
          <w:b/>
          <w:sz w:val="24"/>
          <w:szCs w:val="24"/>
          <w:u w:val="single"/>
        </w:rPr>
        <w:t>δ</w:t>
      </w:r>
      <w:proofErr w:type="spellEnd"/>
      <w:r w:rsidRPr="005B5855">
        <w:rPr>
          <w:b/>
          <w:sz w:val="24"/>
          <w:szCs w:val="24"/>
          <w:u w:val="single"/>
        </w:rPr>
        <w:t xml:space="preserve">’ </w:t>
      </w:r>
      <w:proofErr w:type="spellStart"/>
      <w:r w:rsidR="005B5855" w:rsidRPr="005B5855">
        <w:rPr>
          <w:b/>
          <w:sz w:val="24"/>
          <w:szCs w:val="24"/>
          <w:u w:val="single"/>
        </w:rPr>
        <w:t>ὑ</w:t>
      </w:r>
      <w:r w:rsidRPr="005B5855">
        <w:rPr>
          <w:b/>
          <w:sz w:val="24"/>
          <w:szCs w:val="24"/>
          <w:u w:val="single"/>
        </w:rPr>
        <w:t>πό</w:t>
      </w:r>
      <w:proofErr w:type="spellEnd"/>
      <w:r w:rsidRPr="005B5855">
        <w:rPr>
          <w:b/>
          <w:sz w:val="24"/>
          <w:szCs w:val="24"/>
          <w:u w:val="single"/>
        </w:rPr>
        <w:t xml:space="preserve"> </w:t>
      </w:r>
      <w:proofErr w:type="spellStart"/>
      <w:r w:rsidRPr="005B5855">
        <w:rPr>
          <w:b/>
          <w:sz w:val="24"/>
          <w:szCs w:val="24"/>
          <w:u w:val="single"/>
        </w:rPr>
        <w:t>ζυγ</w:t>
      </w:r>
      <w:r w:rsidR="005B5855" w:rsidRPr="005B5855">
        <w:rPr>
          <w:b/>
          <w:sz w:val="24"/>
          <w:szCs w:val="24"/>
          <w:u w:val="single"/>
        </w:rPr>
        <w:t>ῷ</w:t>
      </w:r>
      <w:proofErr w:type="spellEnd"/>
      <w:r w:rsidRPr="005B5855">
        <w:rPr>
          <w:b/>
          <w:sz w:val="24"/>
          <w:szCs w:val="24"/>
        </w:rPr>
        <w:tab/>
        <w:t>291</w:t>
      </w:r>
    </w:p>
    <w:p w14:paraId="7677E6E4" w14:textId="45A34447" w:rsidR="004E137E" w:rsidRPr="005B5855" w:rsidRDefault="004E137E" w:rsidP="00B929D4">
      <w:pPr>
        <w:tabs>
          <w:tab w:val="left" w:pos="567"/>
          <w:tab w:val="left" w:pos="5954"/>
        </w:tabs>
        <w:spacing w:line="300" w:lineRule="auto"/>
        <w:ind w:right="130" w:firstLine="284"/>
        <w:jc w:val="both"/>
        <w:rPr>
          <w:b/>
          <w:sz w:val="24"/>
          <w:szCs w:val="24"/>
        </w:rPr>
      </w:pPr>
      <w:r w:rsidRPr="005B5855">
        <w:rPr>
          <w:b/>
          <w:sz w:val="24"/>
          <w:szCs w:val="24"/>
        </w:rPr>
        <w:tab/>
      </w:r>
      <w:proofErr w:type="spellStart"/>
      <w:r w:rsidRPr="005B5855">
        <w:rPr>
          <w:b/>
          <w:sz w:val="24"/>
          <w:szCs w:val="24"/>
          <w:u w:val="single"/>
        </w:rPr>
        <w:t>λόφον</w:t>
      </w:r>
      <w:proofErr w:type="spellEnd"/>
      <w:r w:rsidRPr="005B5855">
        <w:rPr>
          <w:b/>
          <w:sz w:val="24"/>
          <w:szCs w:val="24"/>
          <w:u w:val="single"/>
        </w:rPr>
        <w:t xml:space="preserve"> δικαίως </w:t>
      </w:r>
      <w:proofErr w:type="spellStart"/>
      <w:r w:rsidRPr="005B5855">
        <w:rPr>
          <w:b/>
          <w:sz w:val="24"/>
          <w:szCs w:val="24"/>
          <w:u w:val="single"/>
        </w:rPr>
        <w:t>ε</w:t>
      </w:r>
      <w:r w:rsidR="005B5855" w:rsidRPr="005B5855">
        <w:rPr>
          <w:b/>
          <w:sz w:val="24"/>
          <w:szCs w:val="24"/>
          <w:u w:val="single"/>
        </w:rPr>
        <w:t>ἶ</w:t>
      </w:r>
      <w:r w:rsidRPr="005B5855">
        <w:rPr>
          <w:b/>
          <w:sz w:val="24"/>
          <w:szCs w:val="24"/>
          <w:u w:val="single"/>
        </w:rPr>
        <w:t>χον</w:t>
      </w:r>
      <w:proofErr w:type="spellEnd"/>
      <w:r w:rsidRPr="005B5855">
        <w:rPr>
          <w:b/>
          <w:sz w:val="24"/>
          <w:szCs w:val="24"/>
          <w:u w:val="single"/>
        </w:rPr>
        <w:t xml:space="preserve">, </w:t>
      </w:r>
      <w:r w:rsidR="005B5855" w:rsidRPr="005B5855">
        <w:rPr>
          <w:b/>
          <w:sz w:val="24"/>
          <w:szCs w:val="24"/>
          <w:u w:val="single"/>
        </w:rPr>
        <w:t>«</w:t>
      </w:r>
      <w:proofErr w:type="spellStart"/>
      <w:r w:rsidR="005B5855" w:rsidRPr="005B5855">
        <w:rPr>
          <w:b/>
          <w:sz w:val="24"/>
          <w:szCs w:val="24"/>
          <w:u w:val="single"/>
        </w:rPr>
        <w:t>ὡ</w:t>
      </w:r>
      <w:r w:rsidRPr="005B5855">
        <w:rPr>
          <w:b/>
          <w:sz w:val="24"/>
          <w:szCs w:val="24"/>
          <w:u w:val="single"/>
        </w:rPr>
        <w:t>ς</w:t>
      </w:r>
      <w:proofErr w:type="spellEnd"/>
      <w:r w:rsidRPr="005B5855">
        <w:rPr>
          <w:b/>
          <w:sz w:val="24"/>
          <w:szCs w:val="24"/>
          <w:u w:val="single"/>
        </w:rPr>
        <w:t xml:space="preserve"> </w:t>
      </w:r>
      <w:proofErr w:type="spellStart"/>
      <w:r w:rsidRPr="005B5855">
        <w:rPr>
          <w:b/>
          <w:sz w:val="24"/>
          <w:szCs w:val="24"/>
          <w:u w:val="single"/>
        </w:rPr>
        <w:t>στέργειν</w:t>
      </w:r>
      <w:proofErr w:type="spellEnd"/>
      <w:r w:rsidRPr="005B5855">
        <w:rPr>
          <w:b/>
          <w:sz w:val="24"/>
          <w:szCs w:val="24"/>
          <w:u w:val="single"/>
        </w:rPr>
        <w:t xml:space="preserve"> </w:t>
      </w:r>
      <w:proofErr w:type="spellStart"/>
      <w:r w:rsidR="005B5855" w:rsidRPr="005B5855">
        <w:rPr>
          <w:b/>
          <w:sz w:val="24"/>
          <w:szCs w:val="24"/>
          <w:u w:val="single"/>
        </w:rPr>
        <w:t>ἐ</w:t>
      </w:r>
      <w:r w:rsidRPr="005B5855">
        <w:rPr>
          <w:b/>
          <w:sz w:val="24"/>
          <w:szCs w:val="24"/>
          <w:u w:val="single"/>
        </w:rPr>
        <w:t>μέ</w:t>
      </w:r>
      <w:proofErr w:type="spellEnd"/>
      <w:r w:rsidRPr="005B5855">
        <w:rPr>
          <w:b/>
          <w:sz w:val="24"/>
          <w:szCs w:val="24"/>
        </w:rPr>
        <w:t>.</w:t>
      </w:r>
      <w:r w:rsidRPr="005B5855">
        <w:rPr>
          <w:b/>
          <w:sz w:val="24"/>
          <w:szCs w:val="24"/>
        </w:rPr>
        <w:tab/>
        <w:t>292</w:t>
      </w:r>
    </w:p>
    <w:p w14:paraId="70E1A5EC" w14:textId="00B4426E" w:rsidR="004E137E" w:rsidRPr="005B5855" w:rsidRDefault="004E137E" w:rsidP="00B929D4">
      <w:pPr>
        <w:tabs>
          <w:tab w:val="left" w:pos="567"/>
          <w:tab w:val="left" w:pos="5954"/>
        </w:tabs>
        <w:spacing w:line="300" w:lineRule="auto"/>
        <w:ind w:right="130" w:firstLine="284"/>
        <w:jc w:val="both"/>
        <w:rPr>
          <w:b/>
          <w:sz w:val="24"/>
          <w:szCs w:val="24"/>
        </w:rPr>
      </w:pPr>
      <w:r w:rsidRPr="005B5855">
        <w:rPr>
          <w:b/>
          <w:sz w:val="24"/>
          <w:szCs w:val="24"/>
        </w:rPr>
        <w:tab/>
      </w:r>
      <w:proofErr w:type="spellStart"/>
      <w:r w:rsidR="005B5855" w:rsidRPr="005B5855">
        <w:rPr>
          <w:b/>
          <w:sz w:val="24"/>
          <w:szCs w:val="24"/>
        </w:rPr>
        <w:t>ἐ</w:t>
      </w:r>
      <w:r w:rsidRPr="005B5855">
        <w:rPr>
          <w:b/>
          <w:sz w:val="24"/>
          <w:szCs w:val="24"/>
          <w:u w:val="single"/>
        </w:rPr>
        <w:t>κ</w:t>
      </w:r>
      <w:proofErr w:type="spellEnd"/>
      <w:r w:rsidRPr="005B5855">
        <w:rPr>
          <w:b/>
          <w:sz w:val="24"/>
          <w:szCs w:val="24"/>
          <w:u w:val="single"/>
        </w:rPr>
        <w:t xml:space="preserve"> </w:t>
      </w:r>
      <w:proofErr w:type="spellStart"/>
      <w:r w:rsidR="005B5855" w:rsidRPr="005B5855">
        <w:rPr>
          <w:b/>
          <w:sz w:val="24"/>
          <w:szCs w:val="24"/>
          <w:u w:val="single"/>
        </w:rPr>
        <w:t>τῶ</w:t>
      </w:r>
      <w:r w:rsidRPr="005B5855">
        <w:rPr>
          <w:b/>
          <w:sz w:val="24"/>
          <w:szCs w:val="24"/>
          <w:u w:val="single"/>
        </w:rPr>
        <w:t>νδε</w:t>
      </w:r>
      <w:proofErr w:type="spellEnd"/>
      <w:r w:rsidRPr="005B5855">
        <w:rPr>
          <w:b/>
          <w:sz w:val="24"/>
          <w:szCs w:val="24"/>
          <w:u w:val="single"/>
        </w:rPr>
        <w:t xml:space="preserve"> τούτους </w:t>
      </w:r>
      <w:proofErr w:type="spellStart"/>
      <w:r w:rsidR="005B5855" w:rsidRPr="005B5855">
        <w:rPr>
          <w:b/>
          <w:sz w:val="24"/>
          <w:szCs w:val="24"/>
          <w:u w:val="single"/>
        </w:rPr>
        <w:t>ἐ</w:t>
      </w:r>
      <w:r w:rsidRPr="005B5855">
        <w:rPr>
          <w:b/>
          <w:sz w:val="24"/>
          <w:szCs w:val="24"/>
          <w:u w:val="single"/>
        </w:rPr>
        <w:t>ξεπίσταμαι</w:t>
      </w:r>
      <w:proofErr w:type="spellEnd"/>
      <w:r w:rsidRPr="005B5855">
        <w:rPr>
          <w:b/>
          <w:sz w:val="24"/>
          <w:szCs w:val="24"/>
          <w:u w:val="single"/>
        </w:rPr>
        <w:t xml:space="preserve"> </w:t>
      </w:r>
      <w:proofErr w:type="spellStart"/>
      <w:r w:rsidRPr="005B5855">
        <w:rPr>
          <w:b/>
          <w:sz w:val="24"/>
          <w:szCs w:val="24"/>
          <w:u w:val="single"/>
        </w:rPr>
        <w:t>καλ</w:t>
      </w:r>
      <w:r w:rsidR="005B5855" w:rsidRPr="005B5855">
        <w:rPr>
          <w:b/>
          <w:sz w:val="24"/>
          <w:szCs w:val="24"/>
          <w:u w:val="single"/>
        </w:rPr>
        <w:t>ῶ</w:t>
      </w:r>
      <w:r w:rsidRPr="005B5855">
        <w:rPr>
          <w:b/>
          <w:sz w:val="24"/>
          <w:szCs w:val="24"/>
          <w:u w:val="single"/>
        </w:rPr>
        <w:t>ς</w:t>
      </w:r>
      <w:proofErr w:type="spellEnd"/>
      <w:r w:rsidRPr="005B5855">
        <w:rPr>
          <w:b/>
          <w:sz w:val="24"/>
          <w:szCs w:val="24"/>
        </w:rPr>
        <w:tab/>
        <w:t>293</w:t>
      </w:r>
    </w:p>
    <w:p w14:paraId="1BA73A8F" w14:textId="23769DC9" w:rsidR="004E137E" w:rsidRPr="00045CF3" w:rsidRDefault="004E137E" w:rsidP="00B929D4">
      <w:pPr>
        <w:tabs>
          <w:tab w:val="left" w:pos="567"/>
          <w:tab w:val="left" w:pos="5954"/>
        </w:tabs>
        <w:spacing w:line="300" w:lineRule="auto"/>
        <w:ind w:right="130" w:firstLine="284"/>
        <w:jc w:val="both"/>
        <w:rPr>
          <w:sz w:val="24"/>
          <w:szCs w:val="24"/>
        </w:rPr>
      </w:pPr>
      <w:r w:rsidRPr="005B5855">
        <w:rPr>
          <w:b/>
          <w:sz w:val="24"/>
          <w:szCs w:val="24"/>
        </w:rPr>
        <w:tab/>
      </w:r>
      <w:proofErr w:type="spellStart"/>
      <w:r w:rsidRPr="005B5855">
        <w:rPr>
          <w:b/>
          <w:sz w:val="24"/>
          <w:szCs w:val="24"/>
          <w:u w:val="single"/>
        </w:rPr>
        <w:t>παρηγμένους</w:t>
      </w:r>
      <w:proofErr w:type="spellEnd"/>
      <w:r w:rsidRPr="005B5855">
        <w:rPr>
          <w:b/>
          <w:sz w:val="24"/>
          <w:szCs w:val="24"/>
          <w:u w:val="single"/>
        </w:rPr>
        <w:t xml:space="preserve"> </w:t>
      </w:r>
      <w:proofErr w:type="spellStart"/>
      <w:r w:rsidRPr="005B5855">
        <w:rPr>
          <w:b/>
          <w:sz w:val="24"/>
          <w:szCs w:val="24"/>
          <w:u w:val="single"/>
        </w:rPr>
        <w:t>μισθο</w:t>
      </w:r>
      <w:r w:rsidR="005B5855" w:rsidRPr="005B5855">
        <w:rPr>
          <w:b/>
          <w:sz w:val="24"/>
          <w:szCs w:val="24"/>
          <w:u w:val="single"/>
        </w:rPr>
        <w:t>ῖ</w:t>
      </w:r>
      <w:r w:rsidRPr="005B5855">
        <w:rPr>
          <w:b/>
          <w:sz w:val="24"/>
          <w:szCs w:val="24"/>
          <w:u w:val="single"/>
        </w:rPr>
        <w:t>σιν</w:t>
      </w:r>
      <w:proofErr w:type="spellEnd"/>
      <w:r w:rsidRPr="005B5855">
        <w:rPr>
          <w:b/>
          <w:sz w:val="24"/>
          <w:szCs w:val="24"/>
          <w:u w:val="single"/>
        </w:rPr>
        <w:t xml:space="preserve"> </w:t>
      </w:r>
      <w:proofErr w:type="spellStart"/>
      <w:r w:rsidRPr="005B5855">
        <w:rPr>
          <w:b/>
          <w:sz w:val="24"/>
          <w:szCs w:val="24"/>
          <w:u w:val="single"/>
        </w:rPr>
        <w:t>ε</w:t>
      </w:r>
      <w:r w:rsidR="005B5855" w:rsidRPr="005B5855">
        <w:rPr>
          <w:b/>
          <w:sz w:val="24"/>
          <w:szCs w:val="24"/>
          <w:u w:val="single"/>
        </w:rPr>
        <w:t>ἰ</w:t>
      </w:r>
      <w:r w:rsidRPr="005B5855">
        <w:rPr>
          <w:b/>
          <w:sz w:val="24"/>
          <w:szCs w:val="24"/>
          <w:u w:val="single"/>
        </w:rPr>
        <w:t>ργάσθαι</w:t>
      </w:r>
      <w:proofErr w:type="spellEnd"/>
      <w:r w:rsidRPr="005B5855">
        <w:rPr>
          <w:b/>
          <w:sz w:val="24"/>
          <w:szCs w:val="24"/>
          <w:u w:val="single"/>
        </w:rPr>
        <w:t xml:space="preserve"> τάδε</w:t>
      </w:r>
      <w:r w:rsidR="005B5855" w:rsidRPr="005B5855">
        <w:rPr>
          <w:bCs/>
          <w:sz w:val="24"/>
          <w:szCs w:val="24"/>
        </w:rPr>
        <w:t>»</w:t>
      </w:r>
      <w:r w:rsidRPr="005B5855">
        <w:rPr>
          <w:bCs/>
          <w:sz w:val="24"/>
          <w:szCs w:val="24"/>
        </w:rPr>
        <w:t>.</w:t>
      </w:r>
      <w:r w:rsidRPr="00045CF3">
        <w:rPr>
          <w:sz w:val="24"/>
          <w:szCs w:val="24"/>
        </w:rPr>
        <w:tab/>
        <w:t>294</w:t>
      </w:r>
    </w:p>
    <w:p w14:paraId="797E421C" w14:textId="77777777" w:rsidR="004E137E" w:rsidRPr="00262D1E" w:rsidRDefault="004E137E" w:rsidP="00B929D4">
      <w:pPr>
        <w:tabs>
          <w:tab w:val="left" w:pos="567"/>
        </w:tabs>
        <w:spacing w:line="300" w:lineRule="auto"/>
        <w:ind w:right="130" w:firstLine="284"/>
        <w:jc w:val="both"/>
        <w:rPr>
          <w:sz w:val="22"/>
          <w:szCs w:val="22"/>
        </w:rPr>
      </w:pPr>
      <w:r w:rsidRPr="00262D1E">
        <w:rPr>
          <w:sz w:val="22"/>
          <w:szCs w:val="22"/>
        </w:rPr>
        <w:t xml:space="preserve">Ο Κρέων δεν έχει την παραμικρή αμφιβολία ότι πίσω από την συγκεκριμένη πράξη της ταφής του νεκρού κρύβονται οι πολιτικοί του αντίπαλοι, που έχουν ιδιοτελή κίνητρα. Είναι </w:t>
      </w:r>
      <w:r w:rsidRPr="00262D1E">
        <w:rPr>
          <w:sz w:val="22"/>
          <w:szCs w:val="22"/>
          <w:u w:val="single"/>
        </w:rPr>
        <w:t>τυφλωμένος από τη δύναμη της απόλυτης εξουσίας</w:t>
      </w:r>
      <w:r w:rsidRPr="00262D1E">
        <w:rPr>
          <w:sz w:val="22"/>
          <w:szCs w:val="22"/>
        </w:rPr>
        <w:t xml:space="preserve"> του και όλες οι σκέψεις του τον οδηγούν εκεί. Δεν μπορεί καθόλου να περάσει από το μυαλό του πως κάποιος έθαψε τον Πολυνείκη εκτελώντας ιερό χρέος.</w:t>
      </w:r>
    </w:p>
    <w:p w14:paraId="7BBB14EB" w14:textId="4655A942" w:rsidR="004E137E" w:rsidRPr="00262D1E" w:rsidRDefault="004E137E" w:rsidP="00B929D4">
      <w:pPr>
        <w:spacing w:line="300" w:lineRule="auto"/>
        <w:ind w:right="130" w:firstLine="284"/>
        <w:jc w:val="both"/>
        <w:rPr>
          <w:sz w:val="22"/>
          <w:szCs w:val="22"/>
        </w:rPr>
      </w:pPr>
      <w:r w:rsidRPr="00262D1E">
        <w:rPr>
          <w:sz w:val="22"/>
          <w:szCs w:val="22"/>
        </w:rPr>
        <w:t>Με τη φράση</w:t>
      </w:r>
      <w:r w:rsidRPr="00B929D4">
        <w:t xml:space="preserve"> </w:t>
      </w:r>
      <w:r w:rsidR="005B5855">
        <w:t>«</w:t>
      </w:r>
      <w:proofErr w:type="spellStart"/>
      <w:r w:rsidRPr="005B5855">
        <w:rPr>
          <w:b/>
          <w:sz w:val="24"/>
          <w:szCs w:val="24"/>
          <w:u w:val="single"/>
        </w:rPr>
        <w:t>ο</w:t>
      </w:r>
      <w:r w:rsidR="005B5855" w:rsidRPr="005B5855">
        <w:rPr>
          <w:b/>
          <w:sz w:val="24"/>
          <w:szCs w:val="24"/>
          <w:u w:val="single"/>
        </w:rPr>
        <w:t>ὐ</w:t>
      </w:r>
      <w:r w:rsidRPr="005B5855">
        <w:rPr>
          <w:b/>
          <w:sz w:val="24"/>
          <w:szCs w:val="24"/>
          <w:u w:val="single"/>
        </w:rPr>
        <w:t>δ</w:t>
      </w:r>
      <w:proofErr w:type="spellEnd"/>
      <w:r w:rsidRPr="005B5855">
        <w:rPr>
          <w:b/>
          <w:sz w:val="24"/>
          <w:szCs w:val="24"/>
          <w:u w:val="single"/>
        </w:rPr>
        <w:t>’</w:t>
      </w:r>
      <w:r w:rsidRPr="005B5855">
        <w:rPr>
          <w:sz w:val="24"/>
          <w:szCs w:val="24"/>
          <w:u w:val="single"/>
        </w:rPr>
        <w:t xml:space="preserve"> </w:t>
      </w:r>
      <w:proofErr w:type="spellStart"/>
      <w:r w:rsidR="005B5855" w:rsidRPr="005B5855">
        <w:rPr>
          <w:sz w:val="24"/>
          <w:szCs w:val="24"/>
          <w:u w:val="single"/>
        </w:rPr>
        <w:t>ὑ</w:t>
      </w:r>
      <w:r w:rsidRPr="005B5855">
        <w:rPr>
          <w:b/>
          <w:sz w:val="24"/>
          <w:szCs w:val="24"/>
          <w:u w:val="single"/>
        </w:rPr>
        <w:t>πό</w:t>
      </w:r>
      <w:proofErr w:type="spellEnd"/>
      <w:r w:rsidRPr="005B5855">
        <w:rPr>
          <w:sz w:val="24"/>
          <w:szCs w:val="24"/>
          <w:u w:val="single"/>
        </w:rPr>
        <w:t xml:space="preserve"> </w:t>
      </w:r>
      <w:proofErr w:type="spellStart"/>
      <w:r w:rsidRPr="005B5855">
        <w:rPr>
          <w:b/>
          <w:sz w:val="24"/>
          <w:szCs w:val="24"/>
          <w:u w:val="single"/>
        </w:rPr>
        <w:t>ζυγ</w:t>
      </w:r>
      <w:r w:rsidR="005B5855" w:rsidRPr="005B5855">
        <w:rPr>
          <w:b/>
          <w:sz w:val="24"/>
          <w:szCs w:val="24"/>
          <w:u w:val="single"/>
        </w:rPr>
        <w:t>ῷ</w:t>
      </w:r>
      <w:proofErr w:type="spellEnd"/>
      <w:r w:rsidRPr="005B5855">
        <w:rPr>
          <w:sz w:val="24"/>
          <w:szCs w:val="24"/>
          <w:u w:val="single"/>
        </w:rPr>
        <w:t xml:space="preserve"> </w:t>
      </w:r>
      <w:proofErr w:type="spellStart"/>
      <w:r w:rsidRPr="005B5855">
        <w:rPr>
          <w:b/>
          <w:sz w:val="24"/>
          <w:szCs w:val="24"/>
          <w:u w:val="single"/>
        </w:rPr>
        <w:t>λόφον</w:t>
      </w:r>
      <w:proofErr w:type="spellEnd"/>
      <w:r w:rsidRPr="005B5855">
        <w:rPr>
          <w:sz w:val="24"/>
          <w:szCs w:val="24"/>
          <w:u w:val="single"/>
        </w:rPr>
        <w:t xml:space="preserve"> </w:t>
      </w:r>
      <w:r w:rsidRPr="005B5855">
        <w:rPr>
          <w:b/>
          <w:sz w:val="24"/>
          <w:szCs w:val="24"/>
          <w:u w:val="single"/>
        </w:rPr>
        <w:t>δικαίως</w:t>
      </w:r>
      <w:r w:rsidRPr="005B5855">
        <w:rPr>
          <w:sz w:val="24"/>
          <w:szCs w:val="24"/>
          <w:u w:val="single"/>
        </w:rPr>
        <w:t xml:space="preserve"> </w:t>
      </w:r>
      <w:proofErr w:type="spellStart"/>
      <w:r w:rsidRPr="005B5855">
        <w:rPr>
          <w:b/>
          <w:sz w:val="24"/>
          <w:szCs w:val="24"/>
          <w:u w:val="single"/>
        </w:rPr>
        <w:t>ε</w:t>
      </w:r>
      <w:r w:rsidR="005B5855" w:rsidRPr="005B5855">
        <w:rPr>
          <w:b/>
          <w:sz w:val="24"/>
          <w:szCs w:val="24"/>
          <w:u w:val="single"/>
        </w:rPr>
        <w:t>ἶ</w:t>
      </w:r>
      <w:r w:rsidRPr="005B5855">
        <w:rPr>
          <w:b/>
          <w:sz w:val="24"/>
          <w:szCs w:val="24"/>
          <w:u w:val="single"/>
        </w:rPr>
        <w:t>χον</w:t>
      </w:r>
      <w:proofErr w:type="spellEnd"/>
      <w:r w:rsidR="005B5855" w:rsidRPr="005B5855">
        <w:rPr>
          <w:bCs/>
        </w:rPr>
        <w:t>»</w:t>
      </w:r>
      <w:r w:rsidRPr="00B929D4">
        <w:t xml:space="preserve"> </w:t>
      </w:r>
      <w:r w:rsidRPr="00262D1E">
        <w:rPr>
          <w:sz w:val="22"/>
          <w:szCs w:val="22"/>
        </w:rPr>
        <w:t xml:space="preserve">δείχνει την αυταρχικότητα και τον εγωισμό του. Πιστεύει πως έχει το δικαίωμα να κυβερνάει όπως θέλει, χωρίς να δέχεται το διάλογο. </w:t>
      </w:r>
      <w:r w:rsidRPr="00262D1E">
        <w:rPr>
          <w:sz w:val="22"/>
          <w:szCs w:val="22"/>
          <w:u w:val="single"/>
        </w:rPr>
        <w:t>Παντού βλέπει και υποπτεύεται συνωμοσίες</w:t>
      </w:r>
      <w:r w:rsidRPr="00262D1E">
        <w:rPr>
          <w:sz w:val="22"/>
          <w:szCs w:val="22"/>
        </w:rPr>
        <w:t xml:space="preserve">. Είναι καχύποπτος και επινοεί την ανάγκη αντίδρασης εναντίον του, για να επιβάλλει τη σκληρή του εξουσία. Θεωρεί πως οι φύλακες του Πολυνείκη πληρώθηκαν από τους πολιτικούς του αντιπάλους, για να επιτρέψουν την ταφή του νεκρού (στ.294). </w:t>
      </w:r>
      <w:r w:rsidRPr="00262D1E">
        <w:rPr>
          <w:i/>
          <w:sz w:val="22"/>
          <w:szCs w:val="22"/>
          <w:u w:val="single"/>
        </w:rPr>
        <w:t>Πιστεύει</w:t>
      </w:r>
      <w:r w:rsidRPr="00262D1E">
        <w:rPr>
          <w:sz w:val="22"/>
          <w:szCs w:val="22"/>
          <w:u w:val="single"/>
        </w:rPr>
        <w:t xml:space="preserve"> </w:t>
      </w:r>
      <w:r w:rsidRPr="00262D1E">
        <w:rPr>
          <w:i/>
          <w:sz w:val="22"/>
          <w:szCs w:val="22"/>
          <w:u w:val="single"/>
        </w:rPr>
        <w:t>ο</w:t>
      </w:r>
      <w:r w:rsidRPr="00262D1E">
        <w:rPr>
          <w:sz w:val="22"/>
          <w:szCs w:val="22"/>
          <w:u w:val="single"/>
        </w:rPr>
        <w:t xml:space="preserve"> </w:t>
      </w:r>
      <w:r w:rsidRPr="00262D1E">
        <w:rPr>
          <w:i/>
          <w:sz w:val="22"/>
          <w:szCs w:val="22"/>
          <w:u w:val="single"/>
        </w:rPr>
        <w:t>Κρέων</w:t>
      </w:r>
      <w:r w:rsidRPr="00262D1E">
        <w:rPr>
          <w:sz w:val="22"/>
          <w:szCs w:val="22"/>
          <w:u w:val="single"/>
        </w:rPr>
        <w:t xml:space="preserve"> </w:t>
      </w:r>
      <w:r w:rsidRPr="00262D1E">
        <w:rPr>
          <w:i/>
          <w:sz w:val="22"/>
          <w:szCs w:val="22"/>
          <w:u w:val="single"/>
        </w:rPr>
        <w:t>ότι</w:t>
      </w:r>
      <w:r w:rsidRPr="00262D1E">
        <w:rPr>
          <w:sz w:val="22"/>
          <w:szCs w:val="22"/>
          <w:u w:val="single"/>
        </w:rPr>
        <w:t xml:space="preserve"> </w:t>
      </w:r>
      <w:r w:rsidRPr="00262D1E">
        <w:rPr>
          <w:i/>
          <w:sz w:val="22"/>
          <w:szCs w:val="22"/>
          <w:u w:val="single"/>
        </w:rPr>
        <w:t>όλος</w:t>
      </w:r>
      <w:r w:rsidRPr="00262D1E">
        <w:rPr>
          <w:sz w:val="22"/>
          <w:szCs w:val="22"/>
          <w:u w:val="single"/>
        </w:rPr>
        <w:t xml:space="preserve"> </w:t>
      </w:r>
      <w:r w:rsidRPr="00262D1E">
        <w:rPr>
          <w:i/>
          <w:sz w:val="22"/>
          <w:szCs w:val="22"/>
          <w:u w:val="single"/>
        </w:rPr>
        <w:t>ο</w:t>
      </w:r>
      <w:r w:rsidRPr="00262D1E">
        <w:rPr>
          <w:sz w:val="22"/>
          <w:szCs w:val="22"/>
          <w:u w:val="single"/>
        </w:rPr>
        <w:t xml:space="preserve"> </w:t>
      </w:r>
      <w:r w:rsidRPr="00262D1E">
        <w:rPr>
          <w:i/>
          <w:sz w:val="22"/>
          <w:szCs w:val="22"/>
          <w:u w:val="single"/>
        </w:rPr>
        <w:t>κόσμος</w:t>
      </w:r>
      <w:r w:rsidRPr="00262D1E">
        <w:rPr>
          <w:sz w:val="22"/>
          <w:szCs w:val="22"/>
          <w:u w:val="single"/>
        </w:rPr>
        <w:t xml:space="preserve"> </w:t>
      </w:r>
      <w:r w:rsidRPr="00262D1E">
        <w:rPr>
          <w:i/>
          <w:sz w:val="22"/>
          <w:szCs w:val="22"/>
          <w:u w:val="single"/>
        </w:rPr>
        <w:t>κατέχεται</w:t>
      </w:r>
      <w:r w:rsidRPr="00262D1E">
        <w:rPr>
          <w:sz w:val="22"/>
          <w:szCs w:val="22"/>
          <w:u w:val="single"/>
        </w:rPr>
        <w:t xml:space="preserve"> </w:t>
      </w:r>
      <w:r w:rsidRPr="00262D1E">
        <w:rPr>
          <w:i/>
          <w:sz w:val="22"/>
          <w:szCs w:val="22"/>
          <w:u w:val="single"/>
        </w:rPr>
        <w:t>από</w:t>
      </w:r>
      <w:r w:rsidRPr="00262D1E">
        <w:rPr>
          <w:sz w:val="22"/>
          <w:szCs w:val="22"/>
          <w:u w:val="single"/>
        </w:rPr>
        <w:t xml:space="preserve"> </w:t>
      </w:r>
      <w:r w:rsidRPr="00262D1E">
        <w:rPr>
          <w:i/>
          <w:sz w:val="22"/>
          <w:szCs w:val="22"/>
          <w:u w:val="single"/>
        </w:rPr>
        <w:t>συμφεροντολογικά</w:t>
      </w:r>
      <w:r w:rsidRPr="00262D1E">
        <w:rPr>
          <w:sz w:val="22"/>
          <w:szCs w:val="22"/>
          <w:u w:val="single"/>
        </w:rPr>
        <w:t xml:space="preserve"> </w:t>
      </w:r>
      <w:r w:rsidRPr="00262D1E">
        <w:rPr>
          <w:i/>
          <w:sz w:val="22"/>
          <w:szCs w:val="22"/>
          <w:u w:val="single"/>
        </w:rPr>
        <w:t>ιδεώδη</w:t>
      </w:r>
      <w:r w:rsidRPr="00262D1E">
        <w:rPr>
          <w:sz w:val="22"/>
          <w:szCs w:val="22"/>
          <w:u w:val="single"/>
        </w:rPr>
        <w:t xml:space="preserve">, </w:t>
      </w:r>
      <w:r w:rsidRPr="00262D1E">
        <w:rPr>
          <w:i/>
          <w:sz w:val="22"/>
          <w:szCs w:val="22"/>
          <w:u w:val="single"/>
        </w:rPr>
        <w:t>εγωισμό</w:t>
      </w:r>
      <w:r w:rsidRPr="00262D1E">
        <w:rPr>
          <w:sz w:val="22"/>
          <w:szCs w:val="22"/>
        </w:rPr>
        <w:t xml:space="preserve">. Δε λαμβάνει καθόλου υπόψη του ότι μπορεί να υπάρχουν και άνθρωποι με ηθικές αρχές και ιδανικά. Δεν είναι, λοιπόν, ο αγαθός άρχοντας, όπως ήθελε να </w:t>
      </w:r>
      <w:proofErr w:type="spellStart"/>
      <w:r w:rsidRPr="00262D1E">
        <w:rPr>
          <w:sz w:val="22"/>
          <w:szCs w:val="22"/>
        </w:rPr>
        <w:t>παραστήσει</w:t>
      </w:r>
      <w:proofErr w:type="spellEnd"/>
      <w:r w:rsidRPr="00262D1E">
        <w:rPr>
          <w:sz w:val="22"/>
          <w:szCs w:val="22"/>
        </w:rPr>
        <w:t xml:space="preserve"> αρχικά τον εαυτό του, αλλά </w:t>
      </w:r>
      <w:r w:rsidRPr="00262D1E">
        <w:rPr>
          <w:i/>
          <w:sz w:val="22"/>
          <w:szCs w:val="22"/>
          <w:u w:val="single"/>
        </w:rPr>
        <w:t>ο</w:t>
      </w:r>
      <w:r w:rsidRPr="00262D1E">
        <w:rPr>
          <w:sz w:val="22"/>
          <w:szCs w:val="22"/>
          <w:u w:val="single"/>
        </w:rPr>
        <w:t xml:space="preserve"> </w:t>
      </w:r>
      <w:r w:rsidRPr="00262D1E">
        <w:rPr>
          <w:i/>
          <w:sz w:val="22"/>
          <w:szCs w:val="22"/>
          <w:u w:val="single"/>
        </w:rPr>
        <w:t>καχύποπτος</w:t>
      </w:r>
      <w:r w:rsidRPr="00262D1E">
        <w:rPr>
          <w:sz w:val="22"/>
          <w:szCs w:val="22"/>
          <w:u w:val="single"/>
        </w:rPr>
        <w:t xml:space="preserve"> </w:t>
      </w:r>
      <w:r w:rsidRPr="00262D1E">
        <w:rPr>
          <w:i/>
          <w:sz w:val="22"/>
          <w:szCs w:val="22"/>
          <w:u w:val="single"/>
        </w:rPr>
        <w:t>τύραννος</w:t>
      </w:r>
      <w:r w:rsidRPr="00262D1E">
        <w:rPr>
          <w:sz w:val="22"/>
          <w:szCs w:val="22"/>
          <w:u w:val="single"/>
        </w:rPr>
        <w:t xml:space="preserve">, </w:t>
      </w:r>
      <w:r w:rsidRPr="00262D1E">
        <w:rPr>
          <w:i/>
          <w:sz w:val="22"/>
          <w:szCs w:val="22"/>
          <w:u w:val="single"/>
        </w:rPr>
        <w:t>που</w:t>
      </w:r>
      <w:r w:rsidRPr="00262D1E">
        <w:rPr>
          <w:sz w:val="22"/>
          <w:szCs w:val="22"/>
          <w:u w:val="single"/>
        </w:rPr>
        <w:t xml:space="preserve"> </w:t>
      </w:r>
      <w:r w:rsidRPr="00262D1E">
        <w:rPr>
          <w:i/>
          <w:sz w:val="22"/>
          <w:szCs w:val="22"/>
          <w:u w:val="single"/>
        </w:rPr>
        <w:t>φοβάται</w:t>
      </w:r>
      <w:r w:rsidRPr="00262D1E">
        <w:rPr>
          <w:sz w:val="22"/>
          <w:szCs w:val="22"/>
          <w:u w:val="single"/>
        </w:rPr>
        <w:t xml:space="preserve"> </w:t>
      </w:r>
      <w:r w:rsidRPr="00262D1E">
        <w:rPr>
          <w:i/>
          <w:sz w:val="22"/>
          <w:szCs w:val="22"/>
          <w:u w:val="single"/>
        </w:rPr>
        <w:t>και</w:t>
      </w:r>
      <w:r w:rsidRPr="00262D1E">
        <w:rPr>
          <w:sz w:val="22"/>
          <w:szCs w:val="22"/>
          <w:u w:val="single"/>
        </w:rPr>
        <w:t xml:space="preserve"> </w:t>
      </w:r>
      <w:r w:rsidRPr="00262D1E">
        <w:rPr>
          <w:i/>
          <w:sz w:val="22"/>
          <w:szCs w:val="22"/>
          <w:u w:val="single"/>
        </w:rPr>
        <w:t>υποψιάζεται</w:t>
      </w:r>
      <w:r w:rsidRPr="00262D1E">
        <w:rPr>
          <w:sz w:val="22"/>
          <w:szCs w:val="22"/>
        </w:rPr>
        <w:t>.</w:t>
      </w:r>
    </w:p>
    <w:p w14:paraId="531E792D" w14:textId="77777777" w:rsidR="004E137E" w:rsidRPr="00B929D4" w:rsidRDefault="004E137E" w:rsidP="00B929D4">
      <w:pPr>
        <w:spacing w:line="300" w:lineRule="auto"/>
        <w:ind w:right="130" w:firstLine="284"/>
        <w:jc w:val="both"/>
      </w:pPr>
    </w:p>
    <w:p w14:paraId="531B8C49" w14:textId="77777777" w:rsidR="004E137E" w:rsidRPr="00262D1E" w:rsidRDefault="004E137E" w:rsidP="00B929D4">
      <w:pPr>
        <w:spacing w:line="300" w:lineRule="auto"/>
        <w:ind w:right="130" w:firstLine="284"/>
        <w:jc w:val="both"/>
        <w:rPr>
          <w:sz w:val="22"/>
          <w:szCs w:val="22"/>
        </w:rPr>
      </w:pPr>
      <w:r w:rsidRPr="00262D1E">
        <w:rPr>
          <w:i/>
          <w:spacing w:val="50"/>
          <w:sz w:val="22"/>
          <w:szCs w:val="22"/>
          <w:u w:val="dottedHeavy"/>
        </w:rPr>
        <w:t>ΤΡΑΓΙΚΗ</w:t>
      </w:r>
      <w:r w:rsidRPr="00262D1E">
        <w:rPr>
          <w:spacing w:val="50"/>
          <w:sz w:val="22"/>
          <w:szCs w:val="22"/>
          <w:u w:val="dottedHeavy"/>
        </w:rPr>
        <w:t xml:space="preserve"> </w:t>
      </w:r>
      <w:r w:rsidRPr="00262D1E">
        <w:rPr>
          <w:i/>
          <w:spacing w:val="50"/>
          <w:sz w:val="22"/>
          <w:szCs w:val="22"/>
          <w:u w:val="dottedHeavy"/>
        </w:rPr>
        <w:t>ΕΙΡΩΝΕΙΑ</w:t>
      </w:r>
      <w:r w:rsidRPr="00262D1E">
        <w:rPr>
          <w:sz w:val="22"/>
          <w:szCs w:val="22"/>
        </w:rPr>
        <w:t xml:space="preserve">: Ο Κρέων πιστεύει πως την ταφή του νεκρού κανόνισαν, δωροδοκώντας τους φύλακες, οι πολιτικοί του αντίπαλοι. Οι θεατές, όμως, ξέρουν πως η </w:t>
      </w:r>
      <w:r w:rsidRPr="00262D1E">
        <w:rPr>
          <w:b/>
          <w:bCs/>
          <w:sz w:val="22"/>
          <w:szCs w:val="22"/>
        </w:rPr>
        <w:t>Αντιγόνη</w:t>
      </w:r>
      <w:r w:rsidRPr="00262D1E">
        <w:rPr>
          <w:sz w:val="22"/>
          <w:szCs w:val="22"/>
        </w:rPr>
        <w:t xml:space="preserve"> έκανε την πράξη.</w:t>
      </w:r>
    </w:p>
    <w:sectPr w:rsidR="004E137E" w:rsidRPr="00262D1E" w:rsidSect="00DE7D11">
      <w:headerReference w:type="default" r:id="rId7"/>
      <w:footerReference w:type="default" r:id="rId8"/>
      <w:pgSz w:w="11906" w:h="16838"/>
      <w:pgMar w:top="1440" w:right="1133"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1177B" w14:textId="77777777" w:rsidR="00A02225" w:rsidRDefault="00A02225" w:rsidP="00ED6B46">
      <w:r>
        <w:separator/>
      </w:r>
    </w:p>
  </w:endnote>
  <w:endnote w:type="continuationSeparator" w:id="0">
    <w:p w14:paraId="27BDC139" w14:textId="77777777" w:rsidR="00A02225" w:rsidRDefault="00A02225" w:rsidP="00ED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Corsiva">
    <w:panose1 w:val="03010101010201010101"/>
    <w:charset w:val="A1"/>
    <w:family w:val="script"/>
    <w:pitch w:val="variable"/>
    <w:sig w:usb0="00000287" w:usb1="00000000" w:usb2="00000000" w:usb3="00000000" w:csb0="0000009F" w:csb1="00000000"/>
  </w:font>
  <w:font w:name="HellasTimes">
    <w:altName w:val="Times New Roman"/>
    <w:charset w:val="00"/>
    <w:family w:val="auto"/>
    <w:pitch w:val="variable"/>
    <w:sig w:usb0="00000001" w:usb1="00000000" w:usb2="00000000" w:usb3="00000000" w:csb0="0000001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9486"/>
      <w:docPartObj>
        <w:docPartGallery w:val="Page Numbers (Bottom of Page)"/>
        <w:docPartUnique/>
      </w:docPartObj>
    </w:sdtPr>
    <w:sdtEndPr/>
    <w:sdtContent>
      <w:sdt>
        <w:sdtPr>
          <w:id w:val="1728636285"/>
          <w:docPartObj>
            <w:docPartGallery w:val="Page Numbers (Top of Page)"/>
            <w:docPartUnique/>
          </w:docPartObj>
        </w:sdtPr>
        <w:sdtEndPr/>
        <w:sdtContent>
          <w:p w14:paraId="64F09A36" w14:textId="374BD2C3" w:rsidR="004E0FB5" w:rsidRDefault="004E0FB5" w:rsidP="00DE7D11">
            <w:pPr>
              <w:pStyle w:val="a4"/>
              <w:jc w:val="center"/>
            </w:pPr>
            <w:r>
              <w:t xml:space="preserve">Σελίδα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D4AFA" w14:textId="77777777" w:rsidR="00A02225" w:rsidRDefault="00A02225" w:rsidP="00ED6B46">
      <w:r>
        <w:separator/>
      </w:r>
    </w:p>
  </w:footnote>
  <w:footnote w:type="continuationSeparator" w:id="0">
    <w:p w14:paraId="0ADAA81A" w14:textId="77777777" w:rsidR="00A02225" w:rsidRDefault="00A02225" w:rsidP="00ED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678BC" w14:textId="3BAAC29C" w:rsidR="004E0FB5" w:rsidRPr="00ED6B46" w:rsidRDefault="00034B48" w:rsidP="00034B48">
    <w:pPr>
      <w:tabs>
        <w:tab w:val="left" w:pos="851"/>
        <w:tab w:val="left" w:pos="5103"/>
        <w:tab w:val="right" w:pos="9639"/>
      </w:tabs>
      <w:spacing w:after="120"/>
      <w:ind w:right="556"/>
      <w:jc w:val="center"/>
      <w:rPr>
        <w:rFonts w:ascii="Monotype Corsiva" w:hAnsi="Monotype Corsiva"/>
        <w:b/>
        <w:position w:val="22"/>
        <w:shd w:val="clear" w:color="auto" w:fill="0F243E"/>
      </w:rPr>
    </w:pPr>
    <w:r w:rsidRPr="00ED6B46">
      <w:rPr>
        <w:noProof/>
      </w:rPr>
      <w:drawing>
        <wp:anchor distT="0" distB="0" distL="114300" distR="114300" simplePos="0" relativeHeight="251657216" behindDoc="0" locked="0" layoutInCell="1" allowOverlap="1" wp14:anchorId="4931D16F" wp14:editId="6010A129">
          <wp:simplePos x="0" y="0"/>
          <wp:positionH relativeFrom="column">
            <wp:posOffset>5685730</wp:posOffset>
          </wp:positionH>
          <wp:positionV relativeFrom="paragraph">
            <wp:posOffset>6985</wp:posOffset>
          </wp:positionV>
          <wp:extent cx="612140" cy="397510"/>
          <wp:effectExtent l="0" t="0" r="0" b="0"/>
          <wp:wrapSquare wrapText="bothSides"/>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225">
      <w:rPr>
        <w:noProof/>
      </w:rPr>
      <w:pict w14:anchorId="492AC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333705" o:spid="_x0000_s2049" type="#_x0000_t75" style="position:absolute;left:0;text-align:left;margin-left:0;margin-top:0;width:509.65pt;height:336.4pt;z-index:-251658240;mso-position-horizontal:center;mso-position-horizontal-relative:margin;mso-position-vertical:center;mso-position-vertical-relative:margin" o:allowincell="f">
          <v:imagedata r:id="rId2" o:title="ΣΥΚΙΩΤΗΣ ΑΠΟΣΤΟΛΗΣ"/>
          <w10:wrap anchorx="margin" anchory="margin"/>
        </v:shape>
      </w:pict>
    </w:r>
    <w:r w:rsidR="004E0FB5" w:rsidRPr="00ED6B46">
      <w:rPr>
        <w:rFonts w:ascii="Monotype Corsiva" w:hAnsi="Monotype Corsiva"/>
        <w:b/>
      </w:rPr>
      <w:tab/>
    </w:r>
    <w:r>
      <w:rPr>
        <w:rFonts w:ascii="Monotype Corsiva" w:hAnsi="Monotype Corsiva"/>
        <w:b/>
      </w:rPr>
      <w:t>ΠΡΑΓΜΑΤΟΛΟΓΙΚΕΣ ΠΑΡΑΤΗΡΗΣΕΙΣ</w:t>
    </w:r>
    <w:r>
      <w:rPr>
        <w:rFonts w:ascii="Monotype Corsiva" w:hAnsi="Monotype Corsiva"/>
        <w:b/>
      </w:rPr>
      <w:tab/>
    </w:r>
    <w:r>
      <w:rPr>
        <w:rFonts w:ascii="Monotype Corsiva" w:hAnsi="Monotype Corsiva"/>
        <w:b/>
        <w:shd w:val="clear" w:color="auto" w:fill="FBD4B4"/>
      </w:rPr>
      <w:t>ΣΥΚ</w:t>
    </w:r>
    <w:r w:rsidR="004E0FB5" w:rsidRPr="00ED6B46">
      <w:rPr>
        <w:rFonts w:ascii="Monotype Corsiva" w:hAnsi="Monotype Corsiva"/>
        <w:b/>
        <w:shd w:val="clear" w:color="auto" w:fill="FBD4B4"/>
      </w:rPr>
      <w:t>ΩΤ ΗΣ</w:t>
    </w:r>
    <w:r w:rsidR="004E0FB5" w:rsidRPr="00ED6B46">
      <w:rPr>
        <w:rFonts w:ascii="Monotype Corsiva" w:hAnsi="Monotype Corsiva"/>
        <w:b/>
        <w:position w:val="22"/>
        <w:shd w:val="clear" w:color="auto" w:fill="FBD4B4"/>
      </w:rPr>
      <w:t xml:space="preserve"> </w:t>
    </w:r>
    <w:r w:rsidR="004E0FB5" w:rsidRPr="00ED6B46">
      <w:rPr>
        <w:rFonts w:ascii="Monotype Corsiva" w:hAnsi="Monotype Corsiva"/>
        <w:b/>
        <w:shd w:val="clear" w:color="auto" w:fill="FBD4B4"/>
      </w:rPr>
      <w:t>ΑΠΟΣΤΟΛΗΣ</w:t>
    </w:r>
    <w:r w:rsidR="004E0FB5" w:rsidRPr="00ED6B46">
      <w:rPr>
        <w:rFonts w:ascii="HellasTimes" w:hAnsi="HellasTimes"/>
      </w:rPr>
      <w:tab/>
    </w:r>
  </w:p>
  <w:p w14:paraId="3E226963" w14:textId="77777777" w:rsidR="004E0FB5" w:rsidRPr="00ED6B46" w:rsidRDefault="004E0FB5" w:rsidP="00034B48">
    <w:pPr>
      <w:tabs>
        <w:tab w:val="right" w:pos="1276"/>
        <w:tab w:val="center" w:pos="5670"/>
        <w:tab w:val="right" w:pos="9356"/>
      </w:tabs>
      <w:ind w:left="1134" w:right="119"/>
      <w:rPr>
        <w:rFonts w:ascii="HellasTimes" w:hAnsi="HellasTimes"/>
      </w:rPr>
    </w:pPr>
    <w:r w:rsidRPr="00ED6B46">
      <w:rPr>
        <w:rFonts w:ascii="Monotype Corsiva" w:hAnsi="Monotype Corsiva"/>
        <w:b/>
        <w:position w:val="22"/>
      </w:rPr>
      <w:tab/>
    </w:r>
    <w:r w:rsidRPr="00ED6B46">
      <w:rPr>
        <w:rFonts w:ascii="Monotype Corsiva" w:hAnsi="Monotype Corsiva"/>
        <w:b/>
      </w:rPr>
      <w:t>ΤΑΞΗ Β΄ ΛΥΚΕΙΟΥ</w:t>
    </w:r>
    <w:r w:rsidRPr="00ED6B46">
      <w:rPr>
        <w:rFonts w:ascii="Monotype Corsiva" w:hAnsi="Monotype Corsiva"/>
        <w:b/>
      </w:rPr>
      <w:tab/>
    </w:r>
    <w:r w:rsidRPr="00ED6B46">
      <w:rPr>
        <w:rFonts w:ascii="Monotype Corsiva" w:hAnsi="Monotype Corsiva"/>
        <w:b/>
        <w:shd w:val="clear" w:color="auto" w:fill="FBD4B4"/>
      </w:rPr>
      <w:t>ΦΙΛΟΛΟΓ 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16A9782"/>
    <w:lvl w:ilvl="0">
      <w:numFmt w:val="bullet"/>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F6"/>
    <w:rsid w:val="00034B48"/>
    <w:rsid w:val="000417CD"/>
    <w:rsid w:val="00045CF3"/>
    <w:rsid w:val="001A17F6"/>
    <w:rsid w:val="00234184"/>
    <w:rsid w:val="00262D1E"/>
    <w:rsid w:val="002A4922"/>
    <w:rsid w:val="002E61F7"/>
    <w:rsid w:val="004E0FB5"/>
    <w:rsid w:val="004E137E"/>
    <w:rsid w:val="00580AEA"/>
    <w:rsid w:val="005A510C"/>
    <w:rsid w:val="005B5855"/>
    <w:rsid w:val="005B5CEE"/>
    <w:rsid w:val="00615AF4"/>
    <w:rsid w:val="007E67A3"/>
    <w:rsid w:val="007F678F"/>
    <w:rsid w:val="0092695A"/>
    <w:rsid w:val="009D3395"/>
    <w:rsid w:val="00A02225"/>
    <w:rsid w:val="00A82737"/>
    <w:rsid w:val="00A9717B"/>
    <w:rsid w:val="00B929D4"/>
    <w:rsid w:val="00B977CB"/>
    <w:rsid w:val="00BA7F14"/>
    <w:rsid w:val="00C74A1A"/>
    <w:rsid w:val="00DB0332"/>
    <w:rsid w:val="00DC4FA9"/>
    <w:rsid w:val="00DE7D11"/>
    <w:rsid w:val="00E43DB4"/>
    <w:rsid w:val="00E50EA0"/>
    <w:rsid w:val="00EC395B"/>
    <w:rsid w:val="00ED2EB2"/>
    <w:rsid w:val="00ED6B46"/>
    <w:rsid w:val="00EE61DF"/>
    <w:rsid w:val="00F6074B"/>
    <w:rsid w:val="00FF5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5281F"/>
  <w15:chartTrackingRefBased/>
  <w15:docId w15:val="{4B4BD774-0E02-4A55-9295-E63F2027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ED6B46"/>
  </w:style>
  <w:style w:type="paragraph" w:styleId="a4">
    <w:name w:val="footer"/>
    <w:basedOn w:val="a"/>
    <w:link w:val="Char0"/>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ED6B46"/>
  </w:style>
  <w:style w:type="numbering" w:customStyle="1" w:styleId="1">
    <w:name w:val="Χωρίς λίστα1"/>
    <w:next w:val="a2"/>
    <w:semiHidden/>
    <w:rsid w:val="004E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1203</Words>
  <Characters>6500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12</cp:revision>
  <dcterms:created xsi:type="dcterms:W3CDTF">2022-01-27T19:50:00Z</dcterms:created>
  <dcterms:modified xsi:type="dcterms:W3CDTF">2022-02-13T09:40:00Z</dcterms:modified>
</cp:coreProperties>
</file>