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8" w:rsidRPr="00A14708" w:rsidRDefault="00A14708" w:rsidP="00A14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14708">
        <w:rPr>
          <w:rFonts w:ascii="Times New Roman" w:eastAsia="Times New Roman" w:hAnsi="Times New Roman" w:cs="Times New Roman"/>
          <w:b/>
          <w:bCs/>
          <w:color w:val="00004A"/>
          <w:sz w:val="48"/>
          <w:szCs w:val="48"/>
          <w:lang w:val="en-US" w:eastAsia="el-GR"/>
        </w:rPr>
        <w:t>M</w:t>
      </w:r>
      <w:r w:rsidRPr="00A14708">
        <w:rPr>
          <w:rFonts w:ascii="Times New Roman" w:eastAsia="Times New Roman" w:hAnsi="Times New Roman" w:cs="Times New Roman"/>
          <w:b/>
          <w:bCs/>
          <w:color w:val="CE0A04"/>
          <w:sz w:val="36"/>
          <w:szCs w:val="36"/>
          <w:lang w:val="en-US" w:eastAsia="el-GR"/>
        </w:rPr>
        <w:t>artin</w:t>
      </w:r>
      <w:r w:rsidRPr="00A14708">
        <w:rPr>
          <w:rFonts w:ascii="Times New Roman" w:eastAsia="Times New Roman" w:hAnsi="Times New Roman" w:cs="Times New Roman"/>
          <w:b/>
          <w:bCs/>
          <w:color w:val="000000"/>
          <w:sz w:val="36"/>
          <w:szCs w:val="36"/>
          <w:lang w:val="en-US" w:eastAsia="el-GR"/>
        </w:rPr>
        <w:t> </w:t>
      </w:r>
      <w:r w:rsidRPr="00A14708">
        <w:rPr>
          <w:rFonts w:ascii="Times New Roman" w:eastAsia="Times New Roman" w:hAnsi="Times New Roman" w:cs="Times New Roman"/>
          <w:b/>
          <w:bCs/>
          <w:color w:val="00004A"/>
          <w:sz w:val="48"/>
          <w:szCs w:val="48"/>
          <w:lang w:val="en-US" w:eastAsia="el-GR"/>
        </w:rPr>
        <w:t>L</w:t>
      </w:r>
      <w:r w:rsidRPr="00A14708">
        <w:rPr>
          <w:rFonts w:ascii="Times New Roman" w:eastAsia="Times New Roman" w:hAnsi="Times New Roman" w:cs="Times New Roman"/>
          <w:b/>
          <w:bCs/>
          <w:color w:val="CE0A04"/>
          <w:sz w:val="36"/>
          <w:szCs w:val="36"/>
          <w:lang w:val="en-US" w:eastAsia="el-GR"/>
        </w:rPr>
        <w:t>uther</w:t>
      </w:r>
      <w:r w:rsidRPr="00A14708">
        <w:rPr>
          <w:rFonts w:ascii="Times New Roman" w:eastAsia="Times New Roman" w:hAnsi="Times New Roman" w:cs="Times New Roman"/>
          <w:b/>
          <w:bCs/>
          <w:color w:val="000000"/>
          <w:sz w:val="36"/>
          <w:szCs w:val="36"/>
          <w:lang w:val="en-US" w:eastAsia="el-GR"/>
        </w:rPr>
        <w:t> </w:t>
      </w:r>
      <w:r w:rsidRPr="00A14708">
        <w:rPr>
          <w:rFonts w:ascii="Times New Roman" w:eastAsia="Times New Roman" w:hAnsi="Times New Roman" w:cs="Times New Roman"/>
          <w:b/>
          <w:bCs/>
          <w:color w:val="00004A"/>
          <w:sz w:val="48"/>
          <w:szCs w:val="48"/>
          <w:lang w:val="en-US" w:eastAsia="el-GR"/>
        </w:rPr>
        <w:t>K</w:t>
      </w:r>
      <w:r w:rsidRPr="00A14708">
        <w:rPr>
          <w:rFonts w:ascii="Times New Roman" w:eastAsia="Times New Roman" w:hAnsi="Times New Roman" w:cs="Times New Roman"/>
          <w:b/>
          <w:bCs/>
          <w:color w:val="CE0A04"/>
          <w:sz w:val="36"/>
          <w:szCs w:val="36"/>
          <w:lang w:val="en-US" w:eastAsia="el-GR"/>
        </w:rPr>
        <w:t>ing</w:t>
      </w:r>
      <w:r w:rsidRPr="00A14708">
        <w:rPr>
          <w:rFonts w:ascii="Times New Roman" w:eastAsia="Times New Roman" w:hAnsi="Times New Roman" w:cs="Times New Roman"/>
          <w:b/>
          <w:bCs/>
          <w:color w:val="00004A"/>
          <w:sz w:val="36"/>
          <w:szCs w:val="36"/>
          <w:lang w:val="en-US" w:eastAsia="el-GR"/>
        </w:rPr>
        <w:t>,</w:t>
      </w:r>
      <w:r w:rsidRPr="00A14708">
        <w:rPr>
          <w:rFonts w:ascii="Times New Roman" w:eastAsia="Times New Roman" w:hAnsi="Times New Roman" w:cs="Times New Roman"/>
          <w:b/>
          <w:bCs/>
          <w:color w:val="000000"/>
          <w:sz w:val="36"/>
          <w:szCs w:val="36"/>
          <w:lang w:val="en-US" w:eastAsia="el-GR"/>
        </w:rPr>
        <w:t> </w:t>
      </w:r>
      <w:r w:rsidRPr="00A14708">
        <w:rPr>
          <w:rFonts w:ascii="Times New Roman" w:eastAsia="Times New Roman" w:hAnsi="Times New Roman" w:cs="Times New Roman"/>
          <w:b/>
          <w:bCs/>
          <w:color w:val="00004A"/>
          <w:sz w:val="48"/>
          <w:szCs w:val="48"/>
          <w:lang w:val="en-US" w:eastAsia="el-GR"/>
        </w:rPr>
        <w:t>J</w:t>
      </w:r>
      <w:r w:rsidRPr="00A14708">
        <w:rPr>
          <w:rFonts w:ascii="Times New Roman" w:eastAsia="Times New Roman" w:hAnsi="Times New Roman" w:cs="Times New Roman"/>
          <w:b/>
          <w:bCs/>
          <w:color w:val="CE0A04"/>
          <w:sz w:val="36"/>
          <w:szCs w:val="36"/>
          <w:lang w:val="en-US" w:eastAsia="el-GR"/>
        </w:rPr>
        <w:t>r</w:t>
      </w:r>
      <w:r w:rsidRPr="00A14708">
        <w:rPr>
          <w:rFonts w:ascii="Times New Roman" w:eastAsia="Times New Roman" w:hAnsi="Times New Roman" w:cs="Times New Roman"/>
          <w:b/>
          <w:bCs/>
          <w:color w:val="00002D"/>
          <w:sz w:val="36"/>
          <w:szCs w:val="36"/>
          <w:lang w:val="en-US" w:eastAsia="el-GR"/>
        </w:rPr>
        <w:t>.</w:t>
      </w:r>
    </w:p>
    <w:p w:rsidR="00A14708" w:rsidRPr="00A14708" w:rsidRDefault="00A14708" w:rsidP="00A14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14708">
        <w:rPr>
          <w:rFonts w:ascii="Times New Roman" w:eastAsia="Times New Roman" w:hAnsi="Times New Roman" w:cs="Times New Roman"/>
          <w:b/>
          <w:bCs/>
          <w:i/>
          <w:iCs/>
          <w:color w:val="00004A"/>
          <w:sz w:val="27"/>
          <w:szCs w:val="27"/>
          <w:lang w:val="en-US" w:eastAsia="el-GR"/>
        </w:rPr>
        <w:t>I Have a Dream</w:t>
      </w:r>
    </w:p>
    <w:p w:rsidR="00A14708" w:rsidRPr="00A14708" w:rsidRDefault="00A14708" w:rsidP="00A14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14708">
        <w:rPr>
          <w:rFonts w:ascii="Arial" w:eastAsia="Times New Roman" w:hAnsi="Arial" w:cs="Arial"/>
          <w:color w:val="CE0A04"/>
          <w:sz w:val="15"/>
          <w:szCs w:val="15"/>
          <w:lang w:val="en-US" w:eastAsia="el-GR"/>
        </w:rPr>
        <w:t>delivered 28 August 1963, at the Lincoln Memorial, Washington D.C.</w:t>
      </w:r>
    </w:p>
    <w:p w:rsidR="00A14708" w:rsidRPr="00A14708" w:rsidRDefault="00A14708" w:rsidP="00A14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l-GR"/>
        </w:rPr>
      </w:pPr>
      <w:r>
        <w:rPr>
          <w:rFonts w:ascii="Times New Roman" w:eastAsia="Times New Roman" w:hAnsi="Times New Roman" w:cs="Times New Roman"/>
          <w:noProof/>
          <w:color w:val="000000"/>
          <w:sz w:val="27"/>
          <w:szCs w:val="27"/>
          <w:lang w:eastAsia="el-GR"/>
        </w:rPr>
        <w:drawing>
          <wp:inline distT="0" distB="0" distL="0" distR="0">
            <wp:extent cx="3977005" cy="4304665"/>
            <wp:effectExtent l="19050" t="0" r="4445" b="0"/>
            <wp:docPr id="1" name="Εικόνα 1" descr="https://www.americanrhetoric.com/images/mlkihaveadreamcolorizedpubd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ericanrhetoric.com/images/mlkihaveadreamcolorizedpubdom1.jpg"/>
                    <pic:cNvPicPr>
                      <a:picLocks noChangeAspect="1" noChangeArrowheads="1"/>
                    </pic:cNvPicPr>
                  </pic:nvPicPr>
                  <pic:blipFill>
                    <a:blip r:embed="rId6"/>
                    <a:srcRect/>
                    <a:stretch>
                      <a:fillRect/>
                    </a:stretch>
                  </pic:blipFill>
                  <pic:spPr bwMode="auto">
                    <a:xfrm>
                      <a:off x="0" y="0"/>
                      <a:ext cx="3977005" cy="4304665"/>
                    </a:xfrm>
                    <a:prstGeom prst="rect">
                      <a:avLst/>
                    </a:prstGeom>
                    <a:noFill/>
                    <a:ln w="9525">
                      <a:noFill/>
                      <a:miter lim="800000"/>
                      <a:headEnd/>
                      <a:tailEnd/>
                    </a:ln>
                  </pic:spPr>
                </pic:pic>
              </a:graphicData>
            </a:graphic>
          </wp:inline>
        </w:drawing>
      </w:r>
    </w:p>
    <w:p w:rsidR="00A14708" w:rsidRPr="00A14708" w:rsidRDefault="00A14708" w:rsidP="00A147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hyperlink r:id="rId7" w:history="1">
        <w:r w:rsidRPr="00A14708">
          <w:rPr>
            <w:rFonts w:ascii="Arial" w:eastAsia="Times New Roman" w:hAnsi="Arial" w:cs="Arial"/>
            <w:color w:val="FF0000"/>
            <w:sz w:val="15"/>
            <w:u w:val="single"/>
            <w:lang w:val="en-US" w:eastAsia="el-GR"/>
          </w:rPr>
          <w:t>Video Purchase</w:t>
        </w:r>
      </w:hyperlink>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hyperlink r:id="rId8" w:history="1">
        <w:r w:rsidRPr="00A14708">
          <w:rPr>
            <w:rFonts w:ascii="Arial" w:eastAsia="Times New Roman" w:hAnsi="Arial" w:cs="Arial"/>
            <w:color w:val="0000FF"/>
            <w:sz w:val="15"/>
            <w:u w:val="single"/>
            <w:lang w:val="en-US" w:eastAsia="el-GR"/>
          </w:rPr>
          <w:t>Off-Site audio mp3 of Address</w:t>
        </w:r>
      </w:hyperlink>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Times New Roman" w:eastAsia="Times New Roman" w:hAnsi="Times New Roman" w:cs="Times New Roman"/>
          <w:color w:val="000000"/>
          <w:sz w:val="27"/>
          <w:szCs w:val="27"/>
          <w:lang w:val="en-US" w:eastAsia="el-GR"/>
        </w:rPr>
        <w:t> </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Arial" w:eastAsia="Times New Roman" w:hAnsi="Arial" w:cs="Arial"/>
          <w:color w:val="FF0000"/>
          <w:sz w:val="15"/>
          <w:szCs w:val="15"/>
          <w:lang w:val="en-US" w:eastAsia="el-GR"/>
        </w:rPr>
        <w:t>[AUTHENTICITY CERTIFIED: Text version below transcribed directly from audio. (2)]</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am happy to join with you today in what will go down in history as the greatest demonstration for freedom in the history of our nation.</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Five score years ago, </w:t>
      </w:r>
      <w:hyperlink r:id="rId9" w:history="1">
        <w:r w:rsidRPr="00A14708">
          <w:rPr>
            <w:rFonts w:ascii="Verdana" w:eastAsia="Times New Roman" w:hAnsi="Verdana" w:cs="Times New Roman"/>
            <w:color w:val="0000FF"/>
            <w:sz w:val="20"/>
            <w:u w:val="single"/>
            <w:lang w:val="en-US" w:eastAsia="el-GR"/>
          </w:rPr>
          <w:t>a great American</w:t>
        </w:r>
      </w:hyperlink>
      <w:r w:rsidRPr="00A14708">
        <w:rPr>
          <w:rFonts w:ascii="Verdana" w:eastAsia="Times New Roman" w:hAnsi="Verdana" w:cs="Times New Roman"/>
          <w:color w:val="000000"/>
          <w:sz w:val="20"/>
          <w:szCs w:val="20"/>
          <w:lang w:val="en-US" w:eastAsia="el-GR"/>
        </w:rPr>
        <w:t>, in whose symbolic shadow we stand today, signed the </w:t>
      </w:r>
      <w:hyperlink r:id="rId10" w:history="1">
        <w:r w:rsidRPr="00A14708">
          <w:rPr>
            <w:rFonts w:ascii="Verdana" w:eastAsia="Times New Roman" w:hAnsi="Verdana" w:cs="Times New Roman"/>
            <w:color w:val="0000FF"/>
            <w:sz w:val="20"/>
            <w:u w:val="single"/>
            <w:lang w:val="en-US" w:eastAsia="el-GR"/>
          </w:rPr>
          <w:t>Emancipation Proclamation</w:t>
        </w:r>
      </w:hyperlink>
      <w:r w:rsidRPr="00A14708">
        <w:rPr>
          <w:rFonts w:ascii="Verdana" w:eastAsia="Times New Roman" w:hAnsi="Verdana" w:cs="Times New Roman"/>
          <w:color w:val="000000"/>
          <w:sz w:val="20"/>
          <w:szCs w:val="20"/>
          <w:lang w:val="en-US" w:eastAsia="el-GR"/>
        </w:rPr>
        <w:t>. This momentous decree came as a great beacon light of hope to millions of Negro slaves who had been seared in the flames of withering injustice. It came as a joyous daybreak to end the long night of their captivity.</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lastRenderedPageBreak/>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In a sense we've come to our nation's capital to cash a check. When the architects of our republic wrote the magnificent words of the Constitution and the </w:t>
      </w:r>
      <w:hyperlink r:id="rId11" w:history="1">
        <w:r w:rsidRPr="00A14708">
          <w:rPr>
            <w:rFonts w:ascii="Verdana" w:eastAsia="Times New Roman" w:hAnsi="Verdana" w:cs="Times New Roman"/>
            <w:color w:val="0000FF"/>
            <w:sz w:val="20"/>
            <w:u w:val="single"/>
            <w:lang w:val="en-US" w:eastAsia="el-GR"/>
          </w:rPr>
          <w:t>Declaration of Independence</w:t>
        </w:r>
      </w:hyperlink>
      <w:r w:rsidRPr="00A14708">
        <w:rPr>
          <w:rFonts w:ascii="Verdana" w:eastAsia="Times New Roman" w:hAnsi="Verdana" w:cs="Times New Roman"/>
          <w:color w:val="000000"/>
          <w:sz w:val="20"/>
          <w:szCs w:val="20"/>
          <w:lang w:val="en-US" w:eastAsia="el-GR"/>
        </w:rPr>
        <w:t>,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 xml:space="preserve">But there is something that I must say to my people, who stand on the warm threshold which leads into the palace of justice: In the process of gaining our rightful place, we must not be guilty of wrongful deeds. Let us not seek to satisfy </w:t>
      </w:r>
      <w:r w:rsidRPr="00A14708">
        <w:rPr>
          <w:rFonts w:ascii="Verdana" w:eastAsia="Times New Roman" w:hAnsi="Verdana" w:cs="Times New Roman"/>
          <w:color w:val="000000"/>
          <w:sz w:val="20"/>
          <w:szCs w:val="20"/>
          <w:lang w:val="en-US" w:eastAsia="el-GR"/>
        </w:rPr>
        <w:lastRenderedPageBreak/>
        <w:t>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We cannot walk alone.</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as we walk, we must make the pledge that we shall always march ahead.</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We cannot turn back.</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t>
      </w:r>
      <w:r w:rsidRPr="00A14708">
        <w:rPr>
          <w:rFonts w:ascii="Verdana" w:eastAsia="Times New Roman" w:hAnsi="Verdana" w:cs="Times New Roman"/>
          <w:b/>
          <w:bCs/>
          <w:color w:val="FF0000"/>
          <w:sz w:val="20"/>
          <w:szCs w:val="20"/>
          <w:lang w:val="en-US" w:eastAsia="el-GR"/>
        </w:rPr>
        <w:t>**</w:t>
      </w:r>
      <w:r w:rsidRPr="00A14708">
        <w:rPr>
          <w:rFonts w:ascii="Verdana" w:eastAsia="Times New Roman" w:hAnsi="Verdana" w:cs="Times New Roman"/>
          <w:color w:val="000000"/>
          <w:sz w:val="20"/>
          <w:szCs w:val="20"/>
          <w:lang w:val="en-US" w:eastAsia="el-GR"/>
        </w:rPr>
        <w:t>We cannot be satisfied as long as the negro's basic mobility is from a smaller ghetto to a larger one. We can never be satisfied as long as our children are stripped of their self-hood and robbed of their dignity by signs stating: "For Whites Only."</w:t>
      </w:r>
      <w:r w:rsidRPr="00A14708">
        <w:rPr>
          <w:rFonts w:ascii="Verdana" w:eastAsia="Times New Roman" w:hAnsi="Verdana" w:cs="Times New Roman"/>
          <w:b/>
          <w:bCs/>
          <w:color w:val="FF0000"/>
          <w:sz w:val="20"/>
          <w:szCs w:val="20"/>
          <w:lang w:val="en-US" w:eastAsia="el-GR"/>
        </w:rPr>
        <w:t>**</w:t>
      </w:r>
      <w:r w:rsidRPr="00A14708">
        <w:rPr>
          <w:rFonts w:ascii="Verdana" w:eastAsia="Times New Roman" w:hAnsi="Verdana" w:cs="Times New Roman"/>
          <w:color w:val="000000"/>
          <w:sz w:val="20"/>
          <w:szCs w:val="20"/>
          <w:lang w:val="en-US" w:eastAsia="el-GR"/>
        </w:rPr>
        <w:t> We cannot be satisfied as long as a Negro in Mississippi cannot vote and a Negro in New York believes he has nothing for which to vote. No, no, we are not satisfied, and we will not be satisfied until "justice rolls down like waters, and righteousness like a mighty stream."</w:t>
      </w:r>
      <w:r w:rsidRPr="00A14708">
        <w:rPr>
          <w:rFonts w:ascii="Verdana" w:eastAsia="Times New Roman" w:hAnsi="Verdana" w:cs="Times New Roman"/>
          <w:b/>
          <w:bCs/>
          <w:color w:val="FF0000"/>
          <w:sz w:val="15"/>
          <w:szCs w:val="15"/>
          <w:vertAlign w:val="superscript"/>
          <w:lang w:val="en-US" w:eastAsia="el-GR"/>
        </w:rPr>
        <w:t>1</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eastAsia="el-GR"/>
        </w:rPr>
      </w:pPr>
      <w:r>
        <w:rPr>
          <w:rFonts w:ascii="Verdana" w:eastAsia="Times New Roman" w:hAnsi="Verdana" w:cs="Times New Roman"/>
          <w:noProof/>
          <w:color w:val="000000"/>
          <w:sz w:val="27"/>
          <w:szCs w:val="27"/>
          <w:lang w:eastAsia="el-GR"/>
        </w:rPr>
        <w:lastRenderedPageBreak/>
        <w:drawing>
          <wp:inline distT="0" distB="0" distL="0" distR="0">
            <wp:extent cx="4364990" cy="4175125"/>
            <wp:effectExtent l="19050" t="0" r="0" b="0"/>
            <wp:docPr id="2" name="Εικόνα 2" descr="https://www.americanrhetoric.com/images/marchonwashingtonNARAJF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ericanrhetoric.com/images/marchonwashingtonNARAJFK5.jpg"/>
                    <pic:cNvPicPr>
                      <a:picLocks noChangeAspect="1" noChangeArrowheads="1"/>
                    </pic:cNvPicPr>
                  </pic:nvPicPr>
                  <pic:blipFill>
                    <a:blip r:embed="rId12"/>
                    <a:srcRect/>
                    <a:stretch>
                      <a:fillRect/>
                    </a:stretch>
                  </pic:blipFill>
                  <pic:spPr bwMode="auto">
                    <a:xfrm>
                      <a:off x="0" y="0"/>
                      <a:ext cx="4364990" cy="4175125"/>
                    </a:xfrm>
                    <a:prstGeom prst="rect">
                      <a:avLst/>
                    </a:prstGeom>
                    <a:noFill/>
                    <a:ln w="9525">
                      <a:noFill/>
                      <a:miter lim="800000"/>
                      <a:headEnd/>
                      <a:tailEnd/>
                    </a:ln>
                  </pic:spPr>
                </pic:pic>
              </a:graphicData>
            </a:graphic>
          </wp:inline>
        </w:drawing>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us not wallow in the valley of despair, I say to you today, my friends.</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so even though we face the difficulties of today and tomorrow, I still have a dream. It is a dream deeply rooted in the American dream.</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dream that one day this nation will rise up and live out the true meaning of its creed: "We hold these truths to be self-evident, that all men are created equal."</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dream that one day on the red hills of Georgia, the sons of former slaves and the sons of former slave owners will be able to sit down together at the table of brotherhood.</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lastRenderedPageBreak/>
        <w:t>I have a dream that one day even the state of Mississippi, a state sweltering with the heat of injustice, sweltering with the heat of oppression, will be transformed into an oasis of freedom and justice.</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dream that my four little children will one day live in a nation where they will not be judged by the color of their skin but by the content of their character.</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w:t>
      </w:r>
      <w:r w:rsidRPr="00A14708">
        <w:rPr>
          <w:rFonts w:ascii="Verdana" w:eastAsia="Times New Roman" w:hAnsi="Verdana" w:cs="Times New Roman"/>
          <w:i/>
          <w:iCs/>
          <w:color w:val="000000"/>
          <w:sz w:val="20"/>
          <w:lang w:val="en-US" w:eastAsia="el-GR"/>
        </w:rPr>
        <w:t>dream</w:t>
      </w:r>
      <w:r w:rsidRPr="00A14708">
        <w:rPr>
          <w:rFonts w:ascii="Verdana" w:eastAsia="Times New Roman" w:hAnsi="Verdana" w:cs="Times New Roman"/>
          <w:color w:val="000000"/>
          <w:sz w:val="20"/>
          <w:szCs w:val="20"/>
          <w:lang w:val="en-US" w:eastAsia="el-GR"/>
        </w:rPr>
        <w:t> today!</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dream that one day, </w:t>
      </w:r>
      <w:r w:rsidRPr="00A14708">
        <w:rPr>
          <w:rFonts w:ascii="Verdana" w:eastAsia="Times New Roman" w:hAnsi="Verdana" w:cs="Times New Roman"/>
          <w:color w:val="000000"/>
          <w:sz w:val="20"/>
          <w:lang w:val="en-US" w:eastAsia="el-GR"/>
        </w:rPr>
        <w:t>do</w:t>
      </w:r>
      <w:r w:rsidRPr="00A14708">
        <w:rPr>
          <w:rFonts w:ascii="Verdana" w:eastAsia="Times New Roman" w:hAnsi="Verdana" w:cs="Times New Roman"/>
          <w:color w:val="000000"/>
          <w:sz w:val="20"/>
          <w:szCs w:val="20"/>
          <w:lang w:val="en-US" w:eastAsia="el-GR"/>
        </w:rPr>
        <w:t>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w:t>
      </w:r>
      <w:r w:rsidRPr="00A14708">
        <w:rPr>
          <w:rFonts w:ascii="Verdana" w:eastAsia="Times New Roman" w:hAnsi="Verdana" w:cs="Times New Roman"/>
          <w:i/>
          <w:iCs/>
          <w:color w:val="000000"/>
          <w:sz w:val="20"/>
          <w:lang w:val="en-US" w:eastAsia="el-GR"/>
        </w:rPr>
        <w:t>dream</w:t>
      </w:r>
      <w:r w:rsidRPr="00A14708">
        <w:rPr>
          <w:rFonts w:ascii="Verdana" w:eastAsia="Times New Roman" w:hAnsi="Verdana" w:cs="Times New Roman"/>
          <w:color w:val="000000"/>
          <w:sz w:val="20"/>
          <w:szCs w:val="20"/>
          <w:lang w:val="en-US" w:eastAsia="el-GR"/>
        </w:rPr>
        <w:t> today!</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I have a dream that one day every valley shall be exalted, and every hill and mountain shall be made low, the rough places will be made plain, and the crooked places will be made straight; "and the glory of the Lord shall be revealed and all flesh shall see it together."</w:t>
      </w:r>
      <w:r w:rsidRPr="00A14708">
        <w:rPr>
          <w:rFonts w:ascii="Verdana" w:eastAsia="Times New Roman" w:hAnsi="Verdana" w:cs="Times New Roman"/>
          <w:b/>
          <w:bCs/>
          <w:color w:val="FF0000"/>
          <w:sz w:val="15"/>
          <w:szCs w:val="15"/>
          <w:vertAlign w:val="superscript"/>
          <w:lang w:val="en-US" w:eastAsia="el-GR"/>
        </w:rPr>
        <w:t>2</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This is our hope, and this is the faith that I go back to the South with.</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this will be the day -- this will be the day when all of God's children will be able to sing with new meaning:</w:t>
      </w:r>
    </w:p>
    <w:p w:rsidR="00A14708" w:rsidRPr="00A14708" w:rsidRDefault="00A14708" w:rsidP="00A14708">
      <w:pPr>
        <w:shd w:val="clear" w:color="auto" w:fill="FFFFFF"/>
        <w:spacing w:beforeAutospacing="1" w:after="100" w:afterAutospacing="1" w:line="240" w:lineRule="auto"/>
        <w:rPr>
          <w:rFonts w:ascii="Times New Roman" w:eastAsia="Times New Roman" w:hAnsi="Times New Roman" w:cs="Times New Roman"/>
          <w:color w:val="000000"/>
          <w:sz w:val="24"/>
          <w:szCs w:val="24"/>
          <w:lang w:val="en-US" w:eastAsia="el-GR"/>
        </w:rPr>
      </w:pPr>
      <w:r w:rsidRPr="00A14708">
        <w:rPr>
          <w:rFonts w:ascii="Verdana" w:eastAsia="Times New Roman" w:hAnsi="Verdana" w:cs="Times New Roman"/>
          <w:i/>
          <w:iCs/>
          <w:color w:val="000000"/>
          <w:sz w:val="20"/>
          <w:szCs w:val="20"/>
          <w:lang w:val="en-US" w:eastAsia="el-GR"/>
        </w:rPr>
        <w:t>My country 'tis of thee, sweet land of liberty, of thee I sing. Land where my fathers died, land of the Pilgrim's pride,    From every mountainside, let freedom ring!</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if America is to be a great nation, this must become true.</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so let freedom ring from the prodigious hilltops of New Hampshire.</w:t>
      </w:r>
    </w:p>
    <w:p w:rsidR="00A14708" w:rsidRPr="00A14708" w:rsidRDefault="00A14708" w:rsidP="00A14708">
      <w:pPr>
        <w:shd w:val="clear" w:color="auto" w:fill="FFFFFF"/>
        <w:spacing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the mighty mountains of New York.</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the heightening Alleghenies of Pennsylvania.</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the snow-capped Rockies of Colorado.</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lastRenderedPageBreak/>
        <w:t>Let freedom ring from the curvaceous slopes of California.</w:t>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But not only that:</w:t>
      </w:r>
    </w:p>
    <w:p w:rsidR="00A14708" w:rsidRPr="00A14708" w:rsidRDefault="00A14708" w:rsidP="00A14708">
      <w:pPr>
        <w:shd w:val="clear" w:color="auto" w:fill="FFFFFF"/>
        <w:spacing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Stone Mountain of Georgia.</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Lookout Mountain of Tennessee.</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Let freedom ring from every hill and molehill of Mississippi.</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From every mountainside, let freedom ring.</w:t>
      </w:r>
    </w:p>
    <w:p w:rsidR="00A14708" w:rsidRPr="00A14708" w:rsidRDefault="00A14708" w:rsidP="00A147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l-GR"/>
        </w:rPr>
      </w:pPr>
      <w:r>
        <w:rPr>
          <w:rFonts w:ascii="Times New Roman" w:eastAsia="Times New Roman" w:hAnsi="Times New Roman" w:cs="Times New Roman"/>
          <w:noProof/>
          <w:color w:val="000000"/>
          <w:sz w:val="27"/>
          <w:szCs w:val="27"/>
          <w:lang w:eastAsia="el-GR"/>
        </w:rPr>
        <w:drawing>
          <wp:inline distT="0" distB="0" distL="0" distR="0">
            <wp:extent cx="4632325" cy="2622550"/>
            <wp:effectExtent l="19050" t="0" r="0" b="0"/>
            <wp:docPr id="3" name="Εικόνα 3" descr="https://www.americanrhetoric.com/images/mlkdreamwideanglecolorize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mericanrhetoric.com/images/mlkdreamwideanglecolorized4a.jpg"/>
                    <pic:cNvPicPr>
                      <a:picLocks noChangeAspect="1" noChangeArrowheads="1"/>
                    </pic:cNvPicPr>
                  </pic:nvPicPr>
                  <pic:blipFill>
                    <a:blip r:embed="rId13"/>
                    <a:srcRect/>
                    <a:stretch>
                      <a:fillRect/>
                    </a:stretch>
                  </pic:blipFill>
                  <pic:spPr bwMode="auto">
                    <a:xfrm>
                      <a:off x="0" y="0"/>
                      <a:ext cx="4632325" cy="2622550"/>
                    </a:xfrm>
                    <a:prstGeom prst="rect">
                      <a:avLst/>
                    </a:prstGeom>
                    <a:noFill/>
                    <a:ln w="9525">
                      <a:noFill/>
                      <a:miter lim="800000"/>
                      <a:headEnd/>
                      <a:tailEnd/>
                    </a:ln>
                  </pic:spPr>
                </pic:pic>
              </a:graphicData>
            </a:graphic>
          </wp:inline>
        </w:drawing>
      </w:r>
    </w:p>
    <w:p w:rsidR="00A14708" w:rsidRPr="00A14708" w:rsidRDefault="00A14708" w:rsidP="00A14708">
      <w:pPr>
        <w:shd w:val="clear" w:color="auto" w:fill="FFFFFF"/>
        <w:spacing w:before="100" w:beforeAutospacing="1" w:after="100" w:afterAutospacing="1" w:line="326"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color w:val="000000"/>
          <w:sz w:val="20"/>
          <w:szCs w:val="20"/>
          <w:lang w:val="en-US" w:eastAsia="el-GR"/>
        </w:rPr>
        <w:t>And when this happens, and when we allow freedom ring, when we let it ring from every village and every hamlet, from every state and every city, we will be able to speed up that day when </w:t>
      </w:r>
      <w:r w:rsidRPr="00A14708">
        <w:rPr>
          <w:rFonts w:ascii="Verdana" w:eastAsia="Times New Roman" w:hAnsi="Verdana" w:cs="Times New Roman"/>
          <w:i/>
          <w:iCs/>
          <w:color w:val="000000"/>
          <w:sz w:val="20"/>
          <w:lang w:val="en-US" w:eastAsia="el-GR"/>
        </w:rPr>
        <w:t>all</w:t>
      </w:r>
      <w:r w:rsidRPr="00A14708">
        <w:rPr>
          <w:rFonts w:ascii="Verdana" w:eastAsia="Times New Roman" w:hAnsi="Verdana" w:cs="Times New Roman"/>
          <w:color w:val="000000"/>
          <w:sz w:val="20"/>
          <w:szCs w:val="20"/>
          <w:lang w:val="en-US" w:eastAsia="el-GR"/>
        </w:rPr>
        <w:t> of God's children, black men and white men, Jews and Gentiles, Protestants and Catholics, will be able to join hands and sing in the words of the old Negro spiritual:</w:t>
      </w:r>
    </w:p>
    <w:p w:rsidR="00A14708" w:rsidRPr="00A14708" w:rsidRDefault="00A14708" w:rsidP="00A14708">
      <w:pPr>
        <w:shd w:val="clear" w:color="auto" w:fill="FFFFFF"/>
        <w:spacing w:beforeAutospacing="1" w:after="100" w:afterAutospacing="1" w:line="217"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i/>
          <w:iCs/>
          <w:color w:val="000000"/>
          <w:sz w:val="20"/>
          <w:szCs w:val="20"/>
          <w:lang w:val="en-US" w:eastAsia="el-GR"/>
        </w:rPr>
        <w:t>Free at last! Free at last!</w:t>
      </w:r>
    </w:p>
    <w:p w:rsidR="00A14708" w:rsidRPr="00A14708" w:rsidRDefault="00A14708" w:rsidP="00A14708">
      <w:pPr>
        <w:shd w:val="clear" w:color="auto" w:fill="FFFFFF"/>
        <w:spacing w:before="100" w:beforeAutospacing="1" w:after="100" w:afterAutospacing="1" w:line="217" w:lineRule="atLeast"/>
        <w:rPr>
          <w:rFonts w:ascii="Times New Roman" w:eastAsia="Times New Roman" w:hAnsi="Times New Roman" w:cs="Times New Roman"/>
          <w:color w:val="000000"/>
          <w:sz w:val="27"/>
          <w:szCs w:val="27"/>
          <w:lang w:val="en-US" w:eastAsia="el-GR"/>
        </w:rPr>
      </w:pPr>
      <w:r w:rsidRPr="00A14708">
        <w:rPr>
          <w:rFonts w:ascii="Verdana" w:eastAsia="Times New Roman" w:hAnsi="Verdana" w:cs="Times New Roman"/>
          <w:i/>
          <w:iCs/>
          <w:color w:val="000000"/>
          <w:sz w:val="20"/>
          <w:szCs w:val="20"/>
          <w:lang w:val="en-US" w:eastAsia="el-GR"/>
        </w:rPr>
        <w:t>Thank God Almighty, we are free at last!</w:t>
      </w:r>
      <w:r w:rsidRPr="00A14708">
        <w:rPr>
          <w:rFonts w:ascii="Verdana" w:eastAsia="Times New Roman" w:hAnsi="Verdana" w:cs="Times New Roman"/>
          <w:b/>
          <w:bCs/>
          <w:color w:val="FF0000"/>
          <w:sz w:val="15"/>
          <w:szCs w:val="15"/>
          <w:vertAlign w:val="superscript"/>
          <w:lang w:val="en-US" w:eastAsia="el-GR"/>
        </w:rPr>
        <w:t>3</w:t>
      </w:r>
    </w:p>
    <w:p w:rsidR="004869C9" w:rsidRPr="00A14708" w:rsidRDefault="004869C9">
      <w:pPr>
        <w:rPr>
          <w:lang w:val="en-US"/>
        </w:rPr>
      </w:pPr>
    </w:p>
    <w:sectPr w:rsidR="004869C9" w:rsidRPr="00A14708" w:rsidSect="004869C9">
      <w:head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FE1" w:rsidRDefault="00B07FE1" w:rsidP="00A14708">
      <w:pPr>
        <w:spacing w:after="0" w:line="240" w:lineRule="auto"/>
      </w:pPr>
      <w:r>
        <w:separator/>
      </w:r>
    </w:p>
  </w:endnote>
  <w:endnote w:type="continuationSeparator" w:id="1">
    <w:p w:rsidR="00B07FE1" w:rsidRDefault="00B07FE1" w:rsidP="00A1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FE1" w:rsidRDefault="00B07FE1" w:rsidP="00A14708">
      <w:pPr>
        <w:spacing w:after="0" w:line="240" w:lineRule="auto"/>
      </w:pPr>
      <w:r>
        <w:separator/>
      </w:r>
    </w:p>
  </w:footnote>
  <w:footnote w:type="continuationSeparator" w:id="1">
    <w:p w:rsidR="00B07FE1" w:rsidRDefault="00B07FE1" w:rsidP="00A14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4126"/>
      <w:docPartObj>
        <w:docPartGallery w:val="Page Numbers (Margins)"/>
        <w:docPartUnique/>
      </w:docPartObj>
    </w:sdtPr>
    <w:sdtContent>
      <w:p w:rsidR="00A14708" w:rsidRDefault="00A14708">
        <w:pPr>
          <w:pStyle w:val="a5"/>
        </w:pPr>
        <w:r>
          <w:rPr>
            <w:noProof/>
            <w:lang w:eastAsia="zh-TW"/>
          </w:rPr>
          <w:pict>
            <v:rect id="_x0000_s1025" style="position:absolute;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295136782"/>
                      <w:docPartObj>
                        <w:docPartGallery w:val="Page Numbers (Margins)"/>
                        <w:docPartUnique/>
                      </w:docPartObj>
                    </w:sdtPr>
                    <w:sdtContent>
                      <w:sdt>
                        <w:sdtPr>
                          <w:rPr>
                            <w:rFonts w:asciiTheme="majorHAnsi" w:hAnsiTheme="majorHAnsi"/>
                            <w:sz w:val="48"/>
                            <w:szCs w:val="44"/>
                          </w:rPr>
                          <w:id w:val="295136783"/>
                          <w:docPartObj>
                            <w:docPartGallery w:val="Page Numbers (Margins)"/>
                            <w:docPartUnique/>
                          </w:docPartObj>
                        </w:sdtPr>
                        <w:sdtContent>
                          <w:p w:rsidR="00A14708" w:rsidRDefault="00A14708">
                            <w:pPr>
                              <w:jc w:val="center"/>
                              <w:rPr>
                                <w:rFonts w:asciiTheme="majorHAnsi" w:hAnsiTheme="majorHAnsi"/>
                                <w:sz w:val="48"/>
                                <w:szCs w:val="44"/>
                              </w:rPr>
                            </w:pPr>
                            <w:fldSimple w:instr=" PAGE   \* MERGEFORMAT ">
                              <w:r w:rsidRPr="00A14708">
                                <w:rPr>
                                  <w:rFonts w:asciiTheme="majorHAnsi" w:hAnsiTheme="majorHAnsi"/>
                                  <w:noProof/>
                                  <w:sz w:val="48"/>
                                  <w:szCs w:val="44"/>
                                </w:rPr>
                                <w:t>2</w:t>
                              </w:r>
                            </w:fldSimple>
                          </w:p>
                        </w:sdtContent>
                      </w:sdt>
                    </w:sdtContent>
                  </w:sdt>
                </w:txbxContent>
              </v:textbox>
              <w10:wrap anchorx="margin" anchory="page"/>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14708"/>
    <w:rsid w:val="004869C9"/>
    <w:rsid w:val="00A14708"/>
    <w:rsid w:val="00B07F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7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14708"/>
    <w:rPr>
      <w:color w:val="0000FF"/>
      <w:u w:val="single"/>
    </w:rPr>
  </w:style>
  <w:style w:type="character" w:styleId="a3">
    <w:name w:val="Emphasis"/>
    <w:basedOn w:val="a0"/>
    <w:uiPriority w:val="20"/>
    <w:qFormat/>
    <w:rsid w:val="00A14708"/>
    <w:rPr>
      <w:i/>
      <w:iCs/>
    </w:rPr>
  </w:style>
  <w:style w:type="paragraph" w:styleId="a4">
    <w:name w:val="Balloon Text"/>
    <w:basedOn w:val="a"/>
    <w:link w:val="Char"/>
    <w:uiPriority w:val="99"/>
    <w:semiHidden/>
    <w:unhideWhenUsed/>
    <w:rsid w:val="00A1470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14708"/>
    <w:rPr>
      <w:rFonts w:ascii="Tahoma" w:hAnsi="Tahoma" w:cs="Tahoma"/>
      <w:sz w:val="16"/>
      <w:szCs w:val="16"/>
    </w:rPr>
  </w:style>
  <w:style w:type="paragraph" w:styleId="a5">
    <w:name w:val="header"/>
    <w:basedOn w:val="a"/>
    <w:link w:val="Char0"/>
    <w:uiPriority w:val="99"/>
    <w:semiHidden/>
    <w:unhideWhenUsed/>
    <w:rsid w:val="00A14708"/>
    <w:pPr>
      <w:tabs>
        <w:tab w:val="center" w:pos="4153"/>
        <w:tab w:val="right" w:pos="8306"/>
      </w:tabs>
      <w:spacing w:after="0" w:line="240" w:lineRule="auto"/>
    </w:pPr>
  </w:style>
  <w:style w:type="character" w:customStyle="1" w:styleId="Char0">
    <w:name w:val="Κεφαλίδα Char"/>
    <w:basedOn w:val="a0"/>
    <w:link w:val="a5"/>
    <w:uiPriority w:val="99"/>
    <w:semiHidden/>
    <w:rsid w:val="00A14708"/>
  </w:style>
  <w:style w:type="paragraph" w:styleId="a6">
    <w:name w:val="footer"/>
    <w:basedOn w:val="a"/>
    <w:link w:val="Char1"/>
    <w:uiPriority w:val="99"/>
    <w:semiHidden/>
    <w:unhideWhenUsed/>
    <w:rsid w:val="00A14708"/>
    <w:pPr>
      <w:tabs>
        <w:tab w:val="center" w:pos="4153"/>
        <w:tab w:val="right" w:pos="8306"/>
      </w:tabs>
      <w:spacing w:after="0" w:line="240" w:lineRule="auto"/>
    </w:pPr>
  </w:style>
  <w:style w:type="character" w:customStyle="1" w:styleId="Char1">
    <w:name w:val="Υποσέλιδο Char"/>
    <w:basedOn w:val="a0"/>
    <w:link w:val="a6"/>
    <w:uiPriority w:val="99"/>
    <w:semiHidden/>
    <w:rsid w:val="00A14708"/>
  </w:style>
</w:styles>
</file>

<file path=word/webSettings.xml><?xml version="1.0" encoding="utf-8"?>
<w:webSettings xmlns:r="http://schemas.openxmlformats.org/officeDocument/2006/relationships" xmlns:w="http://schemas.openxmlformats.org/wordprocessingml/2006/main">
  <w:divs>
    <w:div w:id="1587033618">
      <w:bodyDiv w:val="1"/>
      <w:marLeft w:val="0"/>
      <w:marRight w:val="0"/>
      <w:marTop w:val="0"/>
      <w:marBottom w:val="0"/>
      <w:divBdr>
        <w:top w:val="none" w:sz="0" w:space="0" w:color="auto"/>
        <w:left w:val="none" w:sz="0" w:space="0" w:color="auto"/>
        <w:bottom w:val="none" w:sz="0" w:space="0" w:color="auto"/>
        <w:right w:val="none" w:sz="0" w:space="0" w:color="auto"/>
      </w:divBdr>
      <w:divsChild>
        <w:div w:id="81028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59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52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51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497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a600402.us.archive.org/29/items/MLKDream/MLKDream_64kb.mp3"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evgondemand.com/ppv_ar.html"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ericanrhetoric.com/speeches/declarationofindependence.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rchives.gov/exhibits/featured-documents/emancipation-proclamation" TargetMode="External"/><Relationship Id="rId4" Type="http://schemas.openxmlformats.org/officeDocument/2006/relationships/footnotes" Target="footnotes.xml"/><Relationship Id="rId9" Type="http://schemas.openxmlformats.org/officeDocument/2006/relationships/hyperlink" Target="https://en.wikipedia.org/wiki/Abraham_Lincoln"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8234</Characters>
  <Application>Microsoft Office Word</Application>
  <DocSecurity>0</DocSecurity>
  <Lines>68</Lines>
  <Paragraphs>19</Paragraphs>
  <ScaleCrop>false</ScaleCrop>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lampros1234</dc:creator>
  <cp:lastModifiedBy>lampros1234</cp:lastModifiedBy>
  <cp:revision>1</cp:revision>
  <dcterms:created xsi:type="dcterms:W3CDTF">2021-06-03T10:26:00Z</dcterms:created>
  <dcterms:modified xsi:type="dcterms:W3CDTF">2021-06-03T10:27:00Z</dcterms:modified>
</cp:coreProperties>
</file>