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8A" w:rsidRPr="001417CA" w:rsidRDefault="00276768" w:rsidP="001417CA">
      <w:pPr>
        <w:spacing w:line="240" w:lineRule="auto"/>
        <w:jc w:val="center"/>
        <w:rPr>
          <w:b/>
        </w:rPr>
      </w:pPr>
      <w:r w:rsidRPr="001417CA">
        <w:rPr>
          <w:b/>
        </w:rPr>
        <w:t>ΤΙ ΕΙΝΑΙ ΤΑ ΕΠΙΧΕΙΡΗΜΑΤΑ</w:t>
      </w:r>
    </w:p>
    <w:p w:rsidR="00276768" w:rsidRDefault="00276768" w:rsidP="001417CA">
      <w:pPr>
        <w:spacing w:line="240" w:lineRule="auto"/>
      </w:pPr>
      <w:r>
        <w:t>Τα επιχειρήματα είναι λογικοί συλλογισμοί με τους οποίους υποστηρίζουμε, αιτιολογούμε τις απόψεις μας, προκειμένου να πείσουμε το συνομιλητή μας για την ορθότητά τους.</w:t>
      </w:r>
    </w:p>
    <w:p w:rsidR="00276768" w:rsidRPr="001417CA" w:rsidRDefault="00276768" w:rsidP="001417CA">
      <w:pPr>
        <w:spacing w:line="240" w:lineRule="auto"/>
        <w:jc w:val="center"/>
        <w:rPr>
          <w:b/>
        </w:rPr>
      </w:pPr>
      <w:r w:rsidRPr="001417CA">
        <w:rPr>
          <w:b/>
        </w:rPr>
        <w:t>ΠΩΣ ΟΡΓΑΝΩΝΟΥΜΕ ΕΝΑ ΚΕΙΜΕΝΟ ΜΕ ΕΠΙΧΕΙΡΗΜΑΤΑ (ΕΠΙΧΕΙΡΗΜΑΤΟΛΟΓΙΚΟ)</w:t>
      </w:r>
    </w:p>
    <w:p w:rsidR="00276768" w:rsidRDefault="00276768" w:rsidP="001417CA">
      <w:pPr>
        <w:spacing w:line="240" w:lineRule="auto"/>
      </w:pPr>
      <w:r>
        <w:t>Ένα κείμενο όπου διατυπώνουμε την άποψή μας για κάποιο θέμα και την υποστηρίζουμε με επιχειρήματα συνήθως οργανώνεται ως εξής:</w:t>
      </w:r>
    </w:p>
    <w:p w:rsidR="00276768" w:rsidRDefault="00276768" w:rsidP="001417CA">
      <w:pPr>
        <w:pStyle w:val="ListParagraph"/>
        <w:numPr>
          <w:ilvl w:val="0"/>
          <w:numId w:val="3"/>
        </w:numPr>
        <w:spacing w:line="240" w:lineRule="auto"/>
      </w:pPr>
      <w:r>
        <w:t>Εκφράζουμε την άποψή μας για το θέμα που μας απασχολεί.</w:t>
      </w:r>
    </w:p>
    <w:p w:rsidR="00276768" w:rsidRDefault="00276768" w:rsidP="001417CA">
      <w:pPr>
        <w:pStyle w:val="ListParagraph"/>
        <w:spacing w:line="240" w:lineRule="auto"/>
        <w:ind w:left="1440" w:hanging="720"/>
      </w:pPr>
      <w:r>
        <w:t>Π.</w:t>
      </w:r>
      <w:r w:rsidR="00F12A64">
        <w:t xml:space="preserve">χ. </w:t>
      </w:r>
      <w:r w:rsidR="00F12A64">
        <w:tab/>
        <w:t>Θ</w:t>
      </w:r>
      <w:r>
        <w:t>εωρώ ότι η πολύωρη ενασχόληση των παιδιών με το διαδίκτυο είναι βλαβερή.</w:t>
      </w:r>
    </w:p>
    <w:p w:rsidR="00276768" w:rsidRDefault="00F12A64" w:rsidP="001417CA">
      <w:pPr>
        <w:spacing w:after="0" w:line="240" w:lineRule="auto"/>
      </w:pPr>
      <w:r>
        <w:t xml:space="preserve">        </w:t>
      </w:r>
      <w:r w:rsidR="00276768">
        <w:t xml:space="preserve">2. </w:t>
      </w:r>
      <w:r>
        <w:t xml:space="preserve">  </w:t>
      </w:r>
      <w:r w:rsidR="00276768">
        <w:t xml:space="preserve">Αιτιολογούμε την άποψή μας με κατάλληλα επιχειρήματα. </w:t>
      </w:r>
    </w:p>
    <w:p w:rsidR="00276768" w:rsidRDefault="00276768" w:rsidP="001417CA">
      <w:pPr>
        <w:spacing w:after="0" w:line="240" w:lineRule="auto"/>
      </w:pPr>
      <w:r>
        <w:tab/>
        <w:t xml:space="preserve">Π.χ. </w:t>
      </w:r>
      <w:r>
        <w:tab/>
        <w:t>…γιατί τα απομακρύνει από άλλες δημιουργικές ενασχολήσεις.</w:t>
      </w:r>
    </w:p>
    <w:p w:rsidR="00276768" w:rsidRDefault="00276768" w:rsidP="001417CA">
      <w:pPr>
        <w:spacing w:after="0" w:line="240" w:lineRule="auto"/>
        <w:ind w:left="1440"/>
      </w:pPr>
      <w:r>
        <w:t>…γιατί μπορεί άθελά τους να έρθουν σε επαφή με ανθρώπους που θέλουν να τα εκμεταλλευτούν.</w:t>
      </w:r>
    </w:p>
    <w:p w:rsidR="00276768" w:rsidRDefault="00276768" w:rsidP="001417CA">
      <w:pPr>
        <w:spacing w:after="0" w:line="240" w:lineRule="auto"/>
        <w:ind w:left="1440"/>
      </w:pPr>
    </w:p>
    <w:p w:rsidR="00276768" w:rsidRDefault="00F12A64" w:rsidP="001417CA">
      <w:pPr>
        <w:spacing w:after="0" w:line="240" w:lineRule="auto"/>
      </w:pPr>
      <w:r>
        <w:t xml:space="preserve">         </w:t>
      </w:r>
      <w:r w:rsidR="00276768">
        <w:t>3</w:t>
      </w:r>
      <w:r w:rsidR="00276768" w:rsidRPr="00276768">
        <w:rPr>
          <w:vertAlign w:val="superscript"/>
        </w:rPr>
        <w:t>α</w:t>
      </w:r>
      <w:r w:rsidR="00276768">
        <w:t>. Ενισχύουμε την επιχειρηματολογία μας με κατάλληλα παραδείγματα.</w:t>
      </w:r>
    </w:p>
    <w:p w:rsidR="00276768" w:rsidRDefault="00F12A64" w:rsidP="001417CA">
      <w:pPr>
        <w:pStyle w:val="ListParagraph"/>
        <w:spacing w:after="0" w:line="240" w:lineRule="auto"/>
      </w:pPr>
      <w:r>
        <w:t xml:space="preserve"> </w:t>
      </w:r>
      <w:r w:rsidR="00276768">
        <w:t xml:space="preserve">Π.χ. </w:t>
      </w:r>
      <w:r>
        <w:tab/>
      </w:r>
      <w:r w:rsidR="00276768">
        <w:t>αρκετές είναι οι περιπτώσεις παιδιών που παγιδεύτηκαν από επιτήδειους.</w:t>
      </w:r>
    </w:p>
    <w:p w:rsidR="00F12A64" w:rsidRDefault="00F12A64" w:rsidP="001417CA">
      <w:pPr>
        <w:spacing w:after="0" w:line="240" w:lineRule="auto"/>
      </w:pPr>
      <w:r>
        <w:t xml:space="preserve">         </w:t>
      </w:r>
    </w:p>
    <w:p w:rsidR="00276768" w:rsidRDefault="00F12A64" w:rsidP="001417CA">
      <w:pPr>
        <w:spacing w:after="0" w:line="240" w:lineRule="auto"/>
      </w:pPr>
      <w:r>
        <w:t xml:space="preserve">         3</w:t>
      </w:r>
      <w:r w:rsidRPr="00F12A64">
        <w:rPr>
          <w:vertAlign w:val="superscript"/>
        </w:rPr>
        <w:t>β</w:t>
      </w:r>
      <w:r>
        <w:t>.  ή/και με απόψεις προσώπων με κύρος ή επιστημονικές έρευνες.</w:t>
      </w:r>
    </w:p>
    <w:p w:rsidR="00F12A64" w:rsidRDefault="00F12A64" w:rsidP="001417CA">
      <w:pPr>
        <w:pStyle w:val="ListParagraph"/>
        <w:spacing w:after="0" w:line="240" w:lineRule="auto"/>
      </w:pPr>
      <w:r>
        <w:t xml:space="preserve">  Π.χ. </w:t>
      </w:r>
      <w:r>
        <w:tab/>
        <w:t>Σύμφωνα με τους παιδοψυχολόγους…</w:t>
      </w:r>
    </w:p>
    <w:p w:rsidR="00F12A64" w:rsidRDefault="00F12A64" w:rsidP="001417CA">
      <w:pPr>
        <w:pStyle w:val="ListParagraph"/>
        <w:spacing w:after="0" w:line="240" w:lineRule="auto"/>
      </w:pPr>
      <w:r>
        <w:t xml:space="preserve">          </w:t>
      </w:r>
      <w:r>
        <w:tab/>
        <w:t>Επιστημονικές έρευνες έδειξαν ότι…</w:t>
      </w:r>
    </w:p>
    <w:p w:rsidR="00F12A64" w:rsidRDefault="00F12A64" w:rsidP="001417CA">
      <w:pPr>
        <w:pStyle w:val="ListParagraph"/>
        <w:spacing w:after="0" w:line="240" w:lineRule="auto"/>
      </w:pPr>
    </w:p>
    <w:p w:rsidR="00F12A64" w:rsidRDefault="00F12A64" w:rsidP="001417CA">
      <w:pPr>
        <w:spacing w:after="0" w:line="240" w:lineRule="auto"/>
        <w:ind w:left="720" w:hanging="285"/>
      </w:pPr>
      <w:r>
        <w:t>4.</w:t>
      </w:r>
      <w:r>
        <w:tab/>
        <w:t xml:space="preserve">Αναφέρουμε την αντίθετη άποψη με τα βασικά της επιχειρήματα και την αντικρούουμε. </w:t>
      </w:r>
    </w:p>
    <w:p w:rsidR="00276768" w:rsidRDefault="00F12A64" w:rsidP="001417CA">
      <w:pPr>
        <w:spacing w:line="240" w:lineRule="auto"/>
        <w:ind w:left="720"/>
      </w:pPr>
      <w:r>
        <w:t>Π.χ. Πολλοί βέβαια θεωρούν πως το διαδίκτυο είναι πολύτιμο γιατί προσφέρει πολλές γνώσεις στα παιδιά. Ωστόσο, πρέπει να εξετάσουμε το είδος των γνώσεων αυτών και πόσο ωφέλιμες είναι.</w:t>
      </w:r>
    </w:p>
    <w:p w:rsidR="00F12A64" w:rsidRDefault="00F12A64" w:rsidP="001417CA">
      <w:pPr>
        <w:spacing w:after="0" w:line="240" w:lineRule="auto"/>
      </w:pPr>
      <w:r>
        <w:t xml:space="preserve">        5.</w:t>
      </w:r>
      <w:r>
        <w:tab/>
        <w:t xml:space="preserve">καταλήγουμε </w:t>
      </w:r>
      <w:proofErr w:type="spellStart"/>
      <w:r>
        <w:t>σ΄</w:t>
      </w:r>
      <w:proofErr w:type="spellEnd"/>
      <w:r>
        <w:t xml:space="preserve"> ένα αιτιολογημένο και λογικό συμπέρασμα.</w:t>
      </w:r>
    </w:p>
    <w:p w:rsidR="00F12A64" w:rsidRDefault="00F12A64" w:rsidP="001417CA">
      <w:pPr>
        <w:spacing w:line="240" w:lineRule="auto"/>
        <w:ind w:left="1440" w:hanging="720"/>
      </w:pPr>
      <w:r>
        <w:t>Π.χ.</w:t>
      </w:r>
      <w:r>
        <w:tab/>
        <w:t xml:space="preserve">Επομένως, η ενασχόληση με το διαδίκτυο πρέπει να είναι μετρημένη και να ελέγχεται από τους γονείς. </w:t>
      </w:r>
    </w:p>
    <w:p w:rsidR="00F12A64" w:rsidRPr="001417CA" w:rsidRDefault="00F12A64" w:rsidP="001417CA">
      <w:pPr>
        <w:spacing w:line="240" w:lineRule="auto"/>
        <w:ind w:left="1440" w:hanging="720"/>
        <w:jc w:val="center"/>
        <w:rPr>
          <w:b/>
        </w:rPr>
      </w:pPr>
      <w:r w:rsidRPr="001417CA">
        <w:rPr>
          <w:b/>
        </w:rPr>
        <w:t>ΒΑΣΙΚΑ ΓΛΩΣΣΙΚΑ ΣΤΟΙΧΕΙΑ ΤΩΝ ΕΠΙΧΕΙΡΗΜΑΤΙΚΩΝ ΚΕΙΜΕΝΩΝ</w:t>
      </w:r>
    </w:p>
    <w:p w:rsidR="001417CA" w:rsidRDefault="00F12A64" w:rsidP="001417CA">
      <w:pPr>
        <w:pStyle w:val="ListParagraph"/>
        <w:numPr>
          <w:ilvl w:val="0"/>
          <w:numId w:val="5"/>
        </w:numPr>
        <w:spacing w:line="240" w:lineRule="auto"/>
      </w:pPr>
      <w:r>
        <w:t>Αιτιολογικές προτάσεις</w:t>
      </w:r>
    </w:p>
    <w:p w:rsidR="00F12A64" w:rsidRDefault="00F12A64" w:rsidP="001417CA">
      <w:pPr>
        <w:pStyle w:val="ListParagraph"/>
        <w:spacing w:line="240" w:lineRule="auto"/>
      </w:pPr>
      <w:r>
        <w:t xml:space="preserve"> π.χ. το παιχνίδι είναι απαραίτητο για τα παιδιά γιατί τα ξεκουράζει, τα ψυχαγωγεί και τα βοηθά να δημιουργούν φίλους.</w:t>
      </w:r>
    </w:p>
    <w:p w:rsidR="001417CA" w:rsidRDefault="00F12A64" w:rsidP="001417CA">
      <w:pPr>
        <w:pStyle w:val="ListParagraph"/>
        <w:numPr>
          <w:ilvl w:val="0"/>
          <w:numId w:val="5"/>
        </w:numPr>
        <w:spacing w:line="240" w:lineRule="auto"/>
      </w:pPr>
      <w:r>
        <w:t xml:space="preserve">Φράσεις με τις οποίες παρουσιάζουμε τη γνώμη μας </w:t>
      </w:r>
      <w:r w:rsidR="001417CA">
        <w:t>για κάποιο θέμα</w:t>
      </w:r>
    </w:p>
    <w:p w:rsidR="00F12A64" w:rsidRDefault="00F12A64" w:rsidP="001417CA">
      <w:pPr>
        <w:pStyle w:val="ListParagraph"/>
        <w:spacing w:line="240" w:lineRule="auto"/>
      </w:pPr>
      <w:r>
        <w:t xml:space="preserve"> π.χ. Η άποψή μου είναι/Η γνώμη μου είναι</w:t>
      </w:r>
      <w:r w:rsidR="001417CA">
        <w:t>/</w:t>
      </w:r>
      <w:r>
        <w:t xml:space="preserve"> Πιστεύω ότι/Νομίζω ότι/Θεωρώ ότι</w:t>
      </w:r>
      <w:r w:rsidR="001417CA">
        <w:t>/Έχω τη γνώμη/Κατά τη γνώμη μου/Η άποψή μου είναι ότι…</w:t>
      </w:r>
    </w:p>
    <w:p w:rsidR="001417CA" w:rsidRDefault="001417CA" w:rsidP="001417CA">
      <w:pPr>
        <w:pStyle w:val="ListParagraph"/>
        <w:numPr>
          <w:ilvl w:val="0"/>
          <w:numId w:val="5"/>
        </w:numPr>
        <w:spacing w:line="240" w:lineRule="auto"/>
      </w:pPr>
      <w:r>
        <w:t>Φράσεις με τις οποίες εκφράζουμε συναισθήματα</w:t>
      </w:r>
    </w:p>
    <w:p w:rsidR="001417CA" w:rsidRDefault="001417CA" w:rsidP="001417CA">
      <w:pPr>
        <w:pStyle w:val="ListParagraph"/>
        <w:spacing w:line="240" w:lineRule="auto"/>
      </w:pPr>
      <w:r>
        <w:t xml:space="preserve"> π.χ. Φοβάμαι πως η κατάσταση θα χειροτερέψει  αν δεν πάρουμε μέτρα.</w:t>
      </w:r>
    </w:p>
    <w:p w:rsidR="001417CA" w:rsidRDefault="001417CA" w:rsidP="001417CA">
      <w:pPr>
        <w:pStyle w:val="ListParagraph"/>
        <w:spacing w:line="240" w:lineRule="auto"/>
      </w:pPr>
      <w:r>
        <w:t>Είναι φυσικό να αγανακτεί κανείς βλέποντας αυτήν την κατάσταση.</w:t>
      </w:r>
    </w:p>
    <w:p w:rsidR="001417CA" w:rsidRDefault="001417CA" w:rsidP="001417CA">
      <w:pPr>
        <w:pStyle w:val="ListParagraph"/>
        <w:numPr>
          <w:ilvl w:val="0"/>
          <w:numId w:val="5"/>
        </w:numPr>
        <w:spacing w:after="0" w:line="240" w:lineRule="auto"/>
      </w:pPr>
      <w:r>
        <w:t>Ρήματα σε οριστική ενεστώτα για να δηλώσουμε πως κάτι έχει διαχρονική ισχύ</w:t>
      </w:r>
    </w:p>
    <w:p w:rsidR="001417CA" w:rsidRDefault="001417CA" w:rsidP="001417CA">
      <w:pPr>
        <w:pStyle w:val="ListParagraph"/>
        <w:spacing w:after="0" w:line="240" w:lineRule="auto"/>
      </w:pPr>
      <w:r>
        <w:t>Π.χ. Το διαδίκτυο μας ψυχαγωγεί, μας ενημερώνει και μας μορφώνει.</w:t>
      </w:r>
    </w:p>
    <w:p w:rsidR="001417CA" w:rsidRDefault="001417CA" w:rsidP="001417CA">
      <w:pPr>
        <w:spacing w:after="0" w:line="240" w:lineRule="auto"/>
      </w:pPr>
      <w:r>
        <w:t xml:space="preserve">        5. </w:t>
      </w:r>
      <w:r>
        <w:tab/>
        <w:t>Απρόσωπα ρήματα και απρόσωπες εκφράσεις</w:t>
      </w:r>
    </w:p>
    <w:p w:rsidR="001417CA" w:rsidRDefault="001417CA" w:rsidP="001417CA">
      <w:pPr>
        <w:pStyle w:val="ListParagraph"/>
        <w:spacing w:after="0" w:line="240" w:lineRule="auto"/>
      </w:pPr>
      <w:r>
        <w:t>Π.χ. Υποστηρίζεται ότι/Πιστεύεται ότι/Είναι κοινώς αποδεκτό ότι…</w:t>
      </w:r>
    </w:p>
    <w:sectPr w:rsidR="001417CA" w:rsidSect="007E2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008"/>
    <w:multiLevelType w:val="hybridMultilevel"/>
    <w:tmpl w:val="A1AA8C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6C3E"/>
    <w:multiLevelType w:val="hybridMultilevel"/>
    <w:tmpl w:val="8F52CD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0AC7"/>
    <w:multiLevelType w:val="hybridMultilevel"/>
    <w:tmpl w:val="20D84D0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0467"/>
    <w:multiLevelType w:val="hybridMultilevel"/>
    <w:tmpl w:val="EB4085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D4D24"/>
    <w:multiLevelType w:val="hybridMultilevel"/>
    <w:tmpl w:val="4EE2C6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768"/>
    <w:rsid w:val="001417CA"/>
    <w:rsid w:val="00276768"/>
    <w:rsid w:val="007E2F8A"/>
    <w:rsid w:val="00F1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2017-11-26T08:36:00Z</dcterms:created>
  <dcterms:modified xsi:type="dcterms:W3CDTF">2017-11-26T09:03:00Z</dcterms:modified>
</cp:coreProperties>
</file>