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731" w:rsidRPr="00960816" w:rsidRDefault="00960816">
      <w:pPr>
        <w:rPr>
          <w:b/>
          <w:sz w:val="24"/>
          <w:szCs w:val="24"/>
          <w:u w:val="single"/>
          <w:lang w:val="fr-CA"/>
        </w:rPr>
      </w:pPr>
      <w:r>
        <w:rPr>
          <w:b/>
          <w:sz w:val="24"/>
          <w:szCs w:val="24"/>
          <w:u w:val="single"/>
          <w:lang w:val="fr-CA"/>
        </w:rPr>
        <w:t xml:space="preserve">Le verbe JOUER – </w:t>
      </w:r>
      <w:r>
        <w:rPr>
          <w:b/>
          <w:sz w:val="24"/>
          <w:szCs w:val="24"/>
          <w:u w:val="single"/>
        </w:rPr>
        <w:t>Το</w:t>
      </w:r>
      <w:r w:rsidRPr="00960816">
        <w:rPr>
          <w:b/>
          <w:sz w:val="24"/>
          <w:szCs w:val="24"/>
          <w:u w:val="single"/>
          <w:lang w:val="fr-CA"/>
        </w:rPr>
        <w:t xml:space="preserve"> </w:t>
      </w:r>
      <w:r>
        <w:rPr>
          <w:b/>
          <w:sz w:val="24"/>
          <w:szCs w:val="24"/>
          <w:u w:val="single"/>
        </w:rPr>
        <w:t>ρήμα</w:t>
      </w:r>
      <w:r w:rsidRPr="00960816">
        <w:rPr>
          <w:b/>
          <w:sz w:val="24"/>
          <w:szCs w:val="24"/>
          <w:u w:val="single"/>
          <w:lang w:val="fr-CA"/>
        </w:rPr>
        <w:t xml:space="preserve"> </w:t>
      </w:r>
      <w:r>
        <w:rPr>
          <w:b/>
          <w:sz w:val="24"/>
          <w:szCs w:val="24"/>
          <w:u w:val="single"/>
        </w:rPr>
        <w:t>ΠΑΙΖΩ</w:t>
      </w:r>
      <w:r w:rsidRPr="00960816">
        <w:rPr>
          <w:b/>
          <w:sz w:val="24"/>
          <w:szCs w:val="24"/>
          <w:u w:val="single"/>
          <w:lang w:val="fr-CA"/>
        </w:rPr>
        <w:t xml:space="preserve"> </w:t>
      </w:r>
    </w:p>
    <w:p w:rsidR="00960816" w:rsidRDefault="00960816">
      <w:pPr>
        <w:rPr>
          <w:sz w:val="24"/>
          <w:szCs w:val="24"/>
        </w:rPr>
      </w:pPr>
      <w:r>
        <w:rPr>
          <w:sz w:val="24"/>
          <w:szCs w:val="24"/>
        </w:rPr>
        <w:t xml:space="preserve">Το ρήμα «παίζω» ανήκει στα ρήματα α΄ συζυγίας, οπότε ακολουθεί τους κανόνες κλίσης αυτών των ρημάτων. </w:t>
      </w:r>
    </w:p>
    <w:p w:rsidR="00960816" w:rsidRDefault="0096081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Πώς συντάσσεται το ρήμα </w:t>
      </w:r>
      <w:r>
        <w:rPr>
          <w:b/>
          <w:sz w:val="24"/>
          <w:szCs w:val="24"/>
          <w:u w:val="single"/>
          <w:lang w:val="fr-CA"/>
        </w:rPr>
        <w:t>JOUER</w:t>
      </w:r>
      <w:r w:rsidRPr="00960816">
        <w:rPr>
          <w:b/>
          <w:sz w:val="24"/>
          <w:szCs w:val="24"/>
          <w:u w:val="single"/>
        </w:rPr>
        <w:t xml:space="preserve"> (</w:t>
      </w:r>
      <w:r>
        <w:rPr>
          <w:b/>
          <w:sz w:val="24"/>
          <w:szCs w:val="24"/>
          <w:u w:val="single"/>
        </w:rPr>
        <w:t>«παίζω»</w:t>
      </w:r>
      <w:r w:rsidRPr="00960816">
        <w:rPr>
          <w:b/>
          <w:sz w:val="24"/>
          <w:szCs w:val="24"/>
          <w:u w:val="single"/>
        </w:rPr>
        <w:t xml:space="preserve">) </w:t>
      </w:r>
      <w:r>
        <w:rPr>
          <w:b/>
          <w:sz w:val="24"/>
          <w:szCs w:val="24"/>
          <w:u w:val="single"/>
        </w:rPr>
        <w:t xml:space="preserve">; </w:t>
      </w:r>
    </w:p>
    <w:p w:rsidR="00960816" w:rsidRDefault="00960816">
      <w:pPr>
        <w:rPr>
          <w:sz w:val="24"/>
          <w:szCs w:val="24"/>
        </w:rPr>
      </w:pPr>
      <w:r>
        <w:rPr>
          <w:sz w:val="24"/>
          <w:szCs w:val="24"/>
        </w:rPr>
        <w:t xml:space="preserve">Το ρήμα </w:t>
      </w:r>
      <w:r>
        <w:rPr>
          <w:sz w:val="24"/>
          <w:szCs w:val="24"/>
          <w:lang w:val="fr-CA"/>
        </w:rPr>
        <w:t>JOUER</w:t>
      </w:r>
      <w:r w:rsidRPr="009608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συντάσσεται με δύο διαφορετικές προθέσεις </w:t>
      </w:r>
      <w:r w:rsidRPr="00960816">
        <w:rPr>
          <w:sz w:val="24"/>
          <w:szCs w:val="24"/>
        </w:rPr>
        <w:t xml:space="preserve">(À </w:t>
      </w:r>
      <w:r>
        <w:rPr>
          <w:sz w:val="24"/>
          <w:szCs w:val="24"/>
        </w:rPr>
        <w:t xml:space="preserve">/ </w:t>
      </w:r>
      <w:r>
        <w:rPr>
          <w:sz w:val="24"/>
          <w:szCs w:val="24"/>
          <w:lang w:val="fr-CA"/>
        </w:rPr>
        <w:t>DE</w:t>
      </w:r>
      <w:r w:rsidRPr="00960816">
        <w:rPr>
          <w:sz w:val="24"/>
          <w:szCs w:val="24"/>
        </w:rPr>
        <w:t>)</w:t>
      </w:r>
      <w:r>
        <w:rPr>
          <w:sz w:val="24"/>
          <w:szCs w:val="24"/>
        </w:rPr>
        <w:t xml:space="preserve">, ανάλογα με το τι εκφράζει η λέξη που το ακολουθεί. Συγκεκριμένα:  </w:t>
      </w:r>
    </w:p>
    <w:p w:rsidR="00960816" w:rsidRDefault="00960816" w:rsidP="0096081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Αν μετά το ρήμα ακολουθεί </w:t>
      </w:r>
      <w:r w:rsidRPr="006C69AE">
        <w:rPr>
          <w:color w:val="FF0000"/>
          <w:sz w:val="28"/>
          <w:szCs w:val="28"/>
          <w:u w:val="single"/>
        </w:rPr>
        <w:t>άθλημα / παιχνίδι</w:t>
      </w:r>
      <w:r>
        <w:rPr>
          <w:sz w:val="24"/>
          <w:szCs w:val="24"/>
        </w:rPr>
        <w:t xml:space="preserve">, τότε χρησιμοποιώ την πρόθεση </w:t>
      </w:r>
      <w:r w:rsidR="00C014A3" w:rsidRPr="00C014A3">
        <w:rPr>
          <w:b/>
          <w:sz w:val="24"/>
          <w:szCs w:val="24"/>
        </w:rPr>
        <w:t>À</w:t>
      </w:r>
      <w:r w:rsidR="00C014A3">
        <w:rPr>
          <w:sz w:val="24"/>
          <w:szCs w:val="24"/>
        </w:rPr>
        <w:t xml:space="preserve">. </w:t>
      </w:r>
    </w:p>
    <w:p w:rsidR="00C014A3" w:rsidRDefault="00C014A3" w:rsidP="00C014A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ΠΡΟΣΟΧΗ!!! Η πρόθεση </w:t>
      </w:r>
      <w:r w:rsidRPr="00C014A3">
        <w:rPr>
          <w:b/>
          <w:sz w:val="24"/>
          <w:szCs w:val="24"/>
        </w:rPr>
        <w:t>À</w:t>
      </w:r>
      <w:r w:rsidRPr="00C014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μπορεί να πάρει διαφορετική μορφή ανάλογα με το γένος και τον αριθμό της λέξης που ακολουθεί, δηλ. </w:t>
      </w:r>
    </w:p>
    <w:p w:rsidR="00C014A3" w:rsidRDefault="00C014A3" w:rsidP="00C014A3">
      <w:pPr>
        <w:pStyle w:val="ListParagraph"/>
        <w:rPr>
          <w:sz w:val="24"/>
          <w:szCs w:val="24"/>
        </w:rPr>
      </w:pPr>
    </w:p>
    <w:tbl>
      <w:tblPr>
        <w:tblStyle w:val="TableGrid"/>
        <w:tblW w:w="7497" w:type="dxa"/>
        <w:tblInd w:w="720" w:type="dxa"/>
        <w:tblLook w:val="04A0" w:firstRow="1" w:lastRow="0" w:firstColumn="1" w:lastColumn="0" w:noHBand="0" w:noVBand="1"/>
      </w:tblPr>
      <w:tblGrid>
        <w:gridCol w:w="1685"/>
        <w:gridCol w:w="5812"/>
      </w:tblGrid>
      <w:tr w:rsidR="00C014A3" w:rsidRPr="00C014A3" w:rsidTr="006C69AE">
        <w:tc>
          <w:tcPr>
            <w:tcW w:w="1685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</w:rPr>
              <w:t xml:space="preserve">à + </w:t>
            </w:r>
            <w:r w:rsidRPr="00C014A3">
              <w:rPr>
                <w:sz w:val="28"/>
                <w:szCs w:val="28"/>
                <w:lang w:val="fr-CA"/>
              </w:rPr>
              <w:t>le</w:t>
            </w:r>
            <w:r w:rsidRPr="00C014A3">
              <w:rPr>
                <w:sz w:val="28"/>
                <w:szCs w:val="28"/>
              </w:rPr>
              <w:t xml:space="preserve"> = </w:t>
            </w:r>
            <w:r w:rsidRPr="00C014A3">
              <w:rPr>
                <w:b/>
                <w:color w:val="FF0000"/>
                <w:sz w:val="28"/>
                <w:szCs w:val="28"/>
                <w:u w:val="single"/>
                <w:lang w:val="fr-CA"/>
              </w:rPr>
              <w:t>au</w:t>
            </w:r>
          </w:p>
        </w:tc>
        <w:tc>
          <w:tcPr>
            <w:tcW w:w="5812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-108" w:firstLine="10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 ουσιαστικά αρσενικού γένους)</w:t>
            </w:r>
          </w:p>
        </w:tc>
      </w:tr>
      <w:tr w:rsidR="00C014A3" w:rsidRPr="00C014A3" w:rsidTr="006C69AE">
        <w:tc>
          <w:tcPr>
            <w:tcW w:w="1685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  <w:lang w:val="fr-CA"/>
              </w:rPr>
              <w:t xml:space="preserve">à + la = </w:t>
            </w:r>
            <w:r w:rsidRPr="00C014A3">
              <w:rPr>
                <w:b/>
                <w:sz w:val="28"/>
                <w:szCs w:val="28"/>
                <w:u w:val="single"/>
                <w:lang w:val="fr-CA"/>
              </w:rPr>
              <w:t>à la</w:t>
            </w:r>
          </w:p>
        </w:tc>
        <w:tc>
          <w:tcPr>
            <w:tcW w:w="5812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</w:t>
            </w:r>
            <w:r w:rsidRPr="00C014A3">
              <w:rPr>
                <w:sz w:val="28"/>
                <w:szCs w:val="28"/>
                <w:lang w:val="fr-C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ουσ</w:t>
            </w:r>
            <w:proofErr w:type="spellEnd"/>
            <w:r w:rsidRPr="00C014A3">
              <w:rPr>
                <w:sz w:val="28"/>
                <w:szCs w:val="28"/>
                <w:lang w:val="fr-CA"/>
              </w:rPr>
              <w:t xml:space="preserve">. </w:t>
            </w:r>
            <w:r>
              <w:rPr>
                <w:sz w:val="28"/>
                <w:szCs w:val="28"/>
              </w:rPr>
              <w:t>θηλυκού</w:t>
            </w:r>
            <w:r w:rsidRPr="00C014A3">
              <w:rPr>
                <w:sz w:val="28"/>
                <w:szCs w:val="28"/>
                <w:lang w:val="fr-CA"/>
              </w:rPr>
              <w:t xml:space="preserve"> </w:t>
            </w:r>
            <w:r>
              <w:rPr>
                <w:sz w:val="28"/>
                <w:szCs w:val="28"/>
              </w:rPr>
              <w:t>γένους</w:t>
            </w:r>
            <w:r w:rsidRPr="00C014A3">
              <w:rPr>
                <w:sz w:val="28"/>
                <w:szCs w:val="28"/>
                <w:lang w:val="fr-CA"/>
              </w:rPr>
              <w:t>)</w:t>
            </w:r>
          </w:p>
        </w:tc>
      </w:tr>
      <w:tr w:rsidR="00C014A3" w:rsidRPr="00C014A3" w:rsidTr="006C69AE">
        <w:tc>
          <w:tcPr>
            <w:tcW w:w="1685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</w:rPr>
              <w:t xml:space="preserve">à + </w:t>
            </w:r>
            <w:r w:rsidRPr="00C014A3">
              <w:rPr>
                <w:sz w:val="28"/>
                <w:szCs w:val="28"/>
                <w:lang w:val="fr-CA"/>
              </w:rPr>
              <w:t>l</w:t>
            </w:r>
            <w:r w:rsidRPr="00C014A3">
              <w:rPr>
                <w:sz w:val="28"/>
                <w:szCs w:val="28"/>
              </w:rPr>
              <w:t xml:space="preserve">’ = </w:t>
            </w:r>
            <w:r w:rsidRPr="00C014A3">
              <w:rPr>
                <w:b/>
                <w:sz w:val="28"/>
                <w:szCs w:val="28"/>
                <w:u w:val="single"/>
              </w:rPr>
              <w:t xml:space="preserve">à </w:t>
            </w:r>
            <w:r w:rsidRPr="00C014A3">
              <w:rPr>
                <w:b/>
                <w:sz w:val="28"/>
                <w:szCs w:val="28"/>
                <w:u w:val="single"/>
                <w:lang w:val="fr-CA"/>
              </w:rPr>
              <w:t>l</w:t>
            </w:r>
            <w:r w:rsidRPr="00C014A3">
              <w:rPr>
                <w:b/>
                <w:sz w:val="28"/>
                <w:szCs w:val="28"/>
                <w:u w:val="single"/>
              </w:rPr>
              <w:t>’</w:t>
            </w:r>
          </w:p>
        </w:tc>
        <w:tc>
          <w:tcPr>
            <w:tcW w:w="5812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για ουσ. που αρχίζουν ενικού αριθμού από φωνήεν ή το γράμμα </w:t>
            </w:r>
            <w:r>
              <w:rPr>
                <w:sz w:val="28"/>
                <w:szCs w:val="28"/>
                <w:lang w:val="fr-CA"/>
              </w:rPr>
              <w:t>h</w:t>
            </w:r>
            <w:r>
              <w:rPr>
                <w:sz w:val="28"/>
                <w:szCs w:val="28"/>
              </w:rPr>
              <w:t xml:space="preserve">) </w:t>
            </w:r>
          </w:p>
        </w:tc>
      </w:tr>
      <w:tr w:rsidR="00C014A3" w:rsidRPr="00C014A3" w:rsidTr="006C69AE">
        <w:tc>
          <w:tcPr>
            <w:tcW w:w="1685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</w:rPr>
              <w:t xml:space="preserve">à + </w:t>
            </w:r>
            <w:r w:rsidRPr="00C014A3">
              <w:rPr>
                <w:sz w:val="28"/>
                <w:szCs w:val="28"/>
                <w:lang w:val="fr-CA"/>
              </w:rPr>
              <w:t>les</w:t>
            </w:r>
            <w:r w:rsidRPr="00C014A3">
              <w:rPr>
                <w:sz w:val="28"/>
                <w:szCs w:val="28"/>
              </w:rPr>
              <w:t xml:space="preserve"> = </w:t>
            </w:r>
            <w:r w:rsidRPr="00C014A3">
              <w:rPr>
                <w:b/>
                <w:color w:val="FF0000"/>
                <w:sz w:val="28"/>
                <w:szCs w:val="28"/>
                <w:u w:val="single"/>
                <w:lang w:val="fr-CA"/>
              </w:rPr>
              <w:t>aux</w:t>
            </w:r>
          </w:p>
        </w:tc>
        <w:tc>
          <w:tcPr>
            <w:tcW w:w="5812" w:type="dxa"/>
          </w:tcPr>
          <w:p w:rsidR="00C014A3" w:rsidRPr="00C014A3" w:rsidRDefault="00C014A3" w:rsidP="006C69AE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</w:t>
            </w:r>
            <w:r w:rsidRPr="00C014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ουσ</w:t>
            </w:r>
            <w:r w:rsidRPr="00C014A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πληθυντικού αριθμού)</w:t>
            </w:r>
          </w:p>
        </w:tc>
      </w:tr>
    </w:tbl>
    <w:p w:rsidR="00C014A3" w:rsidRDefault="00C014A3" w:rsidP="00C014A3">
      <w:pPr>
        <w:pStyle w:val="ListParagraph"/>
        <w:rPr>
          <w:sz w:val="24"/>
          <w:szCs w:val="24"/>
        </w:rPr>
      </w:pPr>
    </w:p>
    <w:p w:rsidR="00C014A3" w:rsidRDefault="006C69AE" w:rsidP="00C014A3">
      <w:pPr>
        <w:pStyle w:val="ListParagraph"/>
        <w:jc w:val="both"/>
        <w:rPr>
          <w:sz w:val="28"/>
          <w:szCs w:val="28"/>
          <w:u w:val="single"/>
          <w:lang w:val="fr-CA"/>
        </w:rPr>
      </w:pPr>
      <w:r w:rsidRPr="006C69AE">
        <w:rPr>
          <w:sz w:val="28"/>
          <w:szCs w:val="28"/>
          <w:u w:val="single"/>
          <w:lang w:val="fr-CA"/>
        </w:rPr>
        <w:t>Exemples</w:t>
      </w:r>
    </w:p>
    <w:p w:rsidR="006C69AE" w:rsidRDefault="006C69AE" w:rsidP="006C69AE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</w:t>
      </w:r>
      <w:proofErr w:type="gramStart"/>
      <w:r>
        <w:rPr>
          <w:sz w:val="28"/>
          <w:szCs w:val="28"/>
          <w:lang w:val="fr-CA"/>
        </w:rPr>
        <w:t>le</w:t>
      </w:r>
      <w:proofErr w:type="gramEnd"/>
      <w:r>
        <w:rPr>
          <w:sz w:val="28"/>
          <w:szCs w:val="28"/>
          <w:lang w:val="fr-CA"/>
        </w:rPr>
        <w:t xml:space="preserve"> tennis) </w:t>
      </w:r>
      <w:r w:rsidRPr="006C69AE">
        <w:rPr>
          <w:sz w:val="28"/>
          <w:szCs w:val="28"/>
          <w:lang w:val="fr-CA"/>
        </w:rPr>
        <w:t xml:space="preserve">                                </w:t>
      </w:r>
      <w:r>
        <w:rPr>
          <w:sz w:val="28"/>
          <w:szCs w:val="28"/>
          <w:lang w:val="fr-CA"/>
        </w:rPr>
        <w:t xml:space="preserve">Je joue </w:t>
      </w:r>
      <w:r w:rsidRPr="006C69AE">
        <w:rPr>
          <w:b/>
          <w:color w:val="FF0000"/>
          <w:sz w:val="28"/>
          <w:szCs w:val="28"/>
          <w:u w:val="single"/>
          <w:lang w:val="fr-CA"/>
        </w:rPr>
        <w:t>au</w:t>
      </w:r>
      <w:r>
        <w:rPr>
          <w:sz w:val="28"/>
          <w:szCs w:val="28"/>
          <w:lang w:val="fr-CA"/>
        </w:rPr>
        <w:t xml:space="preserve"> tennis.</w:t>
      </w:r>
    </w:p>
    <w:p w:rsidR="006C69AE" w:rsidRDefault="006C69AE" w:rsidP="006C69AE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</w:t>
      </w:r>
      <w:proofErr w:type="gramStart"/>
      <w:r>
        <w:rPr>
          <w:sz w:val="28"/>
          <w:szCs w:val="28"/>
          <w:lang w:val="fr-CA"/>
        </w:rPr>
        <w:t>la</w:t>
      </w:r>
      <w:proofErr w:type="gramEnd"/>
      <w:r>
        <w:rPr>
          <w:sz w:val="28"/>
          <w:szCs w:val="28"/>
          <w:lang w:val="fr-CA"/>
        </w:rPr>
        <w:t xml:space="preserve"> corde</w:t>
      </w:r>
      <w:r w:rsidRPr="006C69AE">
        <w:rPr>
          <w:sz w:val="28"/>
          <w:szCs w:val="28"/>
          <w:lang w:val="fr-CA"/>
        </w:rPr>
        <w:t xml:space="preserve">: </w:t>
      </w:r>
      <w:r>
        <w:rPr>
          <w:sz w:val="28"/>
          <w:szCs w:val="28"/>
        </w:rPr>
        <w:t>το</w:t>
      </w:r>
      <w:r w:rsidRPr="006C69AE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</w:rPr>
        <w:t>σχοινάκι</w:t>
      </w:r>
      <w:r>
        <w:rPr>
          <w:sz w:val="28"/>
          <w:szCs w:val="28"/>
          <w:lang w:val="fr-CA"/>
        </w:rPr>
        <w:t xml:space="preserve">) </w:t>
      </w:r>
      <w:r w:rsidRPr="006C69AE">
        <w:rPr>
          <w:sz w:val="28"/>
          <w:szCs w:val="28"/>
          <w:lang w:val="fr-CA"/>
        </w:rPr>
        <w:t xml:space="preserve">          </w:t>
      </w:r>
      <w:r>
        <w:rPr>
          <w:sz w:val="28"/>
          <w:szCs w:val="28"/>
          <w:lang w:val="fr-CA"/>
        </w:rPr>
        <w:t xml:space="preserve">elle joue </w:t>
      </w:r>
      <w:r w:rsidRPr="006C69AE">
        <w:rPr>
          <w:b/>
          <w:sz w:val="28"/>
          <w:szCs w:val="28"/>
          <w:u w:val="single"/>
          <w:lang w:val="fr-CA"/>
        </w:rPr>
        <w:t>à la</w:t>
      </w:r>
      <w:r>
        <w:rPr>
          <w:sz w:val="28"/>
          <w:szCs w:val="28"/>
          <w:lang w:val="fr-CA"/>
        </w:rPr>
        <w:t xml:space="preserve"> corde. </w:t>
      </w:r>
    </w:p>
    <w:p w:rsidR="006C69AE" w:rsidRDefault="006C69AE" w:rsidP="006C69AE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(l</w:t>
      </w:r>
      <w:r w:rsidRPr="006C69AE">
        <w:rPr>
          <w:sz w:val="28"/>
          <w:szCs w:val="28"/>
          <w:lang w:val="fr-CA"/>
        </w:rPr>
        <w:t>’</w:t>
      </w:r>
      <w:r>
        <w:rPr>
          <w:sz w:val="28"/>
          <w:szCs w:val="28"/>
          <w:lang w:val="fr-CA"/>
        </w:rPr>
        <w:t>ordinateur</w:t>
      </w:r>
      <w:r w:rsidRPr="006C69AE">
        <w:rPr>
          <w:sz w:val="28"/>
          <w:szCs w:val="28"/>
          <w:lang w:val="fr-CA"/>
        </w:rPr>
        <w:t xml:space="preserve"> : </w:t>
      </w:r>
      <w:r>
        <w:rPr>
          <w:sz w:val="28"/>
          <w:szCs w:val="28"/>
        </w:rPr>
        <w:t>ο</w:t>
      </w:r>
      <w:r w:rsidRPr="006C69AE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</w:rPr>
        <w:t>Η</w:t>
      </w:r>
      <w:r w:rsidRPr="006C69AE">
        <w:rPr>
          <w:sz w:val="28"/>
          <w:szCs w:val="28"/>
          <w:lang w:val="fr-CA"/>
        </w:rPr>
        <w:t>/</w:t>
      </w:r>
      <w:proofErr w:type="gramStart"/>
      <w:r>
        <w:rPr>
          <w:sz w:val="28"/>
          <w:szCs w:val="28"/>
        </w:rPr>
        <w:t>Υ</w:t>
      </w:r>
      <w:r w:rsidRPr="006C69AE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)</w:t>
      </w:r>
      <w:proofErr w:type="gramEnd"/>
      <w:r>
        <w:rPr>
          <w:sz w:val="28"/>
          <w:szCs w:val="28"/>
          <w:lang w:val="fr-CA"/>
        </w:rPr>
        <w:t xml:space="preserve"> </w:t>
      </w:r>
      <w:r w:rsidRPr="006C69AE">
        <w:rPr>
          <w:sz w:val="28"/>
          <w:szCs w:val="28"/>
          <w:lang w:val="fr-CA"/>
        </w:rPr>
        <w:t xml:space="preserve">            </w:t>
      </w:r>
      <w:r>
        <w:rPr>
          <w:sz w:val="28"/>
          <w:szCs w:val="28"/>
          <w:lang w:val="fr-CA"/>
        </w:rPr>
        <w:t xml:space="preserve">nous jouons </w:t>
      </w:r>
      <w:r w:rsidRPr="006C69AE">
        <w:rPr>
          <w:b/>
          <w:sz w:val="28"/>
          <w:szCs w:val="28"/>
          <w:u w:val="single"/>
          <w:lang w:val="fr-CA"/>
        </w:rPr>
        <w:t>à l’</w:t>
      </w:r>
      <w:r>
        <w:rPr>
          <w:sz w:val="28"/>
          <w:szCs w:val="28"/>
          <w:lang w:val="fr-CA"/>
        </w:rPr>
        <w:t xml:space="preserve">ordinateur. </w:t>
      </w:r>
    </w:p>
    <w:p w:rsidR="006C69AE" w:rsidRDefault="006C69AE" w:rsidP="006C69AE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</w:t>
      </w:r>
      <w:proofErr w:type="gramStart"/>
      <w:r>
        <w:rPr>
          <w:sz w:val="28"/>
          <w:szCs w:val="28"/>
          <w:lang w:val="fr-CA"/>
        </w:rPr>
        <w:t>les</w:t>
      </w:r>
      <w:proofErr w:type="gramEnd"/>
      <w:r>
        <w:rPr>
          <w:sz w:val="28"/>
          <w:szCs w:val="28"/>
          <w:lang w:val="fr-CA"/>
        </w:rPr>
        <w:t xml:space="preserve"> billes</w:t>
      </w:r>
      <w:r w:rsidRPr="006C69AE">
        <w:rPr>
          <w:sz w:val="28"/>
          <w:szCs w:val="28"/>
          <w:lang w:val="fr-CA"/>
        </w:rPr>
        <w:t xml:space="preserve"> : </w:t>
      </w:r>
      <w:r>
        <w:rPr>
          <w:sz w:val="28"/>
          <w:szCs w:val="28"/>
        </w:rPr>
        <w:t>οι</w:t>
      </w:r>
      <w:r w:rsidRPr="006C69AE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</w:rPr>
        <w:t>μπίλιες</w:t>
      </w:r>
      <w:r>
        <w:rPr>
          <w:sz w:val="28"/>
          <w:szCs w:val="28"/>
          <w:lang w:val="fr-CA"/>
        </w:rPr>
        <w:t xml:space="preserve">) </w:t>
      </w:r>
      <w:r w:rsidRPr="006C69AE">
        <w:rPr>
          <w:sz w:val="28"/>
          <w:szCs w:val="28"/>
          <w:lang w:val="fr-CA"/>
        </w:rPr>
        <w:t xml:space="preserve">           </w:t>
      </w:r>
      <w:r>
        <w:rPr>
          <w:sz w:val="28"/>
          <w:szCs w:val="28"/>
          <w:lang w:val="fr-CA"/>
        </w:rPr>
        <w:t xml:space="preserve">ils jouent </w:t>
      </w:r>
      <w:r w:rsidRPr="006C69AE">
        <w:rPr>
          <w:b/>
          <w:color w:val="FF0000"/>
          <w:sz w:val="28"/>
          <w:szCs w:val="28"/>
          <w:u w:val="single"/>
          <w:lang w:val="fr-CA"/>
        </w:rPr>
        <w:t>aux</w:t>
      </w:r>
      <w:r>
        <w:rPr>
          <w:sz w:val="28"/>
          <w:szCs w:val="28"/>
          <w:lang w:val="fr-CA"/>
        </w:rPr>
        <w:t xml:space="preserve"> billes.  </w:t>
      </w:r>
    </w:p>
    <w:p w:rsidR="00EE0021" w:rsidRDefault="00EE0021" w:rsidP="006C69AE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</w:p>
    <w:p w:rsidR="00EE0021" w:rsidRDefault="00EE0021" w:rsidP="00EE002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Αν μετά το ρήμα ακολουθεί </w:t>
      </w:r>
      <w:r w:rsidRPr="00EE0021">
        <w:rPr>
          <w:b/>
          <w:color w:val="FF0000"/>
          <w:sz w:val="28"/>
          <w:szCs w:val="28"/>
          <w:u w:val="single"/>
        </w:rPr>
        <w:t>μουσικό όργανο</w:t>
      </w:r>
      <w:r>
        <w:rPr>
          <w:sz w:val="24"/>
          <w:szCs w:val="24"/>
        </w:rPr>
        <w:t xml:space="preserve">, τότε χρησιμοποιώ την πρόθεση </w:t>
      </w:r>
      <w:r>
        <w:rPr>
          <w:b/>
          <w:sz w:val="24"/>
          <w:szCs w:val="24"/>
          <w:lang w:val="fr-CA"/>
        </w:rPr>
        <w:t>DE</w:t>
      </w:r>
      <w:r>
        <w:rPr>
          <w:sz w:val="24"/>
          <w:szCs w:val="24"/>
        </w:rPr>
        <w:t xml:space="preserve">. </w:t>
      </w:r>
    </w:p>
    <w:p w:rsidR="00EE0021" w:rsidRDefault="00EE0021" w:rsidP="00EE002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ΠΡΟΣΟΧΗ!!! Η πρόθεση </w:t>
      </w:r>
      <w:r w:rsidRPr="00EE0021">
        <w:rPr>
          <w:b/>
          <w:sz w:val="24"/>
          <w:szCs w:val="24"/>
          <w:lang w:val="fr-CA"/>
        </w:rPr>
        <w:t>DE</w:t>
      </w:r>
      <w:r w:rsidRPr="00C014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μπορεί να πάρει διαφορετική μορφή ανάλογα με το γένος και τον αριθμό της λέξης που ακολουθεί, δηλ. </w:t>
      </w:r>
    </w:p>
    <w:p w:rsidR="00EE0021" w:rsidRDefault="00EE0021" w:rsidP="00EE0021">
      <w:pPr>
        <w:pStyle w:val="ListParagraph"/>
        <w:rPr>
          <w:sz w:val="24"/>
          <w:szCs w:val="24"/>
        </w:rPr>
      </w:pPr>
    </w:p>
    <w:tbl>
      <w:tblPr>
        <w:tblStyle w:val="TableGrid"/>
        <w:tblW w:w="7781" w:type="dxa"/>
        <w:tblInd w:w="720" w:type="dxa"/>
        <w:tblLook w:val="04A0" w:firstRow="1" w:lastRow="0" w:firstColumn="1" w:lastColumn="0" w:noHBand="0" w:noVBand="1"/>
      </w:tblPr>
      <w:tblGrid>
        <w:gridCol w:w="1969"/>
        <w:gridCol w:w="5812"/>
      </w:tblGrid>
      <w:tr w:rsidR="00EE0021" w:rsidRPr="00C014A3" w:rsidTr="00EE0021">
        <w:tc>
          <w:tcPr>
            <w:tcW w:w="1969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val="fr-CA"/>
              </w:rPr>
              <w:t>de</w:t>
            </w:r>
            <w:r w:rsidRPr="00C014A3">
              <w:rPr>
                <w:sz w:val="28"/>
                <w:szCs w:val="28"/>
              </w:rPr>
              <w:t xml:space="preserve"> + </w:t>
            </w:r>
            <w:r w:rsidRPr="00C014A3">
              <w:rPr>
                <w:sz w:val="28"/>
                <w:szCs w:val="28"/>
                <w:lang w:val="fr-CA"/>
              </w:rPr>
              <w:t>le</w:t>
            </w:r>
            <w:r w:rsidRPr="00C014A3">
              <w:rPr>
                <w:sz w:val="28"/>
                <w:szCs w:val="28"/>
              </w:rPr>
              <w:t xml:space="preserve"> = </w:t>
            </w:r>
            <w:r>
              <w:rPr>
                <w:b/>
                <w:color w:val="FF0000"/>
                <w:sz w:val="28"/>
                <w:szCs w:val="28"/>
                <w:u w:val="single"/>
                <w:lang w:val="fr-CA"/>
              </w:rPr>
              <w:t>d</w:t>
            </w:r>
            <w:r w:rsidRPr="00C014A3">
              <w:rPr>
                <w:b/>
                <w:color w:val="FF0000"/>
                <w:sz w:val="28"/>
                <w:szCs w:val="28"/>
                <w:u w:val="single"/>
                <w:lang w:val="fr-CA"/>
              </w:rPr>
              <w:t>u</w:t>
            </w:r>
          </w:p>
        </w:tc>
        <w:tc>
          <w:tcPr>
            <w:tcW w:w="5812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-108" w:firstLine="10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 ουσιαστικά αρσενικού γένους)</w:t>
            </w:r>
          </w:p>
        </w:tc>
      </w:tr>
      <w:tr w:rsidR="00EE0021" w:rsidRPr="00C014A3" w:rsidTr="00EE0021">
        <w:tc>
          <w:tcPr>
            <w:tcW w:w="1969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val="fr-CA"/>
              </w:rPr>
              <w:t>de</w:t>
            </w:r>
            <w:r w:rsidRPr="00C014A3">
              <w:rPr>
                <w:sz w:val="28"/>
                <w:szCs w:val="28"/>
                <w:lang w:val="fr-CA"/>
              </w:rPr>
              <w:t xml:space="preserve"> + la = </w:t>
            </w:r>
            <w:r>
              <w:rPr>
                <w:b/>
                <w:sz w:val="28"/>
                <w:szCs w:val="28"/>
                <w:u w:val="single"/>
                <w:lang w:val="fr-CA"/>
              </w:rPr>
              <w:t>de</w:t>
            </w:r>
            <w:r w:rsidRPr="00C014A3">
              <w:rPr>
                <w:b/>
                <w:sz w:val="28"/>
                <w:szCs w:val="28"/>
                <w:u w:val="single"/>
                <w:lang w:val="fr-CA"/>
              </w:rPr>
              <w:t xml:space="preserve"> la</w:t>
            </w:r>
          </w:p>
        </w:tc>
        <w:tc>
          <w:tcPr>
            <w:tcW w:w="5812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</w:t>
            </w:r>
            <w:r w:rsidRPr="00C014A3">
              <w:rPr>
                <w:sz w:val="28"/>
                <w:szCs w:val="28"/>
                <w:lang w:val="fr-C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ουσ</w:t>
            </w:r>
            <w:proofErr w:type="spellEnd"/>
            <w:r w:rsidRPr="00C014A3">
              <w:rPr>
                <w:sz w:val="28"/>
                <w:szCs w:val="28"/>
                <w:lang w:val="fr-CA"/>
              </w:rPr>
              <w:t xml:space="preserve">. </w:t>
            </w:r>
            <w:r>
              <w:rPr>
                <w:sz w:val="28"/>
                <w:szCs w:val="28"/>
              </w:rPr>
              <w:t>θηλυκού</w:t>
            </w:r>
            <w:r w:rsidRPr="00C014A3">
              <w:rPr>
                <w:sz w:val="28"/>
                <w:szCs w:val="28"/>
                <w:lang w:val="fr-CA"/>
              </w:rPr>
              <w:t xml:space="preserve"> </w:t>
            </w:r>
            <w:r>
              <w:rPr>
                <w:sz w:val="28"/>
                <w:szCs w:val="28"/>
              </w:rPr>
              <w:t>γένους</w:t>
            </w:r>
            <w:r w:rsidRPr="00C014A3">
              <w:rPr>
                <w:sz w:val="28"/>
                <w:szCs w:val="28"/>
                <w:lang w:val="fr-CA"/>
              </w:rPr>
              <w:t>)</w:t>
            </w:r>
          </w:p>
        </w:tc>
      </w:tr>
      <w:tr w:rsidR="00EE0021" w:rsidRPr="00C014A3" w:rsidTr="00EE0021">
        <w:tc>
          <w:tcPr>
            <w:tcW w:w="1969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de</w:t>
            </w:r>
            <w:r w:rsidRPr="00C014A3">
              <w:rPr>
                <w:sz w:val="28"/>
                <w:szCs w:val="28"/>
              </w:rPr>
              <w:t xml:space="preserve"> + </w:t>
            </w:r>
            <w:r w:rsidRPr="00C014A3">
              <w:rPr>
                <w:sz w:val="28"/>
                <w:szCs w:val="28"/>
                <w:lang w:val="fr-CA"/>
              </w:rPr>
              <w:t>l</w:t>
            </w:r>
            <w:r w:rsidRPr="00C014A3">
              <w:rPr>
                <w:sz w:val="28"/>
                <w:szCs w:val="28"/>
              </w:rPr>
              <w:t xml:space="preserve">’ = </w:t>
            </w:r>
            <w:r>
              <w:rPr>
                <w:b/>
                <w:sz w:val="28"/>
                <w:szCs w:val="28"/>
                <w:u w:val="single"/>
              </w:rPr>
              <w:t>de</w:t>
            </w:r>
            <w:r w:rsidRPr="00C014A3">
              <w:rPr>
                <w:b/>
                <w:sz w:val="28"/>
                <w:szCs w:val="28"/>
                <w:u w:val="single"/>
              </w:rPr>
              <w:t xml:space="preserve"> </w:t>
            </w:r>
            <w:r w:rsidRPr="00C014A3">
              <w:rPr>
                <w:b/>
                <w:sz w:val="28"/>
                <w:szCs w:val="28"/>
                <w:u w:val="single"/>
                <w:lang w:val="fr-CA"/>
              </w:rPr>
              <w:t>l</w:t>
            </w:r>
            <w:r w:rsidRPr="00C014A3">
              <w:rPr>
                <w:b/>
                <w:sz w:val="28"/>
                <w:szCs w:val="28"/>
                <w:u w:val="single"/>
              </w:rPr>
              <w:t>’</w:t>
            </w:r>
          </w:p>
        </w:tc>
        <w:tc>
          <w:tcPr>
            <w:tcW w:w="5812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για ουσ. που αρχίζουν ενικού αριθμού από φωνήεν ή το γράμμα </w:t>
            </w:r>
            <w:r>
              <w:rPr>
                <w:sz w:val="28"/>
                <w:szCs w:val="28"/>
                <w:lang w:val="fr-CA"/>
              </w:rPr>
              <w:t>h</w:t>
            </w:r>
            <w:r>
              <w:rPr>
                <w:sz w:val="28"/>
                <w:szCs w:val="28"/>
              </w:rPr>
              <w:t xml:space="preserve">) </w:t>
            </w:r>
          </w:p>
        </w:tc>
      </w:tr>
      <w:tr w:rsidR="00EE0021" w:rsidRPr="00C014A3" w:rsidTr="00EE0021">
        <w:tc>
          <w:tcPr>
            <w:tcW w:w="1969" w:type="dxa"/>
          </w:tcPr>
          <w:p w:rsidR="00EE0021" w:rsidRPr="00C014A3" w:rsidRDefault="00EE0021" w:rsidP="00EE0021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de</w:t>
            </w:r>
            <w:r w:rsidRPr="00C014A3">
              <w:rPr>
                <w:sz w:val="28"/>
                <w:szCs w:val="28"/>
              </w:rPr>
              <w:t xml:space="preserve"> + </w:t>
            </w:r>
            <w:r w:rsidRPr="00C014A3">
              <w:rPr>
                <w:sz w:val="28"/>
                <w:szCs w:val="28"/>
                <w:lang w:val="fr-CA"/>
              </w:rPr>
              <w:t>les</w:t>
            </w:r>
            <w:r w:rsidRPr="00C014A3">
              <w:rPr>
                <w:sz w:val="28"/>
                <w:szCs w:val="28"/>
              </w:rPr>
              <w:t xml:space="preserve"> = </w:t>
            </w:r>
            <w:r w:rsidRPr="00EE0021">
              <w:rPr>
                <w:b/>
                <w:color w:val="FF0000"/>
                <w:sz w:val="28"/>
                <w:szCs w:val="28"/>
                <w:u w:val="single"/>
                <w:lang w:val="fr-CA"/>
              </w:rPr>
              <w:t>des</w:t>
            </w:r>
          </w:p>
        </w:tc>
        <w:tc>
          <w:tcPr>
            <w:tcW w:w="5812" w:type="dxa"/>
          </w:tcPr>
          <w:p w:rsidR="00EE0021" w:rsidRPr="00C014A3" w:rsidRDefault="00EE0021" w:rsidP="00E21100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</w:t>
            </w:r>
            <w:r w:rsidRPr="00C014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ουσ</w:t>
            </w:r>
            <w:r w:rsidRPr="00C014A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πληθυντικού αριθμού)</w:t>
            </w:r>
          </w:p>
        </w:tc>
      </w:tr>
    </w:tbl>
    <w:p w:rsidR="00EE0021" w:rsidRDefault="00EE0021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</w:p>
    <w:p w:rsidR="00EE0021" w:rsidRDefault="00EE0021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</w:p>
    <w:p w:rsidR="00EE0021" w:rsidRDefault="00EE0021" w:rsidP="00EE0021">
      <w:pPr>
        <w:pStyle w:val="ListParagraph"/>
        <w:spacing w:line="360" w:lineRule="auto"/>
        <w:jc w:val="both"/>
        <w:rPr>
          <w:sz w:val="28"/>
          <w:szCs w:val="28"/>
          <w:u w:val="single"/>
          <w:lang w:val="fr-CA"/>
        </w:rPr>
      </w:pPr>
      <w:r w:rsidRPr="00EE0021">
        <w:rPr>
          <w:sz w:val="28"/>
          <w:szCs w:val="28"/>
          <w:u w:val="single"/>
          <w:lang w:val="fr-CA"/>
        </w:rPr>
        <w:lastRenderedPageBreak/>
        <w:t>Exemples</w:t>
      </w:r>
    </w:p>
    <w:p w:rsidR="005107F8" w:rsidRDefault="005107F8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</w:t>
      </w:r>
      <w:proofErr w:type="gramStart"/>
      <w:r>
        <w:rPr>
          <w:sz w:val="28"/>
          <w:szCs w:val="28"/>
          <w:lang w:val="fr-CA"/>
        </w:rPr>
        <w:t>le</w:t>
      </w:r>
      <w:proofErr w:type="gramEnd"/>
      <w:r>
        <w:rPr>
          <w:sz w:val="28"/>
          <w:szCs w:val="28"/>
          <w:lang w:val="fr-CA"/>
        </w:rPr>
        <w:t xml:space="preserve"> piano) </w:t>
      </w:r>
      <w:r w:rsidRPr="005107F8">
        <w:rPr>
          <w:sz w:val="28"/>
          <w:szCs w:val="28"/>
          <w:lang w:val="fr-CA"/>
        </w:rPr>
        <w:t xml:space="preserve">                         </w:t>
      </w:r>
      <w:r>
        <w:rPr>
          <w:sz w:val="28"/>
          <w:szCs w:val="28"/>
          <w:lang w:val="fr-CA"/>
        </w:rPr>
        <w:t xml:space="preserve">Je joue </w:t>
      </w:r>
      <w:r w:rsidRPr="005107F8">
        <w:rPr>
          <w:b/>
          <w:color w:val="FF0000"/>
          <w:sz w:val="28"/>
          <w:szCs w:val="28"/>
          <w:u w:val="single"/>
          <w:lang w:val="fr-CA"/>
        </w:rPr>
        <w:t>du</w:t>
      </w:r>
      <w:r>
        <w:rPr>
          <w:sz w:val="28"/>
          <w:szCs w:val="28"/>
          <w:lang w:val="fr-CA"/>
        </w:rPr>
        <w:t xml:space="preserve"> piano. </w:t>
      </w:r>
    </w:p>
    <w:p w:rsidR="005107F8" w:rsidRDefault="005107F8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</w:t>
      </w:r>
      <w:proofErr w:type="gramStart"/>
      <w:r>
        <w:rPr>
          <w:sz w:val="28"/>
          <w:szCs w:val="28"/>
          <w:lang w:val="fr-CA"/>
        </w:rPr>
        <w:t>la</w:t>
      </w:r>
      <w:proofErr w:type="gramEnd"/>
      <w:r>
        <w:rPr>
          <w:sz w:val="28"/>
          <w:szCs w:val="28"/>
          <w:lang w:val="fr-CA"/>
        </w:rPr>
        <w:t xml:space="preserve"> guitare) </w:t>
      </w:r>
      <w:r w:rsidRPr="005107F8">
        <w:rPr>
          <w:sz w:val="28"/>
          <w:szCs w:val="28"/>
          <w:lang w:val="fr-CA"/>
        </w:rPr>
        <w:t xml:space="preserve">                      </w:t>
      </w:r>
      <w:r>
        <w:rPr>
          <w:sz w:val="28"/>
          <w:szCs w:val="28"/>
          <w:lang w:val="fr-CA"/>
        </w:rPr>
        <w:t xml:space="preserve">elle joue </w:t>
      </w:r>
      <w:r w:rsidRPr="005107F8">
        <w:rPr>
          <w:b/>
          <w:sz w:val="28"/>
          <w:szCs w:val="28"/>
          <w:u w:val="single"/>
          <w:lang w:val="fr-CA"/>
        </w:rPr>
        <w:t>de la</w:t>
      </w:r>
      <w:r>
        <w:rPr>
          <w:sz w:val="28"/>
          <w:szCs w:val="28"/>
          <w:lang w:val="fr-CA"/>
        </w:rPr>
        <w:t xml:space="preserve"> guitare. </w:t>
      </w:r>
    </w:p>
    <w:p w:rsidR="005107F8" w:rsidRDefault="005107F8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(l</w:t>
      </w:r>
      <w:r w:rsidRPr="005107F8">
        <w:rPr>
          <w:sz w:val="28"/>
          <w:szCs w:val="28"/>
          <w:lang w:val="fr-CA"/>
        </w:rPr>
        <w:t>’</w:t>
      </w:r>
      <w:r w:rsidR="0094091C">
        <w:rPr>
          <w:sz w:val="28"/>
          <w:szCs w:val="28"/>
          <w:lang w:val="fr-CA"/>
        </w:rPr>
        <w:t>accordéon</w:t>
      </w:r>
      <w:r>
        <w:rPr>
          <w:sz w:val="28"/>
          <w:szCs w:val="28"/>
          <w:lang w:val="fr-CA"/>
        </w:rPr>
        <w:t xml:space="preserve">) </w:t>
      </w:r>
      <w:r w:rsidRPr="005107F8">
        <w:rPr>
          <w:sz w:val="28"/>
          <w:szCs w:val="28"/>
          <w:lang w:val="fr-CA"/>
        </w:rPr>
        <w:t xml:space="preserve">                  </w:t>
      </w:r>
      <w:r>
        <w:rPr>
          <w:sz w:val="28"/>
          <w:szCs w:val="28"/>
          <w:lang w:val="fr-CA"/>
        </w:rPr>
        <w:t xml:space="preserve">tu joues </w:t>
      </w:r>
      <w:r w:rsidRPr="005107F8">
        <w:rPr>
          <w:b/>
          <w:sz w:val="28"/>
          <w:szCs w:val="28"/>
          <w:u w:val="single"/>
          <w:lang w:val="fr-CA"/>
        </w:rPr>
        <w:t>de l’</w:t>
      </w:r>
      <w:r>
        <w:rPr>
          <w:sz w:val="28"/>
          <w:szCs w:val="28"/>
          <w:lang w:val="fr-CA"/>
        </w:rPr>
        <w:t>a</w:t>
      </w:r>
      <w:r w:rsidR="0094091C">
        <w:rPr>
          <w:sz w:val="28"/>
          <w:szCs w:val="28"/>
          <w:lang w:val="fr-CA"/>
        </w:rPr>
        <w:t>ccordéon</w:t>
      </w:r>
      <w:bookmarkStart w:id="0" w:name="_GoBack"/>
      <w:bookmarkEnd w:id="0"/>
      <w:r>
        <w:rPr>
          <w:sz w:val="28"/>
          <w:szCs w:val="28"/>
          <w:lang w:val="fr-CA"/>
        </w:rPr>
        <w:t xml:space="preserve">. </w:t>
      </w:r>
    </w:p>
    <w:p w:rsidR="005107F8" w:rsidRDefault="005107F8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(</w:t>
      </w:r>
      <w:proofErr w:type="gramStart"/>
      <w:r>
        <w:rPr>
          <w:sz w:val="28"/>
          <w:szCs w:val="28"/>
          <w:lang w:val="fr-CA"/>
        </w:rPr>
        <w:t>les</w:t>
      </w:r>
      <w:proofErr w:type="gramEnd"/>
      <w:r>
        <w:rPr>
          <w:sz w:val="28"/>
          <w:szCs w:val="28"/>
          <w:lang w:val="fr-CA"/>
        </w:rPr>
        <w:t xml:space="preserve"> instruments musicaux</w:t>
      </w:r>
      <w:r w:rsidRPr="005107F8">
        <w:rPr>
          <w:sz w:val="28"/>
          <w:szCs w:val="28"/>
          <w:lang w:val="fr-CA"/>
        </w:rPr>
        <w:t xml:space="preserve"> : </w:t>
      </w:r>
      <w:r>
        <w:rPr>
          <w:sz w:val="28"/>
          <w:szCs w:val="28"/>
        </w:rPr>
        <w:t>μουσικά</w:t>
      </w:r>
      <w:r w:rsidRPr="005107F8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</w:rPr>
        <w:t>όργανα</w:t>
      </w:r>
      <w:r>
        <w:rPr>
          <w:sz w:val="28"/>
          <w:szCs w:val="28"/>
          <w:lang w:val="fr-CA"/>
        </w:rPr>
        <w:t xml:space="preserve">) </w:t>
      </w:r>
    </w:p>
    <w:p w:rsidR="005107F8" w:rsidRPr="005107F8" w:rsidRDefault="005107F8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  <w:r w:rsidRPr="005107F8">
        <w:rPr>
          <w:sz w:val="28"/>
          <w:szCs w:val="28"/>
          <w:lang w:val="fr-CA"/>
        </w:rPr>
        <w:t xml:space="preserve">                                          </w:t>
      </w:r>
      <w:r>
        <w:rPr>
          <w:sz w:val="28"/>
          <w:szCs w:val="28"/>
          <w:lang w:val="fr-CA"/>
        </w:rPr>
        <w:t xml:space="preserve">Nous jouons </w:t>
      </w:r>
      <w:r w:rsidRPr="005107F8">
        <w:rPr>
          <w:b/>
          <w:color w:val="FF0000"/>
          <w:sz w:val="28"/>
          <w:szCs w:val="28"/>
          <w:u w:val="single"/>
          <w:lang w:val="fr-CA"/>
        </w:rPr>
        <w:t>des</w:t>
      </w:r>
      <w:r>
        <w:rPr>
          <w:sz w:val="28"/>
          <w:szCs w:val="28"/>
          <w:lang w:val="fr-CA"/>
        </w:rPr>
        <w:t xml:space="preserve"> instruments musicaux. </w:t>
      </w:r>
    </w:p>
    <w:p w:rsidR="00EE0021" w:rsidRPr="006C69AE" w:rsidRDefault="00EE0021" w:rsidP="00EE0021">
      <w:pPr>
        <w:pStyle w:val="ListParagraph"/>
        <w:spacing w:line="360" w:lineRule="auto"/>
        <w:jc w:val="both"/>
        <w:rPr>
          <w:sz w:val="28"/>
          <w:szCs w:val="28"/>
          <w:lang w:val="fr-CA"/>
        </w:rPr>
      </w:pPr>
    </w:p>
    <w:p w:rsidR="006C69AE" w:rsidRPr="006C69AE" w:rsidRDefault="006C69AE" w:rsidP="00C014A3">
      <w:pPr>
        <w:pStyle w:val="ListParagraph"/>
        <w:jc w:val="both"/>
        <w:rPr>
          <w:sz w:val="28"/>
          <w:szCs w:val="28"/>
          <w:lang w:val="fr-CA"/>
        </w:rPr>
      </w:pPr>
    </w:p>
    <w:p w:rsidR="00C014A3" w:rsidRPr="005107F8" w:rsidRDefault="00C014A3" w:rsidP="00C014A3">
      <w:pPr>
        <w:pStyle w:val="ListParagraph"/>
        <w:jc w:val="both"/>
        <w:rPr>
          <w:sz w:val="28"/>
          <w:szCs w:val="28"/>
          <w:lang w:val="fr-CA"/>
        </w:rPr>
      </w:pPr>
      <w:r w:rsidRPr="006C69AE">
        <w:rPr>
          <w:sz w:val="28"/>
          <w:szCs w:val="28"/>
          <w:lang w:val="fr-CA"/>
        </w:rPr>
        <w:t xml:space="preserve"> </w:t>
      </w:r>
    </w:p>
    <w:p w:rsidR="00C014A3" w:rsidRPr="006C69AE" w:rsidRDefault="00C014A3" w:rsidP="00C014A3">
      <w:pPr>
        <w:pStyle w:val="ListParagraph"/>
        <w:jc w:val="both"/>
        <w:rPr>
          <w:sz w:val="24"/>
          <w:szCs w:val="24"/>
          <w:lang w:val="fr-CA"/>
        </w:rPr>
      </w:pPr>
    </w:p>
    <w:sectPr w:rsidR="00C014A3" w:rsidRPr="006C69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43628"/>
    <w:multiLevelType w:val="hybridMultilevel"/>
    <w:tmpl w:val="9BF0BBCC"/>
    <w:lvl w:ilvl="0" w:tplc="1674B4C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816"/>
    <w:rsid w:val="005107F8"/>
    <w:rsid w:val="006C69AE"/>
    <w:rsid w:val="0094091C"/>
    <w:rsid w:val="00960816"/>
    <w:rsid w:val="00C014A3"/>
    <w:rsid w:val="00D83731"/>
    <w:rsid w:val="00EE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8F2BB-4B88-4DE0-95C1-FA0E9C87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816"/>
    <w:pPr>
      <w:ind w:left="720"/>
      <w:contextualSpacing/>
    </w:pPr>
  </w:style>
  <w:style w:type="table" w:styleId="TableGrid">
    <w:name w:val="Table Grid"/>
    <w:basedOn w:val="TableNormal"/>
    <w:uiPriority w:val="39"/>
    <w:rsid w:val="00C01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5</cp:revision>
  <dcterms:created xsi:type="dcterms:W3CDTF">2020-03-28T20:45:00Z</dcterms:created>
  <dcterms:modified xsi:type="dcterms:W3CDTF">2020-03-28T21:26:00Z</dcterms:modified>
</cp:coreProperties>
</file>