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AE" w:rsidRPr="002866AE" w:rsidRDefault="002866AE" w:rsidP="002866AE">
      <w:pPr>
        <w:spacing w:after="0" w:line="240" w:lineRule="auto"/>
        <w:ind w:left="400"/>
        <w:rPr>
          <w:rFonts w:ascii="Times New Roman" w:eastAsia="Times New Roman" w:hAnsi="Times New Roman" w:cs="Times New Roman"/>
          <w:sz w:val="24"/>
          <w:szCs w:val="24"/>
          <w:lang w:eastAsia="el-GR"/>
        </w:rPr>
      </w:pPr>
      <w:proofErr w:type="spellStart"/>
      <w:r w:rsidRPr="002866AE">
        <w:rPr>
          <w:rFonts w:ascii="Times New Roman" w:eastAsia="Times New Roman" w:hAnsi="Times New Roman" w:cs="Times New Roman"/>
          <w:color w:val="000000"/>
          <w:sz w:val="24"/>
          <w:szCs w:val="24"/>
          <w:u w:val="single"/>
          <w:lang w:eastAsia="el-GR"/>
        </w:rPr>
        <w:t>∆ραστηριότητα</w:t>
      </w:r>
      <w:proofErr w:type="spellEnd"/>
      <w:r w:rsidRPr="002866AE">
        <w:rPr>
          <w:rFonts w:ascii="Times New Roman" w:eastAsia="Times New Roman" w:hAnsi="Times New Roman" w:cs="Times New Roman"/>
          <w:color w:val="000000"/>
          <w:sz w:val="24"/>
          <w:szCs w:val="24"/>
          <w:u w:val="single"/>
          <w:lang w:eastAsia="el-GR"/>
        </w:rPr>
        <w:t xml:space="preserve"> 2:</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120" w:right="580" w:firstLine="283"/>
        <w:rPr>
          <w:rFonts w:ascii="Times New Roman" w:eastAsia="Times New Roman" w:hAnsi="Times New Roman" w:cs="Times New Roman"/>
          <w:sz w:val="24"/>
          <w:szCs w:val="24"/>
          <w:lang w:eastAsia="el-GR"/>
        </w:rPr>
      </w:pPr>
      <w:r w:rsidRPr="002866AE">
        <w:rPr>
          <w:rFonts w:ascii="Times New Roman" w:eastAsia="Times New Roman" w:hAnsi="Times New Roman" w:cs="Times New Roman"/>
          <w:color w:val="000000"/>
          <w:sz w:val="24"/>
          <w:szCs w:val="24"/>
          <w:lang w:eastAsia="el-GR"/>
        </w:rPr>
        <w:t xml:space="preserve">Τραγούδι: «Χέρια σαν κι αυτά», </w:t>
      </w:r>
      <w:proofErr w:type="spellStart"/>
      <w:r w:rsidRPr="002866AE">
        <w:rPr>
          <w:rFonts w:ascii="Times New Roman" w:eastAsia="Times New Roman" w:hAnsi="Times New Roman" w:cs="Times New Roman"/>
          <w:color w:val="000000"/>
          <w:sz w:val="24"/>
          <w:szCs w:val="24"/>
          <w:lang w:eastAsia="el-GR"/>
        </w:rPr>
        <w:t>Locomondo</w:t>
      </w:r>
      <w:proofErr w:type="spellEnd"/>
      <w:r w:rsidRPr="002866AE">
        <w:rPr>
          <w:rFonts w:ascii="Times New Roman" w:eastAsia="Times New Roman" w:hAnsi="Times New Roman" w:cs="Times New Roman"/>
          <w:color w:val="000000"/>
          <w:sz w:val="24"/>
          <w:szCs w:val="24"/>
          <w:lang w:eastAsia="el-GR"/>
        </w:rPr>
        <w:t xml:space="preserve"> https://www.youtube.com/ watch?v=IFnv9vxubYc </w:t>
      </w:r>
      <w:r w:rsidRPr="002866AE">
        <w:rPr>
          <w:rFonts w:ascii="Times New Roman" w:eastAsia="Times New Roman" w:hAnsi="Times New Roman" w:cs="Times New Roman"/>
          <w:color w:val="000000"/>
          <w:sz w:val="24"/>
          <w:szCs w:val="24"/>
          <w:u w:val="single"/>
          <w:lang w:eastAsia="el-GR"/>
        </w:rPr>
        <w:t>(</w:t>
      </w:r>
      <w:r w:rsidRPr="002866AE">
        <w:rPr>
          <w:rFonts w:ascii="Times New Roman" w:eastAsia="Times New Roman" w:hAnsi="Times New Roman" w:cs="Times New Roman"/>
          <w:color w:val="000000"/>
          <w:sz w:val="24"/>
          <w:szCs w:val="24"/>
          <w:lang w:eastAsia="el-GR"/>
        </w:rPr>
        <w:t>βλ. Παράρτημα)</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120" w:right="580" w:firstLine="284"/>
        <w:rPr>
          <w:rFonts w:ascii="Times New Roman" w:eastAsia="Times New Roman" w:hAnsi="Times New Roman" w:cs="Times New Roman"/>
          <w:sz w:val="24"/>
          <w:szCs w:val="24"/>
          <w:lang w:eastAsia="el-GR"/>
        </w:rPr>
      </w:pPr>
      <w:r w:rsidRPr="002866AE">
        <w:rPr>
          <w:rFonts w:ascii="Times New Roman" w:eastAsia="Times New Roman" w:hAnsi="Times New Roman" w:cs="Times New Roman"/>
          <w:color w:val="000000"/>
          <w:sz w:val="24"/>
          <w:szCs w:val="24"/>
          <w:lang w:eastAsia="el-GR"/>
        </w:rPr>
        <w:t>Αφού οι μαθητές ακούσουν το τραγούδι, μπορούν να συμπληρώσουν δικούς τους στίχους για χέρια που βοηθούν και χέρια που πληγώνουν.</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numPr>
          <w:ilvl w:val="0"/>
          <w:numId w:val="1"/>
        </w:numPr>
        <w:spacing w:after="0" w:line="240" w:lineRule="auto"/>
        <w:jc w:val="center"/>
        <w:textAlignment w:val="baseline"/>
        <w:rPr>
          <w:rFonts w:ascii="Times New Roman" w:eastAsia="Times New Roman" w:hAnsi="Times New Roman" w:cs="Times New Roman"/>
          <w:b/>
          <w:bCs/>
          <w:color w:val="000000"/>
          <w:sz w:val="24"/>
          <w:szCs w:val="24"/>
          <w:lang w:eastAsia="el-GR"/>
        </w:rPr>
      </w:pPr>
      <w:r w:rsidRPr="002866AE">
        <w:rPr>
          <w:rFonts w:ascii="Times New Roman" w:eastAsia="Times New Roman" w:hAnsi="Times New Roman" w:cs="Times New Roman"/>
          <w:b/>
          <w:bCs/>
          <w:color w:val="000000"/>
          <w:sz w:val="24"/>
          <w:szCs w:val="24"/>
          <w:lang w:eastAsia="el-GR"/>
        </w:rPr>
        <w:t>ΑΝΤΟΧΗ ΣΤΟΝ ΠΟΝΟ. Η ΙΣΤΟΡΙΑ ΤΗΣ ΑΝΝΑΣ ΦΡΑΝΚ</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400"/>
        <w:rPr>
          <w:rFonts w:ascii="Times New Roman" w:eastAsia="Times New Roman" w:hAnsi="Times New Roman" w:cs="Times New Roman"/>
          <w:sz w:val="24"/>
          <w:szCs w:val="24"/>
          <w:lang w:eastAsia="el-GR"/>
        </w:rPr>
      </w:pPr>
      <w:r w:rsidRPr="002866AE">
        <w:rPr>
          <w:rFonts w:ascii="Times New Roman" w:eastAsia="Times New Roman" w:hAnsi="Times New Roman" w:cs="Times New Roman"/>
          <w:color w:val="000000"/>
          <w:sz w:val="24"/>
          <w:szCs w:val="24"/>
          <w:lang w:eastAsia="el-GR"/>
        </w:rPr>
        <w:t xml:space="preserve">Μελετήστε τα παρακάτω δύο αποσπάσματα από </w:t>
      </w:r>
      <w:r w:rsidRPr="002866AE">
        <w:rPr>
          <w:rFonts w:ascii="Times New Roman" w:eastAsia="Times New Roman" w:hAnsi="Times New Roman" w:cs="Times New Roman"/>
          <w:i/>
          <w:iCs/>
          <w:color w:val="000000"/>
          <w:sz w:val="24"/>
          <w:szCs w:val="24"/>
          <w:lang w:eastAsia="el-GR"/>
        </w:rPr>
        <w:t>Το ημερολόγιο της Άννας Φρανκ</w:t>
      </w:r>
      <w:r w:rsidRPr="002866AE">
        <w:rPr>
          <w:rFonts w:ascii="Times New Roman" w:eastAsia="Times New Roman" w:hAnsi="Times New Roman" w:cs="Times New Roman"/>
          <w:color w:val="000000"/>
          <w:sz w:val="24"/>
          <w:szCs w:val="24"/>
          <w:lang w:eastAsia="el-GR"/>
        </w:rPr>
        <w:t xml:space="preserve"> και μπείτε στη θέση της: Σκεφτείτε πώς θα αισθανόσασταν, αν βρισκόσασταν σε κάποιο διάστημα της ζωής σας σε μια παρόμοια κατάσταση. Μετά συμπληρώστε κάθε μια από τις δύο προτάσεις της Άννας με μια άλλη πρόταση δική σας, που να δείχνει τη δύναμη μέσα σας και την αντοχή σας στις δυσκολίες. Η δύναμη αυτή σας κάνει να βλέπετε τα πράγματα πιο αισιόδοξα.</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400"/>
        <w:rPr>
          <w:rFonts w:ascii="Times New Roman" w:eastAsia="Times New Roman" w:hAnsi="Times New Roman" w:cs="Times New Roman"/>
          <w:sz w:val="24"/>
          <w:szCs w:val="24"/>
          <w:lang w:eastAsia="el-GR"/>
        </w:rPr>
      </w:pPr>
      <w:r w:rsidRPr="002866AE">
        <w:rPr>
          <w:rFonts w:ascii="Times New Roman" w:eastAsia="Times New Roman" w:hAnsi="Times New Roman" w:cs="Times New Roman"/>
          <w:color w:val="000000"/>
          <w:sz w:val="24"/>
          <w:szCs w:val="24"/>
          <w:lang w:eastAsia="el-GR"/>
        </w:rPr>
        <w:t>Δίνεται το κείμενο: « Είναι παράδοξο που δεν έχω εγκαταλείψει τα ιδανικά μου, τα οποία φαίνονται τόσο παράλογα και καθόλου πρακτικά. Ωστόσο εμμένω σ’ αυτά γιατί ακόμη πιστεύω, παρά τα όσα συμβαίνουν γύρω μου, πως οι άνθρωποι είναι αληθινά καλοί στην καρδιά...» 2. «Νιώθω τον πόνο εκατομμυρίων ανθρώπων. Κι όμως, όταν κοιτάζω τον ουρανό, νιώθω μέσα μου πως όλα θα αλλάξουν προς το καλύτερο, πως αυτή η σκληρότητα θα τελειώσει, πως η ειρήνη και η γαλήνη θα επιστρέψουν και πάλι...»</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5020"/>
        <w:rPr>
          <w:rFonts w:ascii="Times New Roman" w:eastAsia="Times New Roman" w:hAnsi="Times New Roman" w:cs="Times New Roman"/>
          <w:sz w:val="24"/>
          <w:szCs w:val="24"/>
          <w:lang w:eastAsia="el-GR"/>
        </w:rPr>
      </w:pPr>
      <w:r w:rsidRPr="002866AE">
        <w:rPr>
          <w:rFonts w:ascii="Times New Roman" w:eastAsia="Times New Roman" w:hAnsi="Times New Roman" w:cs="Times New Roman"/>
          <w:i/>
          <w:iCs/>
          <w:color w:val="000000"/>
          <w:sz w:val="24"/>
          <w:szCs w:val="24"/>
          <w:lang w:eastAsia="el-GR"/>
        </w:rPr>
        <w:t>Άννα Φρανκ, 15 Ιουλίου 1944</w:t>
      </w:r>
    </w:p>
    <w:p w:rsidR="002866AE" w:rsidRPr="002866AE" w:rsidRDefault="002866AE" w:rsidP="002866AE">
      <w:pPr>
        <w:spacing w:after="24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540"/>
        <w:rPr>
          <w:rFonts w:ascii="Times New Roman" w:eastAsia="Times New Roman" w:hAnsi="Times New Roman" w:cs="Times New Roman"/>
          <w:sz w:val="24"/>
          <w:szCs w:val="24"/>
          <w:lang w:eastAsia="el-GR"/>
        </w:rPr>
      </w:pPr>
      <w:r w:rsidRPr="002866AE">
        <w:rPr>
          <w:rFonts w:ascii="Times New Roman" w:eastAsia="Times New Roman" w:hAnsi="Times New Roman" w:cs="Times New Roman"/>
          <w:b/>
          <w:bCs/>
          <w:color w:val="000000"/>
          <w:sz w:val="24"/>
          <w:szCs w:val="24"/>
          <w:lang w:eastAsia="el-GR"/>
        </w:rPr>
        <w:t>Άσκηση ΤΠΕ</w:t>
      </w:r>
    </w:p>
    <w:p w:rsidR="002866AE" w:rsidRPr="002866AE" w:rsidRDefault="002866AE" w:rsidP="002866AE">
      <w:pPr>
        <w:spacing w:after="0" w:line="240" w:lineRule="auto"/>
        <w:rPr>
          <w:rFonts w:ascii="Times New Roman" w:eastAsia="Times New Roman" w:hAnsi="Times New Roman" w:cs="Times New Roman"/>
          <w:sz w:val="24"/>
          <w:szCs w:val="24"/>
          <w:lang w:eastAsia="el-GR"/>
        </w:rPr>
      </w:pPr>
    </w:p>
    <w:p w:rsidR="002866AE" w:rsidRPr="002866AE" w:rsidRDefault="002866AE" w:rsidP="002866AE">
      <w:pPr>
        <w:spacing w:after="0" w:line="240" w:lineRule="auto"/>
        <w:ind w:left="540" w:right="118"/>
        <w:jc w:val="both"/>
        <w:rPr>
          <w:rFonts w:ascii="Times New Roman" w:eastAsia="Times New Roman" w:hAnsi="Times New Roman" w:cs="Times New Roman"/>
          <w:sz w:val="24"/>
          <w:szCs w:val="24"/>
          <w:lang w:eastAsia="el-GR"/>
        </w:rPr>
      </w:pPr>
      <w:r w:rsidRPr="002866AE">
        <w:rPr>
          <w:rFonts w:ascii="Times New Roman" w:eastAsia="Times New Roman" w:hAnsi="Times New Roman" w:cs="Times New Roman"/>
          <w:color w:val="000000"/>
          <w:sz w:val="24"/>
          <w:szCs w:val="24"/>
          <w:lang w:eastAsia="el-GR"/>
        </w:rPr>
        <w:t xml:space="preserve">Στον επεξεργαστή κειμένου γράψτε ένα γράμμα στην Άννα Φρανκ, ξεκινώντας από τον δικό της προβληματισμό, που θα τη βοηθήσει να αναπτύξει καλύτερη επικοινωνία και μια πιο ήρεμη συμβίωση με τη </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D19E5"/>
    <w:multiLevelType w:val="multilevel"/>
    <w:tmpl w:val="ECE23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866AE"/>
    <w:rsid w:val="00070FA2"/>
    <w:rsid w:val="002866AE"/>
    <w:rsid w:val="00FD7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66A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086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1210</Characters>
  <Application>Microsoft Office Word</Application>
  <DocSecurity>0</DocSecurity>
  <Lines>10</Lines>
  <Paragraphs>2</Paragraphs>
  <ScaleCrop>false</ScaleCrop>
  <Company>Hewlett-Packard</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2020-11-25T17:01:00Z</dcterms:created>
  <dcterms:modified xsi:type="dcterms:W3CDTF">2020-11-25T17:02:00Z</dcterms:modified>
</cp:coreProperties>
</file>