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80" w:rsidRDefault="00325F48" w:rsidP="00325F4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ΗΛΕΚΤΡΙΚΟ ΡΕΥΜΑ</w:t>
      </w:r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>Ηλεκτρικό ρεύμα: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Ηλεκτρικό ρεύμα ονομάζουμε την προσανατολισμένη κίνηση ηλεκτρονίων, ή γενικότερα φορτισμένων σωματιδίων. </w:t>
      </w:r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Αγωγοί ηλεκτρικού ρεύματος: </w:t>
      </w:r>
      <w:r>
        <w:rPr>
          <w:sz w:val="23"/>
          <w:szCs w:val="23"/>
        </w:rPr>
        <w:t xml:space="preserve">Οι αγωγοί, όπως είδαμε, επιτρέπουν την κίνηση του φορτίου στο εσωτερικό τους. Άρα άγουν το ηλεκτρικό ρεύμα. </w:t>
      </w:r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Μονωτές ηλεκτρικού ρεύματος: </w:t>
      </w:r>
      <w:r>
        <w:rPr>
          <w:sz w:val="23"/>
          <w:szCs w:val="23"/>
        </w:rPr>
        <w:t xml:space="preserve">Οι μονωτές, όπως είδαμε, δεν επιτρέπουν την κίνηση του φορτίου στο εσωτερικό τους. Άρα δεν άγουν το ηλεκτρικό ρεύμα. </w:t>
      </w:r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Ημιαγωγοί </w:t>
      </w:r>
      <w:proofErr w:type="spellStart"/>
      <w:r w:rsidRPr="00325F48">
        <w:rPr>
          <w:b/>
          <w:i/>
          <w:iCs/>
          <w:sz w:val="23"/>
          <w:szCs w:val="23"/>
        </w:rPr>
        <w:t>ηλ</w:t>
      </w:r>
      <w:proofErr w:type="spellEnd"/>
      <w:r w:rsidRPr="00325F48">
        <w:rPr>
          <w:b/>
          <w:i/>
          <w:iCs/>
          <w:sz w:val="23"/>
          <w:szCs w:val="23"/>
        </w:rPr>
        <w:t xml:space="preserve">. Ρεύματος: </w:t>
      </w:r>
      <w:r>
        <w:rPr>
          <w:sz w:val="23"/>
          <w:szCs w:val="23"/>
        </w:rPr>
        <w:t xml:space="preserve">Οι ημιαγωγοί είναι σώματα, όπως για παράδειγμα το πυρίτιο και το γερμάνιο, τα οποία κάτω από ορισμένες συνθήκες συμπεριφέρονται ως αγωγοί και κάτω από άλλες ως μονωτές. </w:t>
      </w:r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Ηλεκτρική ένταση και πηγή: </w:t>
      </w:r>
      <w:r>
        <w:rPr>
          <w:sz w:val="23"/>
          <w:szCs w:val="23"/>
        </w:rPr>
        <w:t xml:space="preserve">Η αιτία της κίνησης στο εσωτερικό των αγωγών είναι η παρουσία ηλεκτρικού πεδίου, το οποίο δημιουργείται ανάμεσα στους πόλους μίας πηγής. </w:t>
      </w:r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Ένταση ηλεκτρικού ρεύματος: </w:t>
      </w:r>
      <w:r>
        <w:rPr>
          <w:sz w:val="23"/>
          <w:szCs w:val="23"/>
        </w:rPr>
        <w:t xml:space="preserve">Ένταση </w:t>
      </w:r>
      <w:r>
        <w:rPr>
          <w:i/>
          <w:iCs/>
          <w:sz w:val="23"/>
          <w:szCs w:val="23"/>
        </w:rPr>
        <w:t xml:space="preserve">Ι </w:t>
      </w:r>
      <w:r>
        <w:rPr>
          <w:sz w:val="23"/>
          <w:szCs w:val="23"/>
        </w:rPr>
        <w:t xml:space="preserve">του ηλεκτρικού ρεύματος που διαρρέει έναν αγωγό είναι το πηλίκο του φορτίου </w:t>
      </w:r>
      <w:r>
        <w:rPr>
          <w:i/>
          <w:iCs/>
          <w:sz w:val="23"/>
          <w:szCs w:val="23"/>
        </w:rPr>
        <w:t xml:space="preserve">q </w:t>
      </w:r>
      <w:r>
        <w:rPr>
          <w:sz w:val="23"/>
          <w:szCs w:val="23"/>
        </w:rPr>
        <w:t xml:space="preserve">που διέρχεται από μία διατομή του αγωγού σε χρονικό διάστημα </w:t>
      </w:r>
      <w:r>
        <w:rPr>
          <w:i/>
          <w:iCs/>
          <w:sz w:val="23"/>
          <w:szCs w:val="23"/>
        </w:rPr>
        <w:t xml:space="preserve">t </w:t>
      </w:r>
      <w:r>
        <w:rPr>
          <w:sz w:val="23"/>
          <w:szCs w:val="23"/>
        </w:rPr>
        <w:t xml:space="preserve">προς το χρονικό, αυτό, διάστημα. </w:t>
      </w:r>
    </w:p>
    <w:p w:rsidR="00325F48" w:rsidRPr="00325F48" w:rsidRDefault="00325F48" w:rsidP="00325F48">
      <w:pPr>
        <w:pStyle w:val="Default"/>
        <w:rPr>
          <w:b/>
          <w:sz w:val="23"/>
          <w:szCs w:val="23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3"/>
              <w:szCs w:val="23"/>
            </w:rPr>
            <m:t>I=</m:t>
          </m:r>
          <m:f>
            <m:fPr>
              <m:ctrlPr>
                <w:rPr>
                  <w:rFonts w:ascii="Cambria Math" w:hAnsi="Cambria Math"/>
                  <w:b/>
                  <w:i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3"/>
                  <w:szCs w:val="23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3"/>
                  <w:szCs w:val="23"/>
                </w:rPr>
                <m:t>t</m:t>
              </m:r>
            </m:den>
          </m:f>
        </m:oMath>
      </m:oMathPara>
    </w:p>
    <w:p w:rsidR="00325F48" w:rsidRDefault="00325F48" w:rsidP="00325F48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Μονάδα μέτρησης της Έντασης Ηλεκτρικού ρεύματος: </w:t>
      </w:r>
      <w:r>
        <w:rPr>
          <w:sz w:val="23"/>
          <w:szCs w:val="23"/>
        </w:rPr>
        <w:t xml:space="preserve">Η ένταση ηλεκτρικού ρεύματος είναι θεμελιώδες μέγεθος στο SI. Η μονάδα μέτρησης της έντασης </w:t>
      </w:r>
      <w:r>
        <w:rPr>
          <w:i/>
          <w:iCs/>
          <w:sz w:val="23"/>
          <w:szCs w:val="23"/>
        </w:rPr>
        <w:t xml:space="preserve">Ι </w:t>
      </w:r>
      <w:r>
        <w:rPr>
          <w:sz w:val="23"/>
          <w:szCs w:val="23"/>
        </w:rPr>
        <w:t xml:space="preserve">στο SI είναι το </w:t>
      </w:r>
      <w:proofErr w:type="spellStart"/>
      <w:r>
        <w:rPr>
          <w:sz w:val="23"/>
          <w:szCs w:val="23"/>
        </w:rPr>
        <w:t>Ampere</w:t>
      </w:r>
      <w:proofErr w:type="spellEnd"/>
      <w:r>
        <w:rPr>
          <w:sz w:val="23"/>
          <w:szCs w:val="23"/>
        </w:rPr>
        <w:t xml:space="preserve">. Συμβολίζεται με </w:t>
      </w:r>
      <w:r>
        <w:rPr>
          <w:i/>
          <w:iCs/>
          <w:sz w:val="23"/>
          <w:szCs w:val="23"/>
        </w:rPr>
        <w:t>Α</w:t>
      </w:r>
      <w:r>
        <w:rPr>
          <w:sz w:val="23"/>
          <w:szCs w:val="23"/>
        </w:rPr>
        <w:t xml:space="preserve">. </w:t>
      </w:r>
    </w:p>
    <w:p w:rsidR="00325F48" w:rsidRDefault="00325F48" w:rsidP="00325F4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Συχνά πολλαπλάσια και υποδιαιρέσεις: </w:t>
      </w:r>
    </w:p>
    <w:p w:rsidR="00325F48" w:rsidRPr="001271E0" w:rsidRDefault="00325F48" w:rsidP="00325F48">
      <w:pPr>
        <w:pStyle w:val="Default"/>
        <w:ind w:left="720"/>
        <w:rPr>
          <w:sz w:val="23"/>
          <w:szCs w:val="23"/>
        </w:rPr>
      </w:pPr>
      <w:r w:rsidRPr="001271E0">
        <w:rPr>
          <w:sz w:val="23"/>
          <w:szCs w:val="23"/>
        </w:rPr>
        <w:t>1</w:t>
      </w:r>
      <w:r w:rsidRPr="00325F48">
        <w:rPr>
          <w:sz w:val="23"/>
          <w:szCs w:val="23"/>
          <w:lang w:val="en-US"/>
        </w:rPr>
        <w:t>KA</w:t>
      </w:r>
      <w:r w:rsidRPr="001271E0">
        <w:rPr>
          <w:sz w:val="23"/>
          <w:szCs w:val="23"/>
        </w:rPr>
        <w:t>=10</w:t>
      </w:r>
      <w:r w:rsidRPr="001271E0">
        <w:rPr>
          <w:sz w:val="23"/>
          <w:szCs w:val="23"/>
          <w:vertAlign w:val="superscript"/>
        </w:rPr>
        <w:t>3</w:t>
      </w:r>
      <w:r w:rsidRPr="00325F48">
        <w:rPr>
          <w:sz w:val="23"/>
          <w:szCs w:val="23"/>
          <w:lang w:val="en-US"/>
        </w:rPr>
        <w:t>A</w:t>
      </w:r>
      <w:r w:rsidRPr="001271E0">
        <w:rPr>
          <w:sz w:val="23"/>
          <w:szCs w:val="23"/>
        </w:rPr>
        <w:tab/>
        <w:t>1</w:t>
      </w:r>
      <w:r w:rsidRPr="00325F48">
        <w:rPr>
          <w:sz w:val="23"/>
          <w:szCs w:val="23"/>
          <w:lang w:val="en-US"/>
        </w:rPr>
        <w:t>mA</w:t>
      </w:r>
      <w:r w:rsidRPr="001271E0">
        <w:rPr>
          <w:sz w:val="23"/>
          <w:szCs w:val="23"/>
        </w:rPr>
        <w:t>=10</w:t>
      </w:r>
      <w:r w:rsidRPr="001271E0">
        <w:rPr>
          <w:sz w:val="23"/>
          <w:szCs w:val="23"/>
          <w:vertAlign w:val="superscript"/>
        </w:rPr>
        <w:t>-3</w:t>
      </w:r>
      <w:r w:rsidRPr="00325F48">
        <w:rPr>
          <w:sz w:val="23"/>
          <w:szCs w:val="23"/>
          <w:lang w:val="en-US"/>
        </w:rPr>
        <w:t>A</w:t>
      </w:r>
      <w:r w:rsidRPr="001271E0">
        <w:rPr>
          <w:sz w:val="23"/>
          <w:szCs w:val="23"/>
        </w:rPr>
        <w:tab/>
        <w:t>1</w:t>
      </w:r>
      <w:r w:rsidRPr="00325F48">
        <w:rPr>
          <w:sz w:val="23"/>
          <w:szCs w:val="23"/>
        </w:rPr>
        <w:t>μ</w:t>
      </w:r>
      <w:r w:rsidRPr="00325F48">
        <w:rPr>
          <w:sz w:val="23"/>
          <w:szCs w:val="23"/>
          <w:lang w:val="en-US"/>
        </w:rPr>
        <w:t>A</w:t>
      </w:r>
      <w:r w:rsidRPr="001271E0">
        <w:rPr>
          <w:sz w:val="23"/>
          <w:szCs w:val="23"/>
        </w:rPr>
        <w:t>=10</w:t>
      </w:r>
      <w:r w:rsidRPr="001271E0">
        <w:rPr>
          <w:sz w:val="23"/>
          <w:szCs w:val="23"/>
          <w:vertAlign w:val="superscript"/>
        </w:rPr>
        <w:t>-6</w:t>
      </w:r>
      <w:r w:rsidRPr="00325F48">
        <w:rPr>
          <w:sz w:val="23"/>
          <w:szCs w:val="23"/>
          <w:lang w:val="en-US"/>
        </w:rPr>
        <w:t>A</w:t>
      </w:r>
    </w:p>
    <w:p w:rsidR="001271E0" w:rsidRDefault="00325F48" w:rsidP="001271E0">
      <w:pPr>
        <w:pStyle w:val="Default"/>
        <w:rPr>
          <w:rFonts w:ascii="Cambria Math" w:hAnsi="Cambria Math" w:cs="Cambria Math"/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>Σχέση C με A:</w:t>
      </w:r>
      <w:r w:rsidR="001271E0">
        <w:rPr>
          <w:b/>
          <w:i/>
          <w:iCs/>
          <w:sz w:val="23"/>
          <w:szCs w:val="23"/>
        </w:rPr>
        <w:t xml:space="preserve"> </w:t>
      </w:r>
      <w:r w:rsidR="001271E0">
        <w:rPr>
          <w:sz w:val="23"/>
          <w:szCs w:val="23"/>
        </w:rPr>
        <w:t xml:space="preserve">Από τη σχέση ορισμού της έντασης, προκύπτει για το </w:t>
      </w:r>
      <w:proofErr w:type="spellStart"/>
      <w:r w:rsidR="001271E0">
        <w:rPr>
          <w:sz w:val="23"/>
          <w:szCs w:val="23"/>
        </w:rPr>
        <w:t>Coulomb</w:t>
      </w:r>
      <w:proofErr w:type="spellEnd"/>
      <w:r w:rsidR="001271E0">
        <w:rPr>
          <w:sz w:val="23"/>
          <w:szCs w:val="23"/>
        </w:rPr>
        <w:t xml:space="preserve"> ότι </w:t>
      </w:r>
      <w:r w:rsidR="001271E0">
        <w:rPr>
          <w:sz w:val="23"/>
          <w:szCs w:val="23"/>
        </w:rPr>
        <w:tab/>
      </w:r>
      <w:r w:rsidR="001271E0">
        <w:rPr>
          <w:sz w:val="23"/>
          <w:szCs w:val="23"/>
        </w:rPr>
        <w:tab/>
      </w:r>
      <w:r w:rsidR="001271E0">
        <w:rPr>
          <w:sz w:val="23"/>
          <w:szCs w:val="23"/>
        </w:rPr>
        <w:tab/>
      </w:r>
      <w:r w:rsidR="001271E0">
        <w:rPr>
          <w:rFonts w:ascii="Cambria Math" w:hAnsi="Cambria Math" w:cs="Cambria Math"/>
          <w:sz w:val="23"/>
          <w:szCs w:val="23"/>
        </w:rPr>
        <w:t xml:space="preserve">1𝐶 = 1𝐴 ∙ 1𝑠 </w:t>
      </w:r>
    </w:p>
    <w:p w:rsidR="00F75F45" w:rsidRDefault="00325F48" w:rsidP="00F75F45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Αμπερόμετρο: </w:t>
      </w:r>
      <w:r w:rsidR="00F75F45">
        <w:rPr>
          <w:sz w:val="23"/>
          <w:szCs w:val="23"/>
        </w:rPr>
        <w:t xml:space="preserve">Το όργανο μέτρησης που μετρά την ένταση ηλεκτρικού ρεύματος είναι το αμπερόμετρο. Συχνά ενσωματώνεται σε </w:t>
      </w:r>
      <w:proofErr w:type="spellStart"/>
      <w:r w:rsidR="00F75F45">
        <w:rPr>
          <w:sz w:val="23"/>
          <w:szCs w:val="23"/>
        </w:rPr>
        <w:t>πολύμετρα</w:t>
      </w:r>
      <w:proofErr w:type="spellEnd"/>
      <w:r w:rsidR="00F75F45">
        <w:rPr>
          <w:sz w:val="23"/>
          <w:szCs w:val="23"/>
        </w:rPr>
        <w:t xml:space="preserve">. Συνδέεται </w:t>
      </w:r>
      <w:r w:rsidR="00F75F45">
        <w:rPr>
          <w:b/>
          <w:bCs/>
          <w:sz w:val="23"/>
          <w:szCs w:val="23"/>
        </w:rPr>
        <w:t>σε σειρά</w:t>
      </w:r>
      <w:r w:rsidR="00F75F45">
        <w:rPr>
          <w:sz w:val="23"/>
          <w:szCs w:val="23"/>
        </w:rPr>
        <w:t xml:space="preserve">, δηλαδή παρεμβάλλεται στο κύκλωμα έτσι ώστε το προς μέτρηση ρεύμα να το διαπεράσει. </w:t>
      </w:r>
    </w:p>
    <w:p w:rsidR="00F75F45" w:rsidRDefault="00325F48" w:rsidP="00F75F45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 xml:space="preserve">Συμβατική φορά ηλεκτρικού ρεύματος: </w:t>
      </w:r>
      <w:r w:rsidR="00F75F45">
        <w:rPr>
          <w:sz w:val="23"/>
          <w:szCs w:val="23"/>
        </w:rPr>
        <w:t xml:space="preserve">Η συμβατική φορά του ηλεκτρικού ρεύματος είναι η φορά της κίνησης των θετικών φορτίων. </w:t>
      </w:r>
    </w:p>
    <w:p w:rsidR="00F75F45" w:rsidRDefault="00325F48" w:rsidP="00F75F45">
      <w:pPr>
        <w:pStyle w:val="Default"/>
        <w:rPr>
          <w:sz w:val="14"/>
          <w:szCs w:val="14"/>
        </w:rPr>
      </w:pPr>
      <w:r w:rsidRPr="00325F48">
        <w:rPr>
          <w:b/>
          <w:i/>
          <w:iCs/>
          <w:sz w:val="23"/>
          <w:szCs w:val="23"/>
        </w:rPr>
        <w:t xml:space="preserve">Πραγματική φορά ηλεκτρικού ρεύματος στους αγωγούς: </w:t>
      </w:r>
      <w:r w:rsidR="00F75F45">
        <w:rPr>
          <w:sz w:val="23"/>
          <w:szCs w:val="23"/>
        </w:rPr>
        <w:t xml:space="preserve">Στους μεταλλικούς αγωγούς, δεν κινούνται θετικά φορτία, αλλά ηλεκτρόνια. Επομένως η πραγματική φορά του ρεύματος είναι η φορά της κίνησης των ηλεκτρονίων. Η πραγματική φορά, λοιπόν, είναι αντίθετη από τη </w:t>
      </w:r>
      <w:r w:rsidR="00F75F45">
        <w:rPr>
          <w:sz w:val="22"/>
          <w:szCs w:val="22"/>
        </w:rPr>
        <w:t xml:space="preserve">συμβατική </w:t>
      </w:r>
      <w:r w:rsidR="00F75F45">
        <w:rPr>
          <w:sz w:val="15"/>
          <w:szCs w:val="15"/>
        </w:rPr>
        <w:t>(η οποία έχει επικρατήσει για ιστορικούς λόγους)</w:t>
      </w:r>
      <w:r w:rsidR="00F75F45">
        <w:rPr>
          <w:sz w:val="14"/>
          <w:szCs w:val="14"/>
        </w:rPr>
        <w:t xml:space="preserve">. </w:t>
      </w:r>
    </w:p>
    <w:p w:rsidR="00F75F45" w:rsidRDefault="00325F48" w:rsidP="00F75F45">
      <w:pPr>
        <w:pStyle w:val="Default"/>
        <w:rPr>
          <w:sz w:val="23"/>
          <w:szCs w:val="23"/>
        </w:rPr>
      </w:pPr>
      <w:r w:rsidRPr="00325F48">
        <w:rPr>
          <w:b/>
          <w:i/>
          <w:iCs/>
          <w:sz w:val="23"/>
          <w:szCs w:val="23"/>
        </w:rPr>
        <w:t>Αποτελέσματα ηλεκτρικού ρεύματος:</w:t>
      </w:r>
      <w:r>
        <w:rPr>
          <w:i/>
          <w:iCs/>
          <w:sz w:val="23"/>
          <w:szCs w:val="23"/>
        </w:rPr>
        <w:t xml:space="preserve"> </w:t>
      </w:r>
      <w:r w:rsidR="00F75F45">
        <w:rPr>
          <w:sz w:val="23"/>
          <w:szCs w:val="23"/>
        </w:rPr>
        <w:t xml:space="preserve">Τα φαινόμενα που προκαλεί το ηλεκτρικό ρεύμα χωρίζονται στα </w:t>
      </w:r>
    </w:p>
    <w:p w:rsidR="00F75F45" w:rsidRDefault="00F75F45" w:rsidP="00DE083D">
      <w:pPr>
        <w:pStyle w:val="Default"/>
        <w:ind w:left="7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Θερμικά (πχ θερμοσίφωνας) </w:t>
      </w:r>
    </w:p>
    <w:p w:rsidR="00F75F45" w:rsidRDefault="00F75F45" w:rsidP="00DE083D">
      <w:pPr>
        <w:pStyle w:val="Default"/>
        <w:ind w:left="7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Ηλεκτρομαγνητικά (πχ ηλεκτροκινητήρας) </w:t>
      </w:r>
    </w:p>
    <w:p w:rsidR="00F75F45" w:rsidRDefault="00F75F45" w:rsidP="00DE083D">
      <w:pPr>
        <w:pStyle w:val="Default"/>
        <w:ind w:left="72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Χημικά (πχ κατασκευή μπαταρίας) </w:t>
      </w:r>
    </w:p>
    <w:p w:rsidR="00F75F45" w:rsidRDefault="00F75F45" w:rsidP="00DE083D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Φωτεινά (πχ λαμπτήρας πυρακτώσεως) </w:t>
      </w:r>
    </w:p>
    <w:p w:rsidR="00325F48" w:rsidRDefault="00325F48" w:rsidP="00325F48">
      <w:pPr>
        <w:pStyle w:val="Default"/>
        <w:rPr>
          <w:sz w:val="23"/>
          <w:szCs w:val="23"/>
        </w:rPr>
      </w:pPr>
    </w:p>
    <w:p w:rsidR="003170E1" w:rsidRDefault="003170E1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325F48" w:rsidRPr="003170E1" w:rsidRDefault="000D625F" w:rsidP="003170E1">
      <w:pPr>
        <w:jc w:val="center"/>
        <w:rPr>
          <w:b/>
          <w:bCs/>
          <w:sz w:val="30"/>
          <w:szCs w:val="30"/>
        </w:rPr>
      </w:pPr>
      <w:r w:rsidRPr="003170E1">
        <w:rPr>
          <w:b/>
          <w:bCs/>
          <w:sz w:val="30"/>
          <w:szCs w:val="30"/>
        </w:rPr>
        <w:lastRenderedPageBreak/>
        <w:t>ΗΛΕΚΤΡΙΚΟ ΚΥΚΛΩΜΑ</w:t>
      </w:r>
    </w:p>
    <w:p w:rsidR="000D625F" w:rsidRPr="000D625F" w:rsidRDefault="000D625F" w:rsidP="000D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D625F">
        <w:rPr>
          <w:rFonts w:ascii="Calibri" w:hAnsi="Calibri" w:cs="Calibri"/>
          <w:b/>
          <w:i/>
          <w:iCs/>
          <w:color w:val="000000"/>
          <w:sz w:val="23"/>
          <w:szCs w:val="23"/>
        </w:rPr>
        <w:t>Ηλεκτρικό κύκλωμα:</w:t>
      </w:r>
      <w:r w:rsidRPr="000D625F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0D625F">
        <w:rPr>
          <w:rFonts w:ascii="Calibri" w:hAnsi="Calibri" w:cs="Calibri"/>
          <w:color w:val="000000"/>
          <w:sz w:val="23"/>
          <w:szCs w:val="23"/>
        </w:rPr>
        <w:t xml:space="preserve">Ηλεκτρικό κύκλωμα ονομάζεται κάθε διάταξη που αποτελείται από κλειστούς αγώγιμους «δρόμους», μέσω των οποίων μπορεί να διέλθει ηλεκτρικό ρεύμα. </w:t>
      </w:r>
    </w:p>
    <w:p w:rsidR="000D625F" w:rsidRPr="000D625F" w:rsidRDefault="000D625F" w:rsidP="000D625F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>Κλειστό κύκλωμα</w:t>
      </w:r>
      <w:r>
        <w:rPr>
          <w:b/>
          <w:i/>
          <w:iCs/>
          <w:sz w:val="23"/>
          <w:szCs w:val="23"/>
        </w:rPr>
        <w:t xml:space="preserve">: </w:t>
      </w:r>
      <w:r w:rsidRPr="000D625F">
        <w:rPr>
          <w:sz w:val="23"/>
          <w:szCs w:val="23"/>
        </w:rPr>
        <w:t xml:space="preserve">Όταν ένα κύκλωμα διαρρέεται από ρεύμα λέγεται κλειστό. </w:t>
      </w:r>
    </w:p>
    <w:p w:rsidR="003C1AA1" w:rsidRPr="003C1AA1" w:rsidRDefault="000D625F" w:rsidP="003C1AA1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Ανοιχτό κύκλωμα: </w:t>
      </w:r>
      <w:r w:rsidR="003C1AA1" w:rsidRPr="003C1AA1">
        <w:rPr>
          <w:sz w:val="23"/>
          <w:szCs w:val="23"/>
        </w:rPr>
        <w:t xml:space="preserve">Όταν ένα κύκλωμα δε διαρρέεται από ρεύμα λέγεται ανοιχτό. </w:t>
      </w:r>
    </w:p>
    <w:p w:rsidR="003C1AA1" w:rsidRPr="003C1AA1" w:rsidRDefault="000D625F" w:rsidP="003C1AA1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Διακόπτης: </w:t>
      </w:r>
      <w:r w:rsidR="003C1AA1" w:rsidRPr="003C1AA1">
        <w:rPr>
          <w:sz w:val="23"/>
          <w:szCs w:val="23"/>
        </w:rPr>
        <w:t xml:space="preserve">Ο διακόπτης είναι ένα δίπολο που μας βοηθά να μετατρέπουμε εύκολα ένα κύκλωμα από ανοιχτό σε κλειστό και αντίστροφα. </w:t>
      </w:r>
    </w:p>
    <w:p w:rsidR="003C1AA1" w:rsidRPr="003C1AA1" w:rsidRDefault="000D625F" w:rsidP="003C1AA1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Ηλεκτρική ενέργεια: </w:t>
      </w:r>
      <w:r w:rsidR="003C1AA1" w:rsidRPr="003C1AA1">
        <w:rPr>
          <w:sz w:val="23"/>
          <w:szCs w:val="23"/>
        </w:rPr>
        <w:t xml:space="preserve">Όταν ένα κύκλωμα διαρρέεται από ρεύμα έχει ηλεκτρική ενέργεια. </w:t>
      </w:r>
    </w:p>
    <w:p w:rsidR="003C1AA1" w:rsidRPr="003C1AA1" w:rsidRDefault="000D625F" w:rsidP="003C1AA1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Ηλεκτρική πηγή: </w:t>
      </w:r>
      <w:r w:rsidR="003C1AA1" w:rsidRPr="003C1AA1">
        <w:rPr>
          <w:sz w:val="23"/>
          <w:szCs w:val="23"/>
        </w:rPr>
        <w:t xml:space="preserve">Κάθε συσκευή στην οποία μία μορφή ενέργειας μετατρέπεται σε ηλεκτρική ονομάζεται πηγή ηλεκτρικής ενέργειας. Παραδείγματα: </w:t>
      </w:r>
    </w:p>
    <w:p w:rsidR="003C1AA1" w:rsidRDefault="003C1AA1" w:rsidP="003C1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C1AA1">
        <w:rPr>
          <w:rFonts w:ascii="Calibri" w:hAnsi="Calibri" w:cs="Calibri"/>
          <w:i/>
          <w:color w:val="000000"/>
          <w:sz w:val="23"/>
          <w:szCs w:val="23"/>
        </w:rPr>
        <w:t>Μπαταρία</w:t>
      </w:r>
      <w:r w:rsidRPr="003C1AA1">
        <w:rPr>
          <w:rFonts w:ascii="Calibri" w:hAnsi="Calibri" w:cs="Calibri"/>
          <w:color w:val="000000"/>
          <w:sz w:val="23"/>
          <w:szCs w:val="23"/>
        </w:rPr>
        <w:t xml:space="preserve">: Μετατρέπει χημική σε ηλεκτρική ενέργεια. </w:t>
      </w:r>
    </w:p>
    <w:p w:rsidR="003C1AA1" w:rsidRPr="003C1AA1" w:rsidRDefault="003C1AA1" w:rsidP="003C1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C1AA1">
        <w:rPr>
          <w:rFonts w:ascii="Calibri" w:hAnsi="Calibri" w:cs="Calibri"/>
          <w:i/>
          <w:color w:val="000000"/>
          <w:sz w:val="23"/>
          <w:szCs w:val="23"/>
        </w:rPr>
        <w:t>Γεννήτρια</w:t>
      </w:r>
      <w:r>
        <w:rPr>
          <w:rFonts w:ascii="Calibri" w:hAnsi="Calibri" w:cs="Calibri"/>
          <w:color w:val="000000"/>
          <w:sz w:val="23"/>
          <w:szCs w:val="23"/>
        </w:rPr>
        <w:t xml:space="preserve">: Μετατρέπει μηχανική ενέργεια σε </w:t>
      </w:r>
      <w:r w:rsidRPr="003C1AA1">
        <w:rPr>
          <w:rFonts w:ascii="Calibri" w:hAnsi="Calibri" w:cs="Calibri"/>
          <w:color w:val="000000"/>
          <w:sz w:val="23"/>
          <w:szCs w:val="23"/>
        </w:rPr>
        <w:t>ηλεκτρική ενέργεια.</w:t>
      </w:r>
    </w:p>
    <w:p w:rsidR="003C1AA1" w:rsidRPr="003C1AA1" w:rsidRDefault="003C1AA1" w:rsidP="003C1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C1AA1">
        <w:rPr>
          <w:rFonts w:ascii="Calibri" w:hAnsi="Calibri" w:cs="Calibri"/>
          <w:i/>
          <w:color w:val="000000"/>
          <w:sz w:val="23"/>
          <w:szCs w:val="23"/>
        </w:rPr>
        <w:t>Φωτοστοιχείο</w:t>
      </w:r>
      <w:r w:rsidRPr="003C1AA1">
        <w:rPr>
          <w:rFonts w:ascii="Calibri" w:hAnsi="Calibri" w:cs="Calibri"/>
          <w:color w:val="000000"/>
          <w:sz w:val="23"/>
          <w:szCs w:val="23"/>
        </w:rPr>
        <w:t xml:space="preserve">: Μετατρέπει φωτεινή σε ηλεκτρική ενέργεια. </w:t>
      </w:r>
    </w:p>
    <w:p w:rsidR="000D625F" w:rsidRPr="000D625F" w:rsidRDefault="003C1AA1" w:rsidP="003C1A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3C1AA1">
        <w:rPr>
          <w:rFonts w:ascii="Calibri" w:hAnsi="Calibri" w:cs="Calibri"/>
          <w:i/>
          <w:color w:val="000000"/>
          <w:sz w:val="23"/>
          <w:szCs w:val="23"/>
        </w:rPr>
        <w:t>Θερμοστοιχείο</w:t>
      </w:r>
      <w:r w:rsidRPr="003C1AA1">
        <w:rPr>
          <w:rFonts w:ascii="Calibri" w:hAnsi="Calibri" w:cs="Calibri"/>
          <w:color w:val="000000"/>
          <w:sz w:val="23"/>
          <w:szCs w:val="23"/>
        </w:rPr>
        <w:t xml:space="preserve">: Μετατρέπει θερμική σε ηλεκτρική ενέργεια. </w:t>
      </w:r>
    </w:p>
    <w:p w:rsidR="0052127E" w:rsidRPr="0052127E" w:rsidRDefault="000D625F" w:rsidP="0052127E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Καταναλωτής ή μετατροπέας: </w:t>
      </w:r>
      <w:r w:rsidR="0052127E" w:rsidRPr="0052127E">
        <w:rPr>
          <w:sz w:val="23"/>
          <w:szCs w:val="23"/>
        </w:rPr>
        <w:t xml:space="preserve">Κάθε ηλεκτρική συσκευή που μετατρέπει την ηλεκτρική ενέργεια σε άλλη μορφή ενέργειας λέγεται καταναλωτής ή μετατροπέας. Πχ: </w:t>
      </w:r>
    </w:p>
    <w:p w:rsidR="0052127E" w:rsidRPr="0052127E" w:rsidRDefault="0052127E" w:rsidP="005212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2127E">
        <w:rPr>
          <w:rFonts w:ascii="Calibri" w:hAnsi="Calibri" w:cs="Calibri"/>
          <w:color w:val="000000"/>
          <w:sz w:val="23"/>
          <w:szCs w:val="23"/>
        </w:rPr>
        <w:t xml:space="preserve">Λαμπτήρας: Μετατρέπει ηλεκτρική σε θερμική +φωτεινή ενέργεια. </w:t>
      </w:r>
    </w:p>
    <w:p w:rsidR="000D625F" w:rsidRPr="000D625F" w:rsidRDefault="0052127E" w:rsidP="005212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52127E">
        <w:rPr>
          <w:rFonts w:ascii="Calibri" w:hAnsi="Calibri" w:cs="Calibri"/>
          <w:color w:val="000000"/>
          <w:sz w:val="23"/>
          <w:szCs w:val="23"/>
        </w:rPr>
        <w:t xml:space="preserve">Κινητήρας: Μετατρέπει ηλεκτρική σε κινητική ενέργεια. </w:t>
      </w:r>
    </w:p>
    <w:p w:rsidR="0052127E" w:rsidRPr="0052127E" w:rsidRDefault="000D625F" w:rsidP="0052127E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Ηλεκτρική τάση ή διαφορά δυναμικού: </w:t>
      </w:r>
      <w:r w:rsidR="0052127E" w:rsidRPr="0052127E">
        <w:rPr>
          <w:sz w:val="23"/>
          <w:szCs w:val="23"/>
        </w:rPr>
        <w:t xml:space="preserve">Ηλεκτρική τάση ή διαφορά δυναμικού μεταξύ των δύο άκρων ενός καταναλωτή ονομάζουμε το πηλίκο της ενέργειας που μεταφέρουν στον καταναλωτή ηλεκτρόνια φορτίου </w:t>
      </w:r>
      <w:r w:rsidR="0052127E" w:rsidRPr="0052127E">
        <w:rPr>
          <w:i/>
          <w:iCs/>
          <w:sz w:val="23"/>
          <w:szCs w:val="23"/>
        </w:rPr>
        <w:t xml:space="preserve">q </w:t>
      </w:r>
      <w:r w:rsidR="0052127E" w:rsidRPr="0052127E">
        <w:rPr>
          <w:sz w:val="23"/>
          <w:szCs w:val="23"/>
        </w:rPr>
        <w:t xml:space="preserve">προς το φορτίο αυτό. </w:t>
      </w:r>
    </w:p>
    <w:p w:rsidR="000D625F" w:rsidRPr="0052127E" w:rsidRDefault="0052127E" w:rsidP="000D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V=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ηλ</m:t>
                  </m:r>
                </m:sub>
              </m:sSub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Q</m:t>
              </m:r>
            </m:den>
          </m:f>
        </m:oMath>
      </m:oMathPara>
    </w:p>
    <w:p w:rsidR="0052127E" w:rsidRPr="0052127E" w:rsidRDefault="000D625F" w:rsidP="0052127E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Μονάδα μέτρησης τάσης πηγής στο SI: </w:t>
      </w:r>
      <w:r w:rsidR="0052127E" w:rsidRPr="0052127E">
        <w:rPr>
          <w:sz w:val="23"/>
          <w:szCs w:val="23"/>
        </w:rPr>
        <w:t xml:space="preserve">Μονάδα μέτρησης της διαφοράς δυναμικού στο SI είναι το </w:t>
      </w:r>
      <w:proofErr w:type="spellStart"/>
      <w:r w:rsidR="0052127E" w:rsidRPr="0052127E">
        <w:rPr>
          <w:sz w:val="23"/>
          <w:szCs w:val="23"/>
        </w:rPr>
        <w:t>Volt</w:t>
      </w:r>
      <w:proofErr w:type="spellEnd"/>
      <w:r w:rsidR="0052127E" w:rsidRPr="0052127E">
        <w:rPr>
          <w:sz w:val="23"/>
          <w:szCs w:val="23"/>
        </w:rPr>
        <w:t>. Συμβολίζεται με 1</w:t>
      </w:r>
      <w:r w:rsidR="0052127E" w:rsidRPr="0052127E">
        <w:rPr>
          <w:i/>
          <w:iCs/>
          <w:sz w:val="23"/>
          <w:szCs w:val="23"/>
        </w:rPr>
        <w:t xml:space="preserve">V </w:t>
      </w:r>
      <w:r w:rsidR="0052127E" w:rsidRPr="0052127E">
        <w:rPr>
          <w:sz w:val="23"/>
          <w:szCs w:val="23"/>
        </w:rPr>
        <w:t xml:space="preserve">και ορίζεται από τη σχέση </w:t>
      </w:r>
    </w:p>
    <w:p w:rsidR="000D625F" w:rsidRPr="0052127E" w:rsidRDefault="0052127E" w:rsidP="000D625F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color w:val="000000"/>
          <w:sz w:val="23"/>
          <w:szCs w:val="23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1</m:t>
          </m:r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V=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1J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C</m:t>
              </m:r>
            </m:den>
          </m:f>
        </m:oMath>
      </m:oMathPara>
    </w:p>
    <w:p w:rsidR="00AD1787" w:rsidRPr="00AD1787" w:rsidRDefault="000D625F" w:rsidP="00AD1787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Βολτόμετρο: </w:t>
      </w:r>
      <w:r w:rsidR="00AD1787" w:rsidRPr="00AD1787">
        <w:rPr>
          <w:sz w:val="23"/>
          <w:szCs w:val="23"/>
        </w:rPr>
        <w:t xml:space="preserve">Το όργανο μέτρησης που μετρά την τάση στα άκρα μίας συσκευής ονομάζεται βολτόμετρο. Συνδέεται </w:t>
      </w:r>
      <w:r w:rsidR="00AD1787" w:rsidRPr="00AD1787">
        <w:rPr>
          <w:b/>
          <w:bCs/>
          <w:sz w:val="23"/>
          <w:szCs w:val="23"/>
        </w:rPr>
        <w:t xml:space="preserve">παράλληλα </w:t>
      </w:r>
      <w:r w:rsidR="00AD1787" w:rsidRPr="00AD1787">
        <w:rPr>
          <w:sz w:val="23"/>
          <w:szCs w:val="23"/>
        </w:rPr>
        <w:t xml:space="preserve">στο κύκλωμα, δηλαδή έτσι ώστε τα άκρα του να συνδέονται με τα άκρα της συσκευής. </w:t>
      </w:r>
    </w:p>
    <w:p w:rsidR="003170E1" w:rsidRPr="003170E1" w:rsidRDefault="000D625F" w:rsidP="003170E1">
      <w:pPr>
        <w:pStyle w:val="Default"/>
        <w:rPr>
          <w:sz w:val="23"/>
          <w:szCs w:val="23"/>
        </w:rPr>
      </w:pPr>
      <w:r w:rsidRPr="000D625F">
        <w:rPr>
          <w:b/>
          <w:i/>
          <w:iCs/>
          <w:sz w:val="23"/>
          <w:szCs w:val="23"/>
        </w:rPr>
        <w:t xml:space="preserve">Τάση και ηλεκτρικό ρεύμα: </w:t>
      </w:r>
      <w:r w:rsidR="003170E1" w:rsidRPr="003170E1">
        <w:rPr>
          <w:sz w:val="23"/>
          <w:szCs w:val="23"/>
        </w:rPr>
        <w:t xml:space="preserve">Όταν ένας καταναλωτής δε διαρρέεται από ρεύμα η τάση στα άκρα του είναι μηδέν, ενώ η τάση στα άκρα μίας πηγής δεν είναι μηδέν, είτε αυτή διαρρέεται από ρεύμα είτε όχι. </w:t>
      </w:r>
    </w:p>
    <w:p w:rsidR="000D625F" w:rsidRPr="000D625F" w:rsidRDefault="000D625F" w:rsidP="000D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0D625F">
        <w:rPr>
          <w:rFonts w:ascii="Calibri" w:hAnsi="Calibri" w:cs="Calibri"/>
          <w:b/>
          <w:i/>
          <w:iCs/>
          <w:color w:val="000000"/>
          <w:sz w:val="23"/>
          <w:szCs w:val="23"/>
        </w:rPr>
        <w:t xml:space="preserve">Αναπαράσταση ηλεκτρικού κυκλώματος. </w:t>
      </w:r>
    </w:p>
    <w:p w:rsidR="000D625F" w:rsidRDefault="003170E1">
      <w:r>
        <w:rPr>
          <w:noProof/>
          <w:lang w:eastAsia="el-GR"/>
        </w:rPr>
        <w:drawing>
          <wp:inline distT="0" distB="0" distL="0" distR="0" wp14:anchorId="72182AC8" wp14:editId="2689F2F3">
            <wp:extent cx="4307305" cy="2032076"/>
            <wp:effectExtent l="0" t="0" r="0" b="6350"/>
            <wp:docPr id="2" name="Εικόνα 2" descr="Σχηματική αναπαράσταση των βασικών στοιχείων του κυκλώματο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ηματική αναπαράσταση των βασικών στοιχείων του κυκλώματος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79" cy="2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5F" w:rsidRDefault="000D625F" w:rsidP="003170E1">
      <w:pPr>
        <w:jc w:val="center"/>
        <w:rPr>
          <w:b/>
          <w:bCs/>
          <w:sz w:val="30"/>
          <w:szCs w:val="30"/>
          <w:lang w:val="en-US"/>
        </w:rPr>
      </w:pPr>
      <w:r w:rsidRPr="003170E1">
        <w:rPr>
          <w:b/>
          <w:bCs/>
          <w:sz w:val="30"/>
          <w:szCs w:val="30"/>
        </w:rPr>
        <w:lastRenderedPageBreak/>
        <w:t>ΗΛΕΚΤΡΙΚΑ ΔΙΠΟΛΑ</w:t>
      </w:r>
    </w:p>
    <w:p w:rsidR="008662B7" w:rsidRPr="008662B7" w:rsidRDefault="003170E1" w:rsidP="008662B7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Ηλεκτρικά δίπολα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8662B7" w:rsidRPr="008662B7">
        <w:rPr>
          <w:sz w:val="23"/>
          <w:szCs w:val="23"/>
        </w:rPr>
        <w:t xml:space="preserve">Οι ηλεκτρικές συσκευές που έχουν δύο άκρα (πόλους) ονομάζονται δίπολα. </w:t>
      </w:r>
    </w:p>
    <w:p w:rsidR="008662B7" w:rsidRPr="008662B7" w:rsidRDefault="003170E1" w:rsidP="008662B7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Ηλεκτρική αντίσταση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8662B7" w:rsidRPr="008662B7">
        <w:rPr>
          <w:sz w:val="23"/>
          <w:szCs w:val="23"/>
        </w:rPr>
        <w:t xml:space="preserve">Ηλεκτρική αντίσταση ενός </w:t>
      </w:r>
      <w:proofErr w:type="spellStart"/>
      <w:r w:rsidR="008662B7" w:rsidRPr="008662B7">
        <w:rPr>
          <w:sz w:val="23"/>
          <w:szCs w:val="23"/>
        </w:rPr>
        <w:t>διπόλου</w:t>
      </w:r>
      <w:proofErr w:type="spellEnd"/>
      <w:r w:rsidR="008662B7" w:rsidRPr="008662B7">
        <w:rPr>
          <w:sz w:val="23"/>
          <w:szCs w:val="23"/>
        </w:rPr>
        <w:t xml:space="preserve"> ονομάζεται το πηλίκο της ηλεκτρικής τάσης </w:t>
      </w:r>
      <w:r w:rsidR="008662B7" w:rsidRPr="008662B7">
        <w:rPr>
          <w:i/>
          <w:iCs/>
          <w:sz w:val="23"/>
          <w:szCs w:val="23"/>
        </w:rPr>
        <w:t xml:space="preserve">V </w:t>
      </w:r>
      <w:r w:rsidR="008662B7" w:rsidRPr="008662B7">
        <w:rPr>
          <w:sz w:val="23"/>
          <w:szCs w:val="23"/>
        </w:rPr>
        <w:t xml:space="preserve">που εφαρμόζεται στους πόλους του </w:t>
      </w:r>
      <w:proofErr w:type="spellStart"/>
      <w:r w:rsidR="008662B7" w:rsidRPr="008662B7">
        <w:rPr>
          <w:sz w:val="23"/>
          <w:szCs w:val="23"/>
        </w:rPr>
        <w:t>διπόλου</w:t>
      </w:r>
      <w:proofErr w:type="spellEnd"/>
      <w:r w:rsidR="008662B7" w:rsidRPr="008662B7">
        <w:rPr>
          <w:sz w:val="23"/>
          <w:szCs w:val="23"/>
        </w:rPr>
        <w:t xml:space="preserve"> προς την ένταση </w:t>
      </w:r>
      <w:r w:rsidR="008662B7" w:rsidRPr="008662B7">
        <w:rPr>
          <w:i/>
          <w:iCs/>
          <w:sz w:val="23"/>
          <w:szCs w:val="23"/>
        </w:rPr>
        <w:t xml:space="preserve">I </w:t>
      </w:r>
      <w:r w:rsidR="008662B7" w:rsidRPr="008662B7">
        <w:rPr>
          <w:sz w:val="23"/>
          <w:szCs w:val="23"/>
        </w:rPr>
        <w:t xml:space="preserve">του ηλεκτρικού ρεύματος που το διαρρέει. </w:t>
      </w:r>
    </w:p>
    <w:p w:rsidR="003170E1" w:rsidRPr="003170E1" w:rsidRDefault="008662B7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R=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I</m:t>
              </m:r>
            </m:den>
          </m:f>
        </m:oMath>
      </m:oMathPara>
    </w:p>
    <w:p w:rsidR="008662B7" w:rsidRPr="008662B7" w:rsidRDefault="003170E1" w:rsidP="008662B7">
      <w:pPr>
        <w:pStyle w:val="Default"/>
        <w:rPr>
          <w:rFonts w:ascii="Cambria Math" w:hAnsi="Cambria Math" w:cs="Cambria Math"/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Μονάδα μέτρησης αντίστασης στο SI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8662B7" w:rsidRPr="008662B7">
        <w:rPr>
          <w:sz w:val="23"/>
          <w:szCs w:val="23"/>
        </w:rPr>
        <w:t xml:space="preserve">Μονάδα μέτρησης της αντίστασης στο SI είναι το 1 </w:t>
      </w:r>
      <w:proofErr w:type="spellStart"/>
      <w:r w:rsidR="008662B7" w:rsidRPr="008662B7">
        <w:rPr>
          <w:sz w:val="23"/>
          <w:szCs w:val="23"/>
        </w:rPr>
        <w:t>Ohm</w:t>
      </w:r>
      <w:proofErr w:type="spellEnd"/>
      <w:r w:rsidR="008662B7" w:rsidRPr="008662B7">
        <w:rPr>
          <w:sz w:val="23"/>
          <w:szCs w:val="23"/>
        </w:rPr>
        <w:t xml:space="preserve">. Συμβολίζεται με </w:t>
      </w:r>
      <w:r w:rsidR="008662B7" w:rsidRPr="008662B7">
        <w:rPr>
          <w:i/>
          <w:iCs/>
          <w:sz w:val="23"/>
          <w:szCs w:val="23"/>
        </w:rPr>
        <w:t xml:space="preserve">Ω </w:t>
      </w:r>
      <w:r w:rsidR="008662B7" w:rsidRPr="008662B7">
        <w:rPr>
          <w:sz w:val="23"/>
          <w:szCs w:val="23"/>
        </w:rPr>
        <w:t xml:space="preserve">και εκφράζεται από τη σχέση </w:t>
      </w:r>
      <w:r w:rsidR="008662B7" w:rsidRPr="008662B7">
        <w:rPr>
          <w:rFonts w:ascii="Cambria Math" w:hAnsi="Cambria Math" w:cs="Cambria Math"/>
          <w:sz w:val="23"/>
          <w:szCs w:val="23"/>
        </w:rPr>
        <w:t xml:space="preserve">1𝛺 = </w:t>
      </w:r>
    </w:p>
    <w:p w:rsidR="003170E1" w:rsidRPr="008662B7" w:rsidRDefault="008662B7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1</m:t>
          </m:r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Ω</m:t>
          </m:r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A</m:t>
              </m:r>
            </m:den>
          </m:f>
        </m:oMath>
      </m:oMathPara>
    </w:p>
    <w:p w:rsidR="008662B7" w:rsidRPr="008662B7" w:rsidRDefault="003170E1" w:rsidP="008662B7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Αντιστάτες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8662B7" w:rsidRPr="008662B7">
        <w:rPr>
          <w:sz w:val="23"/>
          <w:szCs w:val="23"/>
        </w:rPr>
        <w:t xml:space="preserve">Αντιστάτες ονομάζουμε τα ηλεκτρικά δίπολα των οποίων η αντίσταση </w:t>
      </w:r>
      <w:r w:rsidR="008662B7" w:rsidRPr="008662B7">
        <w:rPr>
          <w:i/>
          <w:iCs/>
          <w:sz w:val="23"/>
          <w:szCs w:val="23"/>
        </w:rPr>
        <w:t xml:space="preserve">R </w:t>
      </w:r>
      <w:r w:rsidR="008662B7" w:rsidRPr="008662B7">
        <w:rPr>
          <w:sz w:val="23"/>
          <w:szCs w:val="23"/>
        </w:rPr>
        <w:t xml:space="preserve">είναι σταθερή, δηλαδή ανεξάρτητη της τάσης που εφαρμόζεται στα άκρα τους και της έντασης του ηλεκτρικού ρεύματος που τους διαρρέει. </w:t>
      </w:r>
    </w:p>
    <w:p w:rsidR="003170E1" w:rsidRPr="003170E1" w:rsidRDefault="008662B7" w:rsidP="008662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8662B7">
        <w:rPr>
          <w:rFonts w:ascii="Calibri" w:hAnsi="Calibri" w:cs="Calibri"/>
          <w:color w:val="000000"/>
          <w:sz w:val="23"/>
          <w:szCs w:val="23"/>
        </w:rPr>
        <w:t xml:space="preserve">Οι μεταλλικοί αγωγοί είναι αντιστάτες. </w:t>
      </w:r>
    </w:p>
    <w:p w:rsidR="008662B7" w:rsidRPr="008662B7" w:rsidRDefault="003170E1" w:rsidP="008662B7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 xml:space="preserve">Νόμος του </w:t>
      </w:r>
      <w:proofErr w:type="spellStart"/>
      <w:r w:rsidRPr="003170E1">
        <w:rPr>
          <w:b/>
          <w:i/>
          <w:iCs/>
          <w:sz w:val="23"/>
          <w:szCs w:val="23"/>
        </w:rPr>
        <w:t>Ohm</w:t>
      </w:r>
      <w:proofErr w:type="spellEnd"/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8662B7" w:rsidRPr="008662B7">
        <w:rPr>
          <w:sz w:val="23"/>
          <w:szCs w:val="23"/>
        </w:rPr>
        <w:t xml:space="preserve">Η ένταση </w:t>
      </w:r>
      <w:r w:rsidR="008662B7" w:rsidRPr="008662B7">
        <w:rPr>
          <w:i/>
          <w:iCs/>
          <w:sz w:val="23"/>
          <w:szCs w:val="23"/>
        </w:rPr>
        <w:t xml:space="preserve">Ι </w:t>
      </w:r>
      <w:r w:rsidR="008662B7" w:rsidRPr="008662B7">
        <w:rPr>
          <w:sz w:val="23"/>
          <w:szCs w:val="23"/>
        </w:rPr>
        <w:t xml:space="preserve">του ηλεκτρικού ρεύματος που διαρρέει έναν μεταλλικό αγωγό είναι ανάλογη της διαφοράς δυναμικού V που εφαρμόζεται στα άκρα του. </w:t>
      </w:r>
    </w:p>
    <w:p w:rsidR="003170E1" w:rsidRPr="008662B7" w:rsidRDefault="008662B7" w:rsidP="008662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color w:val="00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  <w:lang w:val="en-US"/>
          </w:rPr>
          <m:t>I</m:t>
        </m:r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 w:cs="Calibri"/>
                <w:color w:val="000000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R</m:t>
            </m:r>
          </m:den>
        </m:f>
        <m:r>
          <m:rPr>
            <m:sty m:val="bi"/>
          </m:rPr>
          <w:rPr>
            <w:rFonts w:ascii="Cambria Math" w:eastAsiaTheme="minorEastAsia" w:hAnsi="Cambria Math" w:cs="Calibri"/>
            <w:color w:val="000000"/>
            <w:sz w:val="23"/>
            <w:szCs w:val="23"/>
          </w:rPr>
          <m:t>∙</m:t>
        </m:r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  <w:lang w:val="en-US"/>
          </w:rPr>
          <m:t>V</m:t>
        </m:r>
      </m:oMath>
      <w:r w:rsidRPr="008662B7">
        <w:rPr>
          <w:rFonts w:ascii="Calibri" w:eastAsiaTheme="minorEastAsia" w:hAnsi="Calibri" w:cs="Calibri"/>
          <w:b/>
          <w:i/>
          <w:color w:val="000000"/>
          <w:sz w:val="23"/>
          <w:szCs w:val="23"/>
        </w:rPr>
        <w:t xml:space="preserve"> </w:t>
      </w:r>
      <w:r w:rsidR="00CE655A" w:rsidRPr="007613BD">
        <w:rPr>
          <w:rFonts w:ascii="Calibri" w:eastAsiaTheme="minorEastAsia" w:hAnsi="Calibri" w:cs="Calibri"/>
          <w:b/>
          <w:i/>
          <w:color w:val="000000"/>
          <w:sz w:val="23"/>
          <w:szCs w:val="23"/>
        </w:rPr>
        <w:t xml:space="preserve">   </w:t>
      </w:r>
      <w:r w:rsidRPr="00CE655A">
        <w:rPr>
          <w:rFonts w:ascii="Calibri" w:eastAsiaTheme="minorEastAsia" w:hAnsi="Calibri" w:cs="Calibri"/>
          <w:i/>
          <w:color w:val="000000"/>
          <w:sz w:val="23"/>
          <w:szCs w:val="23"/>
        </w:rPr>
        <w:t>ή</w:t>
      </w:r>
      <w:r w:rsidR="00CE655A" w:rsidRPr="007613BD">
        <w:rPr>
          <w:rFonts w:ascii="Calibri" w:eastAsiaTheme="minorEastAsia" w:hAnsi="Calibri" w:cs="Calibri"/>
          <w:i/>
          <w:color w:val="000000"/>
          <w:sz w:val="23"/>
          <w:szCs w:val="23"/>
        </w:rPr>
        <w:t xml:space="preserve">    </w:t>
      </w:r>
      <w:r>
        <w:rPr>
          <w:rFonts w:ascii="Calibri" w:eastAsiaTheme="minorEastAsia" w:hAnsi="Calibri" w:cs="Calibri"/>
          <w:b/>
          <w:i/>
          <w:color w:val="000000"/>
          <w:sz w:val="23"/>
          <w:szCs w:val="23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Calibri"/>
            <w:color w:val="000000"/>
            <w:sz w:val="23"/>
            <w:szCs w:val="23"/>
          </w:rPr>
          <m:t>V=</m:t>
        </m:r>
        <m:r>
          <w:rPr>
            <w:rFonts w:ascii="Cambria Math" w:eastAsiaTheme="minorEastAsia" w:hAnsi="Cambria Math" w:cs="Calibri"/>
            <w:color w:val="000000"/>
            <w:sz w:val="23"/>
            <w:szCs w:val="23"/>
          </w:rPr>
          <m:t>R</m:t>
        </m:r>
        <m:r>
          <m:rPr>
            <m:sty m:val="bi"/>
          </m:rPr>
          <w:rPr>
            <w:rFonts w:ascii="Cambria Math" w:eastAsiaTheme="minorEastAsia" w:hAnsi="Cambria Math" w:cs="Calibri"/>
            <w:color w:val="000000"/>
            <w:sz w:val="23"/>
            <w:szCs w:val="23"/>
          </w:rPr>
          <m:t>∙I</m:t>
        </m:r>
      </m:oMath>
    </w:p>
    <w:p w:rsidR="007613BD" w:rsidRPr="007613BD" w:rsidRDefault="003170E1" w:rsidP="007613BD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 xml:space="preserve">Ισχύς νόμου του </w:t>
      </w:r>
      <w:proofErr w:type="spellStart"/>
      <w:r w:rsidRPr="003170E1">
        <w:rPr>
          <w:b/>
          <w:i/>
          <w:iCs/>
          <w:sz w:val="23"/>
          <w:szCs w:val="23"/>
        </w:rPr>
        <w:t>Ohm</w:t>
      </w:r>
      <w:proofErr w:type="spellEnd"/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7613BD" w:rsidRPr="007613BD">
        <w:rPr>
          <w:sz w:val="23"/>
          <w:szCs w:val="23"/>
        </w:rPr>
        <w:t xml:space="preserve">Ο νόμος του </w:t>
      </w:r>
      <w:proofErr w:type="spellStart"/>
      <w:r w:rsidR="007613BD" w:rsidRPr="007613BD">
        <w:rPr>
          <w:sz w:val="23"/>
          <w:szCs w:val="23"/>
        </w:rPr>
        <w:t>Ohm</w:t>
      </w:r>
      <w:proofErr w:type="spellEnd"/>
      <w:r w:rsidR="007613BD" w:rsidRPr="007613BD">
        <w:rPr>
          <w:sz w:val="23"/>
          <w:szCs w:val="23"/>
        </w:rPr>
        <w:t xml:space="preserve"> ισχύει μόνο για τους μεταλλικούς αγωγούς, δηλαδή όταν η R είναι σταθερή. Αντίθετα, η σχέση </w:t>
      </w:r>
      <m:oMath>
        <m:r>
          <w:rPr>
            <w:rFonts w:ascii="Cambria Math" w:hAnsi="Cambria Math"/>
            <w:sz w:val="23"/>
            <w:szCs w:val="23"/>
          </w:rPr>
          <m:t>V=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R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I</m:t>
            </m:r>
          </m:den>
        </m:f>
      </m:oMath>
      <w:r w:rsidR="007613BD" w:rsidRPr="007613BD">
        <w:rPr>
          <w:sz w:val="23"/>
          <w:szCs w:val="23"/>
        </w:rPr>
        <w:t xml:space="preserve"> ισχύει για όλα τα δίπολα, ανεξάρτητα με το αν η R είναι σταθερή. </w:t>
      </w:r>
    </w:p>
    <w:p w:rsidR="003170E1" w:rsidRPr="003170E1" w:rsidRDefault="003170E1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170E1" w:rsidRPr="003170E1" w:rsidRDefault="003170E1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170E1" w:rsidRPr="00703A00" w:rsidRDefault="003170E1" w:rsidP="00703A0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0"/>
          <w:szCs w:val="30"/>
        </w:rPr>
      </w:pPr>
      <w:r w:rsidRPr="00703A00">
        <w:rPr>
          <w:b/>
          <w:bCs/>
          <w:sz w:val="30"/>
          <w:szCs w:val="30"/>
        </w:rPr>
        <w:t>ΕΦΑΡΜΟΓΕΣ ΤΩΝ ΑΡΧΩΝ ΔΙΑΤΗΡΗΣΗΣ ΣΤΗ ΜΕΛΕΤΗ ΑΠΛΩΝ ΚΥΚΛΩΜΑΤΩΝ</w:t>
      </w:r>
    </w:p>
    <w:p w:rsidR="007613BD" w:rsidRPr="007613BD" w:rsidRDefault="003170E1" w:rsidP="007613BD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Συνδεσμολογία αντιστατών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7613BD" w:rsidRPr="007613BD">
        <w:rPr>
          <w:sz w:val="23"/>
          <w:szCs w:val="23"/>
        </w:rPr>
        <w:t xml:space="preserve">Ονομάζουμε σύστημα ή συνδεσμολογία αντιστατών ένα σύνολο αντιστατών που τους έχουμε συνδέσει με οποιοδήποτε τρόπο. </w:t>
      </w:r>
    </w:p>
    <w:p w:rsidR="003170E1" w:rsidRPr="003170E1" w:rsidRDefault="003170E1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7613BD" w:rsidRPr="007613BD" w:rsidRDefault="003170E1" w:rsidP="007613BD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Ισοδύναμη αντίσταση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7613BD" w:rsidRPr="007613BD">
        <w:rPr>
          <w:sz w:val="23"/>
          <w:szCs w:val="23"/>
        </w:rPr>
        <w:t xml:space="preserve">Αν στα άκρα συνδεσμολογίας εφαρμόσουμε τάση </w:t>
      </w:r>
      <w:proofErr w:type="spellStart"/>
      <w:r w:rsidR="007613BD" w:rsidRPr="007613BD">
        <w:rPr>
          <w:i/>
          <w:iCs/>
          <w:sz w:val="23"/>
          <w:szCs w:val="23"/>
        </w:rPr>
        <w:t>V</w:t>
      </w:r>
      <w:r w:rsidR="007613BD" w:rsidRPr="007613BD">
        <w:rPr>
          <w:i/>
          <w:iCs/>
          <w:sz w:val="16"/>
          <w:szCs w:val="16"/>
        </w:rPr>
        <w:t>ολ</w:t>
      </w:r>
      <w:proofErr w:type="spellEnd"/>
      <w:r w:rsidR="007613BD" w:rsidRPr="007613BD">
        <w:rPr>
          <w:i/>
          <w:iCs/>
          <w:sz w:val="16"/>
          <w:szCs w:val="16"/>
        </w:rPr>
        <w:t xml:space="preserve"> </w:t>
      </w:r>
      <w:r w:rsidR="007613BD" w:rsidRPr="007613BD">
        <w:rPr>
          <w:sz w:val="23"/>
          <w:szCs w:val="23"/>
        </w:rPr>
        <w:t xml:space="preserve">και τη διαρρέει ρεύμα έντασης </w:t>
      </w:r>
      <w:proofErr w:type="spellStart"/>
      <w:r w:rsidR="007613BD" w:rsidRPr="007613BD">
        <w:rPr>
          <w:i/>
          <w:iCs/>
          <w:sz w:val="23"/>
          <w:szCs w:val="23"/>
        </w:rPr>
        <w:t>I</w:t>
      </w:r>
      <w:r w:rsidR="007613BD" w:rsidRPr="007613BD">
        <w:rPr>
          <w:i/>
          <w:iCs/>
          <w:sz w:val="16"/>
          <w:szCs w:val="16"/>
        </w:rPr>
        <w:t>ολ</w:t>
      </w:r>
      <w:proofErr w:type="spellEnd"/>
      <w:r w:rsidR="007613BD" w:rsidRPr="007613BD">
        <w:rPr>
          <w:sz w:val="23"/>
          <w:szCs w:val="23"/>
        </w:rPr>
        <w:t xml:space="preserve">, τότε ισοδύναμη αντίσταση </w:t>
      </w:r>
      <w:proofErr w:type="spellStart"/>
      <w:r w:rsidR="007613BD" w:rsidRPr="007613BD">
        <w:rPr>
          <w:i/>
          <w:iCs/>
          <w:sz w:val="23"/>
          <w:szCs w:val="23"/>
        </w:rPr>
        <w:t>R</w:t>
      </w:r>
      <w:r w:rsidR="007613BD" w:rsidRPr="007613BD">
        <w:rPr>
          <w:i/>
          <w:iCs/>
          <w:sz w:val="16"/>
          <w:szCs w:val="16"/>
        </w:rPr>
        <w:t>ολ</w:t>
      </w:r>
      <w:proofErr w:type="spellEnd"/>
      <w:r w:rsidR="007613BD" w:rsidRPr="007613BD">
        <w:rPr>
          <w:i/>
          <w:iCs/>
          <w:sz w:val="16"/>
          <w:szCs w:val="16"/>
        </w:rPr>
        <w:t xml:space="preserve"> </w:t>
      </w:r>
      <w:r w:rsidR="007613BD" w:rsidRPr="007613BD">
        <w:rPr>
          <w:sz w:val="23"/>
          <w:szCs w:val="23"/>
        </w:rPr>
        <w:t xml:space="preserve">ονομάζουμε την αντίσταση η οποία, αν εφαρμόσουμε στην άκρη της τάση </w:t>
      </w:r>
      <w:proofErr w:type="spellStart"/>
      <w:r w:rsidR="007613BD" w:rsidRPr="007613BD">
        <w:rPr>
          <w:i/>
          <w:iCs/>
          <w:sz w:val="23"/>
          <w:szCs w:val="23"/>
        </w:rPr>
        <w:t>V</w:t>
      </w:r>
      <w:r w:rsidR="007613BD" w:rsidRPr="007613BD">
        <w:rPr>
          <w:i/>
          <w:iCs/>
          <w:sz w:val="16"/>
          <w:szCs w:val="16"/>
        </w:rPr>
        <w:t>ολ</w:t>
      </w:r>
      <w:proofErr w:type="spellEnd"/>
      <w:r w:rsidR="007613BD" w:rsidRPr="007613BD">
        <w:rPr>
          <w:i/>
          <w:iCs/>
          <w:sz w:val="16"/>
          <w:szCs w:val="16"/>
        </w:rPr>
        <w:t xml:space="preserve"> </w:t>
      </w:r>
      <w:r w:rsidR="007613BD" w:rsidRPr="007613BD">
        <w:rPr>
          <w:sz w:val="23"/>
          <w:szCs w:val="23"/>
        </w:rPr>
        <w:t xml:space="preserve">θα διαρρέεται κι αυτή από ρεύμα έντασης </w:t>
      </w:r>
      <w:proofErr w:type="spellStart"/>
      <w:r w:rsidR="007613BD" w:rsidRPr="007613BD">
        <w:rPr>
          <w:i/>
          <w:iCs/>
          <w:sz w:val="23"/>
          <w:szCs w:val="23"/>
        </w:rPr>
        <w:t>I</w:t>
      </w:r>
      <w:r w:rsidR="007613BD" w:rsidRPr="007613BD">
        <w:rPr>
          <w:i/>
          <w:iCs/>
          <w:sz w:val="16"/>
          <w:szCs w:val="16"/>
        </w:rPr>
        <w:t>ολ</w:t>
      </w:r>
      <w:proofErr w:type="spellEnd"/>
      <w:r w:rsidR="007613BD" w:rsidRPr="007613BD">
        <w:rPr>
          <w:sz w:val="23"/>
          <w:szCs w:val="23"/>
        </w:rPr>
        <w:t xml:space="preserve">. </w:t>
      </w:r>
    </w:p>
    <w:p w:rsidR="003170E1" w:rsidRPr="007613BD" w:rsidRDefault="007613BD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ολ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Ι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ολ</m:t>
                  </m:r>
                </m:sub>
              </m:sSub>
            </m:den>
          </m:f>
        </m:oMath>
      </m:oMathPara>
    </w:p>
    <w:p w:rsidR="007613BD" w:rsidRPr="007613BD" w:rsidRDefault="003170E1" w:rsidP="007613BD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Σύνδεση αντιστατών σε σειρά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7613BD" w:rsidRPr="007613BD">
        <w:rPr>
          <w:sz w:val="23"/>
          <w:szCs w:val="23"/>
        </w:rPr>
        <w:t xml:space="preserve">Αντιστάτες που διαρρέονται από το ίδιο ρεύμα λέμε ότι είναι συνδεδεμένοι </w:t>
      </w:r>
      <w:r w:rsidR="007613BD" w:rsidRPr="007613BD">
        <w:rPr>
          <w:b/>
          <w:i/>
          <w:sz w:val="23"/>
          <w:szCs w:val="23"/>
        </w:rPr>
        <w:t>σε σειρά</w:t>
      </w:r>
      <w:r w:rsidR="007613BD" w:rsidRPr="007613BD">
        <w:rPr>
          <w:sz w:val="23"/>
          <w:szCs w:val="23"/>
        </w:rPr>
        <w:t xml:space="preserve">. </w:t>
      </w:r>
    </w:p>
    <w:p w:rsidR="003170E1" w:rsidRPr="007613BD" w:rsidRDefault="007613BD" w:rsidP="003170E1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color w:val="000000"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</m:t>
              </m:r>
            </m:sub>
          </m:sSub>
        </m:oMath>
      </m:oMathPara>
    </w:p>
    <w:p w:rsidR="007613BD" w:rsidRPr="007613BD" w:rsidRDefault="007613BD" w:rsidP="0076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613BD">
        <w:rPr>
          <w:rFonts w:ascii="Calibri" w:hAnsi="Calibri" w:cs="Calibri"/>
          <w:color w:val="000000"/>
          <w:sz w:val="23"/>
          <w:szCs w:val="23"/>
        </w:rPr>
        <w:t xml:space="preserve">Για τους αντιστάτες σε σειρά, η τάση της συνδεσμολογίας είναι το άθροισμα των επιμέρους τάσεων. </w:t>
      </w:r>
    </w:p>
    <w:p w:rsidR="007613BD" w:rsidRPr="007613BD" w:rsidRDefault="007613BD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+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2</m:t>
              </m:r>
            </m:sub>
          </m:sSub>
        </m:oMath>
      </m:oMathPara>
    </w:p>
    <w:p w:rsidR="007613BD" w:rsidRPr="007613BD" w:rsidRDefault="003170E1" w:rsidP="007613BD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Ισοδύναμη αντίσταση σε σύνδεση σε σειρά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7613BD" w:rsidRPr="007613BD">
        <w:rPr>
          <w:sz w:val="23"/>
          <w:szCs w:val="23"/>
        </w:rPr>
        <w:t xml:space="preserve">Η συνδεσμολογία δύο αντιστατών σε σειρά μπορεί να αντικατασταθεί με έναν ισοδύναμο αντιστάτη, που </w:t>
      </w:r>
    </w:p>
    <w:p w:rsidR="007613BD" w:rsidRPr="007613BD" w:rsidRDefault="007613BD" w:rsidP="007613B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16"/>
          <w:szCs w:val="16"/>
        </w:rPr>
      </w:pPr>
      <w:r w:rsidRPr="007613BD">
        <w:rPr>
          <w:rFonts w:ascii="Calibri" w:hAnsi="Calibri" w:cs="Calibri"/>
          <w:color w:val="000000"/>
          <w:sz w:val="23"/>
          <w:szCs w:val="23"/>
        </w:rPr>
        <w:t xml:space="preserve">α) διαρρέεται από ρεύμα έντασης </w:t>
      </w:r>
      <w:proofErr w:type="spellStart"/>
      <w:r w:rsidRPr="007613BD">
        <w:rPr>
          <w:rFonts w:ascii="Calibri" w:hAnsi="Calibri" w:cs="Calibri"/>
          <w:i/>
          <w:iCs/>
          <w:color w:val="000000"/>
          <w:sz w:val="23"/>
          <w:szCs w:val="23"/>
        </w:rPr>
        <w:t>Ι</w:t>
      </w:r>
      <w:r w:rsidRPr="007613BD">
        <w:rPr>
          <w:rFonts w:ascii="Calibri" w:hAnsi="Calibri" w:cs="Calibri"/>
          <w:i/>
          <w:iCs/>
          <w:color w:val="000000"/>
          <w:sz w:val="16"/>
          <w:szCs w:val="16"/>
        </w:rPr>
        <w:t>ολ</w:t>
      </w:r>
      <w:proofErr w:type="spellEnd"/>
      <w:r w:rsidRPr="007613BD"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</w:p>
    <w:p w:rsidR="003170E1" w:rsidRDefault="007613BD" w:rsidP="007613B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7613BD">
        <w:rPr>
          <w:rFonts w:ascii="Calibri" w:hAnsi="Calibri" w:cs="Calibri"/>
          <w:color w:val="000000"/>
          <w:sz w:val="23"/>
          <w:szCs w:val="23"/>
        </w:rPr>
        <w:t xml:space="preserve">β) έχει στα άκρα του τάση </w:t>
      </w:r>
      <w:proofErr w:type="spellStart"/>
      <w:r w:rsidRPr="007613BD">
        <w:rPr>
          <w:rFonts w:ascii="Calibri" w:hAnsi="Calibri" w:cs="Calibri"/>
          <w:i/>
          <w:iCs/>
          <w:color w:val="000000"/>
          <w:sz w:val="23"/>
          <w:szCs w:val="23"/>
        </w:rPr>
        <w:t>V</w:t>
      </w:r>
      <w:r w:rsidRPr="007613BD">
        <w:rPr>
          <w:rFonts w:ascii="Calibri" w:hAnsi="Calibri" w:cs="Calibri"/>
          <w:i/>
          <w:iCs/>
          <w:color w:val="000000"/>
          <w:sz w:val="16"/>
          <w:szCs w:val="16"/>
        </w:rPr>
        <w:t>ολ</w:t>
      </w:r>
      <w:proofErr w:type="spellEnd"/>
      <w:r w:rsidRPr="007613BD"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</w:p>
    <w:p w:rsidR="007613BD" w:rsidRDefault="007613BD" w:rsidP="007613BD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Theme="minorEastAsia" w:hAnsi="Calibri" w:cs="Calibri"/>
          <w:color w:val="000000"/>
          <w:sz w:val="23"/>
          <w:szCs w:val="23"/>
          <w:lang w:val="en-US"/>
        </w:rPr>
      </w:pPr>
      <w:r w:rsidRPr="007613BD">
        <w:rPr>
          <w:rFonts w:ascii="Calibri" w:hAnsi="Calibri" w:cs="Calibri"/>
          <w:color w:val="000000"/>
          <w:sz w:val="23"/>
          <w:szCs w:val="23"/>
        </w:rPr>
        <w:t xml:space="preserve">γ) έχει αντίσταση </w:t>
      </w: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3"/>
                <w:szCs w:val="23"/>
              </w:rPr>
              <m:t>R</m:t>
            </m:r>
          </m:e>
          <m:sub>
            <m:r>
              <w:rPr>
                <w:rFonts w:ascii="Cambria Math" w:hAnsi="Cambria Math" w:cs="Calibri"/>
                <w:color w:val="000000"/>
                <w:sz w:val="23"/>
                <w:szCs w:val="23"/>
              </w:rPr>
              <m:t>ολ</m:t>
            </m:r>
          </m:sub>
        </m:sSub>
        <m:r>
          <w:rPr>
            <w:rFonts w:ascii="Cambria Math" w:hAnsi="Cambria Math" w:cs="Calibri"/>
            <w:color w:val="000000"/>
            <w:sz w:val="23"/>
            <w:szCs w:val="23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1</m:t>
            </m:r>
          </m:sub>
        </m:sSub>
        <m:r>
          <w:rPr>
            <w:rFonts w:ascii="Cambria Math" w:hAnsi="Cambria Math" w:cs="Calibri"/>
            <w:color w:val="000000"/>
            <w:sz w:val="23"/>
            <w:szCs w:val="23"/>
            <w:lang w:val="en-US"/>
          </w:rPr>
          <m:t>+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2</m:t>
            </m:r>
          </m:sub>
        </m:sSub>
      </m:oMath>
    </w:p>
    <w:p w:rsidR="008E56E1" w:rsidRDefault="008E56E1" w:rsidP="006D6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  <w:lang w:val="en-US"/>
        </w:rPr>
      </w:pPr>
    </w:p>
    <w:p w:rsidR="006D6EF1" w:rsidRPr="008E56E1" w:rsidRDefault="006D6EF1" w:rsidP="006D6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8E56E1">
        <w:rPr>
          <w:rFonts w:ascii="Calibri" w:hAnsi="Calibri" w:cs="Calibri"/>
          <w:i/>
          <w:iCs/>
          <w:color w:val="000000"/>
          <w:sz w:val="23"/>
          <w:szCs w:val="23"/>
          <w:u w:val="single"/>
        </w:rPr>
        <w:lastRenderedPageBreak/>
        <w:t xml:space="preserve">Απόδειξη </w:t>
      </w:r>
    </w:p>
    <w:p w:rsidR="006D6EF1" w:rsidRDefault="006D6EF1" w:rsidP="00DE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 w:rsidRPr="006D6EF1">
        <w:rPr>
          <w:rFonts w:ascii="Calibri" w:hAnsi="Calibri" w:cs="Calibri"/>
          <w:color w:val="000000"/>
          <w:sz w:val="23"/>
          <w:szCs w:val="23"/>
        </w:rPr>
        <w:t xml:space="preserve">Στη συνδεσμολογία σε σειρά ισχύει </w:t>
      </w:r>
    </w:p>
    <w:p w:rsidR="006D6EF1" w:rsidRPr="006D6EF1" w:rsidRDefault="006D6EF1" w:rsidP="006D6EF1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+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2</m:t>
              </m:r>
            </m:sub>
          </m:sSub>
        </m:oMath>
      </m:oMathPara>
    </w:p>
    <w:p w:rsidR="006D6EF1" w:rsidRDefault="006D6EF1" w:rsidP="006D6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 w:rsidRPr="006D6EF1">
        <w:rPr>
          <w:rFonts w:ascii="Calibri" w:hAnsi="Calibri" w:cs="Calibri"/>
          <w:color w:val="000000"/>
          <w:sz w:val="23"/>
          <w:szCs w:val="23"/>
        </w:rPr>
        <w:t xml:space="preserve">και από το νόμο του </w:t>
      </w:r>
      <w:proofErr w:type="spellStart"/>
      <w:r w:rsidRPr="006D6EF1">
        <w:rPr>
          <w:rFonts w:ascii="Calibri" w:hAnsi="Calibri" w:cs="Calibri"/>
          <w:color w:val="000000"/>
          <w:sz w:val="23"/>
          <w:szCs w:val="23"/>
        </w:rPr>
        <w:t>Ohm</w:t>
      </w:r>
      <w:proofErr w:type="spellEnd"/>
      <w:r w:rsidRPr="006D6EF1">
        <w:rPr>
          <w:rFonts w:ascii="Calibri" w:hAnsi="Calibri" w:cs="Calibri"/>
          <w:color w:val="000000"/>
          <w:sz w:val="23"/>
          <w:szCs w:val="23"/>
        </w:rPr>
        <w:t xml:space="preserve"> αυτή η σχέση γίνεται </w:t>
      </w:r>
    </w:p>
    <w:p w:rsidR="006D6EF1" w:rsidRPr="006D6EF1" w:rsidRDefault="006D6EF1" w:rsidP="006D6E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R</m:t>
              </m: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+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2</m:t>
              </m:r>
            </m:sub>
          </m:sSub>
        </m:oMath>
      </m:oMathPara>
    </w:p>
    <w:p w:rsidR="00510A5C" w:rsidRPr="007613BD" w:rsidRDefault="00510A5C" w:rsidP="00510A5C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color w:val="000000"/>
          <w:sz w:val="23"/>
          <w:szCs w:val="23"/>
        </w:rPr>
      </w:pPr>
      <w:r w:rsidRPr="00510A5C">
        <w:rPr>
          <w:rFonts w:ascii="Calibri" w:hAnsi="Calibri" w:cs="Calibri"/>
          <w:color w:val="000000"/>
          <w:sz w:val="23"/>
          <w:szCs w:val="23"/>
        </w:rPr>
        <w:t xml:space="preserve">και αφού </w:t>
      </w:r>
      <m:oMath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Ι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ολ</m:t>
            </m:r>
          </m:sub>
        </m:sSub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</w:rPr>
          <m:t>=</m:t>
        </m:r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Ι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</w:rPr>
          <m:t>=</m:t>
        </m:r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Ι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2</m:t>
            </m:r>
          </m:sub>
        </m:sSub>
      </m:oMath>
    </w:p>
    <w:p w:rsidR="00510A5C" w:rsidRPr="00510A5C" w:rsidRDefault="00510A5C" w:rsidP="00510A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510A5C" w:rsidRPr="006D6EF1" w:rsidRDefault="00510A5C" w:rsidP="00510A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R</m:t>
              </m: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+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2</m:t>
              </m:r>
            </m:sub>
          </m:sSub>
        </m:oMath>
      </m:oMathPara>
    </w:p>
    <w:p w:rsidR="00DE1BA5" w:rsidRPr="00DE1BA5" w:rsidRDefault="003170E1" w:rsidP="00DE1BA5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Σύνδεση αντιστατών παράλληλα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DE1BA5" w:rsidRPr="00DE1BA5">
        <w:rPr>
          <w:sz w:val="23"/>
          <w:szCs w:val="23"/>
        </w:rPr>
        <w:t xml:space="preserve">Αντιστάτες που στα άκρα τους εφαρμόζεται η ίδια τάση λέμε ότι είναι συνδεδεμένοι παράλληλα. </w:t>
      </w:r>
    </w:p>
    <w:p w:rsidR="003170E1" w:rsidRPr="00DE1BA5" w:rsidRDefault="00DE1BA5" w:rsidP="003170E1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  <w:lang w:val="en-US"/>
                </w:rPr>
                <m:t>2</m:t>
              </m:r>
            </m:sub>
          </m:sSub>
        </m:oMath>
      </m:oMathPara>
    </w:p>
    <w:p w:rsidR="00DE1BA5" w:rsidRPr="00DE1BA5" w:rsidRDefault="00DE1BA5" w:rsidP="00DE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E1BA5">
        <w:rPr>
          <w:rFonts w:ascii="Calibri" w:hAnsi="Calibri" w:cs="Calibri"/>
          <w:color w:val="000000"/>
          <w:sz w:val="23"/>
          <w:szCs w:val="23"/>
        </w:rPr>
        <w:t xml:space="preserve">Για τους αντιστάτες συνδεδεμένους παράλληλα, η ένταση του ρεύματος που διαρρέει τη συνδεσμολογία είναι ίση με το άθροισμα των επιμέρους εντάσεων των ρευμάτων που διαρρέουν τους αντιστάτες: </w:t>
      </w:r>
    </w:p>
    <w:p w:rsidR="00DE1BA5" w:rsidRPr="00DE1BA5" w:rsidRDefault="00DE1BA5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+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</m:t>
              </m:r>
            </m:sub>
          </m:sSub>
        </m:oMath>
      </m:oMathPara>
    </w:p>
    <w:p w:rsidR="00DE1BA5" w:rsidRPr="00DE1BA5" w:rsidRDefault="003170E1" w:rsidP="00DE1BA5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Ισοδύναμη αντίσταση σε παράλληλη σύνδεση</w:t>
      </w:r>
      <w:r>
        <w:rPr>
          <w:b/>
          <w:i/>
          <w:iCs/>
          <w:sz w:val="23"/>
          <w:szCs w:val="23"/>
        </w:rPr>
        <w:t>:</w:t>
      </w:r>
      <w:r w:rsidRPr="003170E1">
        <w:rPr>
          <w:b/>
          <w:i/>
          <w:iCs/>
          <w:sz w:val="23"/>
          <w:szCs w:val="23"/>
        </w:rPr>
        <w:t xml:space="preserve"> </w:t>
      </w:r>
      <w:r w:rsidR="00DE1BA5" w:rsidRPr="00DE1BA5">
        <w:rPr>
          <w:sz w:val="23"/>
          <w:szCs w:val="23"/>
        </w:rPr>
        <w:t xml:space="preserve">Η συνδεσμολογία δύο αντιστατών παράλληλα μπορεί να αντικατασταθεί με έναν ισοδύναμο αντιστάτη, που </w:t>
      </w:r>
    </w:p>
    <w:p w:rsidR="00DE1BA5" w:rsidRPr="00DE1BA5" w:rsidRDefault="00DE1BA5" w:rsidP="00DE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DE1BA5">
        <w:rPr>
          <w:rFonts w:ascii="Calibri" w:hAnsi="Calibri" w:cs="Calibri"/>
          <w:color w:val="000000"/>
          <w:sz w:val="23"/>
          <w:szCs w:val="23"/>
        </w:rPr>
        <w:t xml:space="preserve">α) διαρρέεται από ρεύμα έντασης </w:t>
      </w:r>
      <m:oMath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ολ</m:t>
            </m:r>
          </m:sub>
        </m:sSub>
      </m:oMath>
    </w:p>
    <w:p w:rsidR="00DE1BA5" w:rsidRPr="00DE1BA5" w:rsidRDefault="00DE1BA5" w:rsidP="00DE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DE1BA5">
        <w:rPr>
          <w:rFonts w:ascii="Calibri" w:hAnsi="Calibri" w:cs="Calibri"/>
          <w:color w:val="000000"/>
          <w:sz w:val="23"/>
          <w:szCs w:val="23"/>
        </w:rPr>
        <w:t xml:space="preserve">β) έχει στα άκρα τάση </w:t>
      </w:r>
      <m:oMath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ολ</m:t>
            </m:r>
          </m:sub>
        </m:sSub>
      </m:oMath>
    </w:p>
    <w:p w:rsidR="003170E1" w:rsidRDefault="00DE1BA5" w:rsidP="00DE1B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E1BA5">
        <w:rPr>
          <w:rFonts w:ascii="Calibri" w:hAnsi="Calibri" w:cs="Calibri"/>
          <w:color w:val="000000"/>
          <w:sz w:val="23"/>
          <w:szCs w:val="23"/>
        </w:rPr>
        <w:t>γ) έχει αντίσταση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R</m:t>
            </m: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  <w:lang w:val="en-US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ολ</m:t>
            </m:r>
          </m:sub>
        </m:sSub>
      </m:oMath>
      <w:r w:rsidRPr="00DE1BA5">
        <w:rPr>
          <w:rFonts w:ascii="Calibri" w:hAnsi="Calibri" w:cs="Calibri"/>
          <w:color w:val="000000"/>
          <w:sz w:val="23"/>
          <w:szCs w:val="23"/>
        </w:rPr>
        <w:t xml:space="preserve"> που δίνεται από τη σχέση </w:t>
      </w:r>
    </w:p>
    <w:p w:rsidR="00DE1BA5" w:rsidRPr="00E93327" w:rsidRDefault="00E93327" w:rsidP="00DE1BA5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ολ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+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E93327" w:rsidRP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E93327">
        <w:rPr>
          <w:rFonts w:ascii="Calibri" w:hAnsi="Calibri" w:cs="Calibri"/>
          <w:i/>
          <w:iCs/>
          <w:color w:val="000000"/>
          <w:sz w:val="23"/>
          <w:szCs w:val="23"/>
          <w:u w:val="single"/>
        </w:rPr>
        <w:t xml:space="preserve">Απόδειξη </w:t>
      </w:r>
    </w:p>
    <w:p w:rsid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 w:rsidRPr="00E93327">
        <w:rPr>
          <w:rFonts w:ascii="Calibri" w:hAnsi="Calibri" w:cs="Calibri"/>
          <w:color w:val="000000"/>
          <w:sz w:val="23"/>
          <w:szCs w:val="23"/>
        </w:rPr>
        <w:t xml:space="preserve">Στην παράλληλη συνδεσμολογία ισχύει </w:t>
      </w:r>
    </w:p>
    <w:p w:rsidR="00E93327" w:rsidRPr="00DE1BA5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+</m:t>
          </m:r>
          <m:sSub>
            <m:sSub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Ι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</m:t>
              </m:r>
            </m:sub>
          </m:sSub>
        </m:oMath>
      </m:oMathPara>
    </w:p>
    <w:p w:rsidR="00E93327" w:rsidRP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93327">
        <w:rPr>
          <w:rFonts w:ascii="Calibri" w:hAnsi="Calibri" w:cs="Calibri"/>
          <w:color w:val="000000"/>
          <w:sz w:val="23"/>
          <w:szCs w:val="23"/>
        </w:rPr>
        <w:t xml:space="preserve">και από το νόμο του </w:t>
      </w:r>
      <w:proofErr w:type="spellStart"/>
      <w:r w:rsidRPr="00E93327">
        <w:rPr>
          <w:rFonts w:ascii="Calibri" w:hAnsi="Calibri" w:cs="Calibri"/>
          <w:color w:val="000000"/>
          <w:sz w:val="23"/>
          <w:szCs w:val="23"/>
        </w:rPr>
        <w:t>Ohm</w:t>
      </w:r>
      <w:proofErr w:type="spellEnd"/>
      <w:r w:rsidRPr="00E93327">
        <w:rPr>
          <w:rFonts w:ascii="Calibri" w:hAnsi="Calibri" w:cs="Calibri"/>
          <w:color w:val="000000"/>
          <w:sz w:val="23"/>
          <w:szCs w:val="23"/>
        </w:rPr>
        <w:t xml:space="preserve"> αυτή η σχέση γίνεται </w:t>
      </w:r>
    </w:p>
    <w:p w:rsidR="00E93327" w:rsidRP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ολ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ολ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+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color w:val="000000"/>
          <w:sz w:val="23"/>
          <w:szCs w:val="23"/>
          <w:lang w:val="en-US"/>
        </w:rPr>
      </w:pPr>
      <w:r w:rsidRPr="00E93327">
        <w:rPr>
          <w:rFonts w:ascii="Calibri" w:hAnsi="Calibri" w:cs="Calibri"/>
          <w:color w:val="000000"/>
          <w:sz w:val="23"/>
          <w:szCs w:val="23"/>
        </w:rPr>
        <w:t xml:space="preserve">και αφού </w:t>
      </w:r>
      <m:oMath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</w:rPr>
              <m:t>ολ</m:t>
            </m:r>
          </m:sub>
        </m:sSub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  <w:lang w:val="en-US"/>
          </w:rPr>
          <m:t>=</m:t>
        </m:r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Calibri"/>
            <w:color w:val="000000"/>
            <w:sz w:val="23"/>
            <w:szCs w:val="23"/>
            <w:lang w:val="en-US"/>
          </w:rPr>
          <m:t>=</m:t>
        </m:r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3"/>
                <w:szCs w:val="23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3"/>
                <w:szCs w:val="23"/>
                <w:lang w:val="en-US"/>
              </w:rPr>
              <m:t>2</m:t>
            </m:r>
          </m:sub>
        </m:sSub>
      </m:oMath>
    </w:p>
    <w:p w:rsidR="00E93327" w:rsidRP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</w:rPr>
                    <m:t>ολ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libri"/>
              <w:color w:val="000000"/>
              <w:sz w:val="23"/>
              <w:szCs w:val="23"/>
            </w:rPr>
            <m:t>+</m:t>
          </m:r>
          <m:f>
            <m:fP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3"/>
                      <w:szCs w:val="23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E93327" w:rsidRP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/>
          <w:color w:val="000000"/>
          <w:sz w:val="23"/>
          <w:szCs w:val="23"/>
        </w:rPr>
      </w:pPr>
      <w:r w:rsidRPr="00E93327">
        <w:rPr>
          <w:rFonts w:ascii="Calibri" w:eastAsiaTheme="minorEastAsia" w:hAnsi="Calibri" w:cs="Calibri"/>
          <w:i/>
          <w:color w:val="000000"/>
          <w:sz w:val="23"/>
          <w:szCs w:val="23"/>
        </w:rPr>
        <w:t>Ή αλλιώς (για δύο αντιστάτες)</w:t>
      </w:r>
      <w:bookmarkStart w:id="0" w:name="_GoBack"/>
      <w:bookmarkEnd w:id="0"/>
    </w:p>
    <w:p w:rsidR="00E93327" w:rsidRPr="00B3779D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Calibri"/>
                  <w:b/>
                  <w:i/>
                  <w:color w:val="000000"/>
                  <w:sz w:val="23"/>
                  <w:szCs w:val="23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R</m:t>
              </m:r>
              <m:ctrlPr>
                <w:rPr>
                  <w:rFonts w:ascii="Cambria Math" w:hAnsi="Cambria Math" w:cs="Calibri"/>
                  <w:b/>
                  <w:i/>
                  <w:color w:val="000000"/>
                  <w:sz w:val="23"/>
                  <w:szCs w:val="23"/>
                </w:rPr>
              </m:ctrlP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</w:rPr>
                <m:t>ολ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Calibri"/>
              <w:color w:val="000000"/>
              <w:sz w:val="23"/>
              <w:szCs w:val="23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b/>
                  <w:i/>
                  <w:color w:val="000000"/>
                  <w:sz w:val="23"/>
                  <w:szCs w:val="23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Calibri"/>
                  <w:color w:val="000000"/>
                  <w:sz w:val="23"/>
                  <w:szCs w:val="23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b/>
                      <w:i/>
                      <w:color w:val="000000"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E93327" w:rsidRPr="00E93327" w:rsidRDefault="00E93327" w:rsidP="00E933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</w:rPr>
      </w:pPr>
    </w:p>
    <w:p w:rsidR="00E93327" w:rsidRPr="00E93327" w:rsidRDefault="003170E1" w:rsidP="00E93327">
      <w:pPr>
        <w:pStyle w:val="Default"/>
        <w:rPr>
          <w:sz w:val="23"/>
          <w:szCs w:val="23"/>
        </w:rPr>
      </w:pPr>
      <w:r w:rsidRPr="003170E1">
        <w:rPr>
          <w:b/>
          <w:i/>
          <w:iCs/>
          <w:sz w:val="23"/>
          <w:szCs w:val="23"/>
        </w:rPr>
        <w:t>Οικιακό κύκλωμα</w:t>
      </w:r>
      <w:r>
        <w:rPr>
          <w:b/>
          <w:i/>
          <w:iCs/>
          <w:sz w:val="23"/>
          <w:szCs w:val="23"/>
        </w:rPr>
        <w:t>:</w:t>
      </w:r>
      <w:r w:rsidRPr="003170E1">
        <w:rPr>
          <w:i/>
          <w:iCs/>
          <w:sz w:val="23"/>
          <w:szCs w:val="23"/>
        </w:rPr>
        <w:t xml:space="preserve"> </w:t>
      </w:r>
      <w:r w:rsidR="00E93327" w:rsidRPr="00E93327">
        <w:rPr>
          <w:sz w:val="23"/>
          <w:szCs w:val="23"/>
        </w:rPr>
        <w:t>Στο σπίτι μας οι λάμπες και γενικά οι συσκευές συνδέονται παράλληλα, ώστε αν καεί η μία να συνεχίσουν να λειτουργούν οι υπόλοιπες. Στην Ελλάδα η κοινή τάση στα άκρα της παράλληλης αυτής σύνδεσης είναι τα</w:t>
      </w:r>
      <w:r w:rsidR="00E93327">
        <w:rPr>
          <w:sz w:val="23"/>
          <w:szCs w:val="23"/>
        </w:rPr>
        <w:t xml:space="preserve"> 2</w:t>
      </w:r>
      <w:r w:rsidR="00E93327" w:rsidRPr="008E56E1">
        <w:rPr>
          <w:sz w:val="23"/>
          <w:szCs w:val="23"/>
        </w:rPr>
        <w:t>3</w:t>
      </w:r>
      <w:r w:rsidR="00E93327" w:rsidRPr="00E93327">
        <w:rPr>
          <w:sz w:val="23"/>
          <w:szCs w:val="23"/>
        </w:rPr>
        <w:t xml:space="preserve">0V. </w:t>
      </w:r>
    </w:p>
    <w:p w:rsidR="003170E1" w:rsidRPr="003170E1" w:rsidRDefault="003170E1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170E1" w:rsidRPr="003170E1" w:rsidRDefault="003170E1" w:rsidP="0031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170E1" w:rsidRPr="003170E1" w:rsidRDefault="003170E1" w:rsidP="003170E1">
      <w:pPr>
        <w:jc w:val="center"/>
        <w:rPr>
          <w:b/>
          <w:bCs/>
          <w:sz w:val="30"/>
          <w:szCs w:val="30"/>
        </w:rPr>
      </w:pPr>
    </w:p>
    <w:sectPr w:rsidR="003170E1" w:rsidRPr="003170E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80" w:rsidRDefault="00FC7280" w:rsidP="000F41CD">
      <w:pPr>
        <w:spacing w:after="0" w:line="240" w:lineRule="auto"/>
      </w:pPr>
      <w:r>
        <w:separator/>
      </w:r>
    </w:p>
  </w:endnote>
  <w:endnote w:type="continuationSeparator" w:id="0">
    <w:p w:rsidR="00FC7280" w:rsidRDefault="00FC7280" w:rsidP="000F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F1" w:rsidRPr="000F41CD" w:rsidRDefault="006D6EF1" w:rsidP="000F41CD">
    <w:pPr>
      <w:pStyle w:val="a6"/>
      <w:rPr>
        <w:i/>
        <w:sz w:val="16"/>
        <w:szCs w:val="16"/>
      </w:rPr>
    </w:pPr>
    <w:r w:rsidRPr="000F41CD">
      <w:rPr>
        <w:i/>
        <w:sz w:val="16"/>
        <w:szCs w:val="16"/>
      </w:rPr>
      <w:t>Χρησιμοποιήθηκε υλικό από τη ιστοσελίδα : https://physiquiz.gr</w:t>
    </w:r>
  </w:p>
  <w:p w:rsidR="006D6EF1" w:rsidRDefault="006D6E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80" w:rsidRDefault="00FC7280" w:rsidP="000F41CD">
      <w:pPr>
        <w:spacing w:after="0" w:line="240" w:lineRule="auto"/>
      </w:pPr>
      <w:r>
        <w:separator/>
      </w:r>
    </w:p>
  </w:footnote>
  <w:footnote w:type="continuationSeparator" w:id="0">
    <w:p w:rsidR="00FC7280" w:rsidRDefault="00FC7280" w:rsidP="000F4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48"/>
    <w:rsid w:val="000D625F"/>
    <w:rsid w:val="000F41CD"/>
    <w:rsid w:val="001271E0"/>
    <w:rsid w:val="003170E1"/>
    <w:rsid w:val="00325F48"/>
    <w:rsid w:val="003317C0"/>
    <w:rsid w:val="003C1AA1"/>
    <w:rsid w:val="00510A5C"/>
    <w:rsid w:val="0052127E"/>
    <w:rsid w:val="006D6EF1"/>
    <w:rsid w:val="00703A00"/>
    <w:rsid w:val="007613BD"/>
    <w:rsid w:val="008662B7"/>
    <w:rsid w:val="008E56E1"/>
    <w:rsid w:val="00917C87"/>
    <w:rsid w:val="00A53C80"/>
    <w:rsid w:val="00AD1787"/>
    <w:rsid w:val="00B3779D"/>
    <w:rsid w:val="00CE655A"/>
    <w:rsid w:val="00DE083D"/>
    <w:rsid w:val="00DE1BA5"/>
    <w:rsid w:val="00E93327"/>
    <w:rsid w:val="00F75F45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25F4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2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5F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F4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F41CD"/>
  </w:style>
  <w:style w:type="paragraph" w:styleId="a6">
    <w:name w:val="footer"/>
    <w:basedOn w:val="a"/>
    <w:link w:val="Char1"/>
    <w:uiPriority w:val="99"/>
    <w:unhideWhenUsed/>
    <w:rsid w:val="000F4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25F4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2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5F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F4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F41CD"/>
  </w:style>
  <w:style w:type="paragraph" w:styleId="a6">
    <w:name w:val="footer"/>
    <w:basedOn w:val="a"/>
    <w:link w:val="Char1"/>
    <w:uiPriority w:val="99"/>
    <w:unhideWhenUsed/>
    <w:rsid w:val="000F4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17</cp:revision>
  <dcterms:created xsi:type="dcterms:W3CDTF">2020-11-08T14:45:00Z</dcterms:created>
  <dcterms:modified xsi:type="dcterms:W3CDTF">2020-11-23T07:21:00Z</dcterms:modified>
</cp:coreProperties>
</file>