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5D8" w:rsidRPr="004875D8" w:rsidRDefault="004875D8" w:rsidP="004875D8">
      <w:pPr>
        <w:shd w:val="clear" w:color="auto" w:fill="FFFFFF"/>
        <w:spacing w:after="101" w:line="240" w:lineRule="auto"/>
        <w:rPr>
          <w:rFonts w:eastAsia="Times New Roman" w:cstheme="minorHAnsi"/>
          <w:lang w:eastAsia="el-GR"/>
        </w:rPr>
      </w:pPr>
      <w:r w:rsidRPr="004875D8">
        <w:rPr>
          <w:rFonts w:eastAsia="Times New Roman" w:cstheme="minorHAnsi"/>
          <w:lang w:eastAsia="el-GR"/>
        </w:rPr>
        <w:fldChar w:fldCharType="begin"/>
      </w:r>
      <w:r w:rsidRPr="004875D8">
        <w:rPr>
          <w:rFonts w:eastAsia="Times New Roman" w:cstheme="minorHAnsi"/>
          <w:lang w:eastAsia="el-GR"/>
        </w:rPr>
        <w:instrText xml:space="preserve"> HYPERLINK "https://www.youtube.com/watch?v=iAS4yKki5R0&amp;t=48s" \o "Η ΜΠΑΛΑΝΤΑ ΤΟΥ ΚΥΡ ΜΕΝΤΙΟΥ" </w:instrText>
      </w:r>
      <w:r w:rsidRPr="004875D8">
        <w:rPr>
          <w:rFonts w:eastAsia="Times New Roman" w:cstheme="minorHAnsi"/>
          <w:lang w:eastAsia="el-GR"/>
        </w:rPr>
        <w:fldChar w:fldCharType="separate"/>
      </w:r>
      <w:r w:rsidRPr="004875D8">
        <w:rPr>
          <w:rFonts w:eastAsia="Times New Roman" w:cstheme="minorHAnsi"/>
          <w:u w:val="single"/>
          <w:lang w:eastAsia="el-GR"/>
        </w:rPr>
        <w:t>https://www.youtube.com/watch?v=iAS4yKki5R0&amp;t=48s   </w:t>
      </w:r>
      <w:r w:rsidRPr="004875D8">
        <w:rPr>
          <w:rFonts w:eastAsia="Times New Roman" w:cstheme="minorHAnsi"/>
          <w:lang w:eastAsia="el-GR"/>
        </w:rPr>
        <w:fldChar w:fldCharType="end"/>
      </w:r>
    </w:p>
    <w:p w:rsidR="004875D8" w:rsidRPr="004875D8" w:rsidRDefault="004875D8" w:rsidP="004875D8">
      <w:pPr>
        <w:shd w:val="clear" w:color="auto" w:fill="FFFFFF"/>
        <w:spacing w:after="101" w:line="240" w:lineRule="auto"/>
        <w:rPr>
          <w:rFonts w:eastAsia="Times New Roman" w:cstheme="minorHAnsi"/>
          <w:lang w:eastAsia="el-GR"/>
        </w:rPr>
      </w:pPr>
      <w:hyperlink r:id="rId4" w:history="1">
        <w:r w:rsidRPr="004875D8">
          <w:rPr>
            <w:rFonts w:eastAsia="Times New Roman" w:cstheme="minorHAnsi"/>
            <w:u w:val="single"/>
            <w:lang w:eastAsia="el-GR"/>
          </w:rPr>
          <w:t>https://www.youtube.com/watch?v=siXkgZQxpiA</w:t>
        </w:r>
      </w:hyperlink>
    </w:p>
    <w:p w:rsidR="004875D8" w:rsidRPr="004875D8" w:rsidRDefault="004875D8" w:rsidP="004875D8">
      <w:pPr>
        <w:shd w:val="clear" w:color="auto" w:fill="FFFFFF"/>
        <w:spacing w:after="101" w:line="240" w:lineRule="auto"/>
        <w:rPr>
          <w:rFonts w:eastAsia="Times New Roman" w:cstheme="minorHAnsi"/>
          <w:lang w:eastAsia="el-GR"/>
        </w:rPr>
      </w:pPr>
      <w:hyperlink r:id="rId5" w:history="1">
        <w:r w:rsidRPr="004875D8">
          <w:rPr>
            <w:rFonts w:eastAsia="Times New Roman" w:cstheme="minorHAnsi"/>
            <w:u w:val="single"/>
            <w:lang w:eastAsia="el-GR"/>
          </w:rPr>
          <w:t>https://www.youtube.com/watch?v=Dm4rNlHof1M</w:t>
        </w:r>
      </w:hyperlink>
    </w:p>
    <w:p w:rsidR="004875D8" w:rsidRPr="004875D8" w:rsidRDefault="004875D8" w:rsidP="004875D8">
      <w:pPr>
        <w:shd w:val="clear" w:color="auto" w:fill="FFFFFF"/>
        <w:spacing w:after="101" w:line="240" w:lineRule="auto"/>
        <w:rPr>
          <w:rFonts w:eastAsia="Times New Roman" w:cstheme="minorHAnsi"/>
          <w:b/>
          <w:color w:val="C00000"/>
          <w:lang w:eastAsia="el-GR"/>
        </w:rPr>
      </w:pPr>
      <w:r w:rsidRPr="004875D8">
        <w:rPr>
          <w:rFonts w:eastAsia="Times New Roman" w:cstheme="minorHAnsi"/>
          <w:color w:val="C00000"/>
          <w:lang w:eastAsia="el-GR"/>
        </w:rPr>
        <w:t> </w:t>
      </w:r>
      <w:r w:rsidRPr="004875D8">
        <w:rPr>
          <w:rFonts w:eastAsia="Times New Roman" w:cstheme="minorHAnsi"/>
          <w:b/>
          <w:color w:val="C00000"/>
          <w:lang w:eastAsia="el-GR"/>
        </w:rPr>
        <w:t>Κ.Γ. Καρυωτάκη, «Ο Μιχαλιός»</w:t>
      </w:r>
    </w:p>
    <w:p w:rsidR="004875D8" w:rsidRPr="004875D8" w:rsidRDefault="004875D8" w:rsidP="004875D8">
      <w:pPr>
        <w:shd w:val="clear" w:color="auto" w:fill="FFFFFF"/>
        <w:spacing w:after="101" w:line="240" w:lineRule="auto"/>
        <w:rPr>
          <w:rFonts w:eastAsia="Times New Roman" w:cstheme="minorHAnsi"/>
          <w:lang w:eastAsia="el-GR"/>
        </w:rPr>
      </w:pPr>
      <w:r w:rsidRPr="004875D8">
        <w:rPr>
          <w:rFonts w:eastAsia="Times New Roman" w:cstheme="minorHAnsi"/>
          <w:lang w:eastAsia="el-GR"/>
        </w:rPr>
        <w:t>Το Μιχαλιό τον πήρανε στρατιώτη.</w:t>
      </w:r>
      <w:r w:rsidRPr="004875D8">
        <w:rPr>
          <w:rFonts w:eastAsia="Times New Roman" w:cstheme="minorHAnsi"/>
          <w:lang w:eastAsia="el-GR"/>
        </w:rPr>
        <w:br/>
        <w:t>Καμαρωτά ξεκίνησε κι ωραία</w:t>
      </w:r>
      <w:r w:rsidRPr="004875D8">
        <w:rPr>
          <w:rFonts w:eastAsia="Times New Roman" w:cstheme="minorHAnsi"/>
          <w:lang w:eastAsia="el-GR"/>
        </w:rPr>
        <w:br/>
        <w:t xml:space="preserve">με το </w:t>
      </w:r>
      <w:proofErr w:type="spellStart"/>
      <w:r w:rsidRPr="004875D8">
        <w:rPr>
          <w:rFonts w:eastAsia="Times New Roman" w:cstheme="minorHAnsi"/>
          <w:lang w:eastAsia="el-GR"/>
        </w:rPr>
        <w:t>Μαρή</w:t>
      </w:r>
      <w:proofErr w:type="spellEnd"/>
      <w:r w:rsidRPr="004875D8">
        <w:rPr>
          <w:rFonts w:eastAsia="Times New Roman" w:cstheme="minorHAnsi"/>
          <w:lang w:eastAsia="el-GR"/>
        </w:rPr>
        <w:t xml:space="preserve"> και με τον Παναγιώτη.</w:t>
      </w:r>
      <w:r w:rsidRPr="004875D8">
        <w:rPr>
          <w:rFonts w:eastAsia="Times New Roman" w:cstheme="minorHAnsi"/>
          <w:lang w:eastAsia="el-GR"/>
        </w:rPr>
        <w:br/>
        <w:t>Δεν μπόρεσε να μάθει καν το «επ' ώμου».</w:t>
      </w:r>
      <w:r w:rsidRPr="004875D8">
        <w:rPr>
          <w:rFonts w:eastAsia="Times New Roman" w:cstheme="minorHAnsi"/>
          <w:lang w:eastAsia="el-GR"/>
        </w:rPr>
        <w:br/>
        <w:t xml:space="preserve">Όλο </w:t>
      </w:r>
      <w:proofErr w:type="spellStart"/>
      <w:r w:rsidRPr="004875D8">
        <w:rPr>
          <w:rFonts w:eastAsia="Times New Roman" w:cstheme="minorHAnsi"/>
          <w:lang w:eastAsia="el-GR"/>
        </w:rPr>
        <w:t>εμουρμούριζε</w:t>
      </w:r>
      <w:proofErr w:type="spellEnd"/>
      <w:r w:rsidRPr="004875D8">
        <w:rPr>
          <w:rFonts w:eastAsia="Times New Roman" w:cstheme="minorHAnsi"/>
          <w:lang w:eastAsia="el-GR"/>
        </w:rPr>
        <w:t>: «Κυρ Δεκανέα,</w:t>
      </w:r>
      <w:r w:rsidRPr="004875D8">
        <w:rPr>
          <w:rFonts w:eastAsia="Times New Roman" w:cstheme="minorHAnsi"/>
          <w:lang w:eastAsia="el-GR"/>
        </w:rPr>
        <w:br/>
        <w:t>άσε με να γυρίσω στο χωριό μου».</w:t>
      </w:r>
    </w:p>
    <w:p w:rsidR="004875D8" w:rsidRPr="004875D8" w:rsidRDefault="004875D8" w:rsidP="004875D8">
      <w:pPr>
        <w:shd w:val="clear" w:color="auto" w:fill="FFFFFF"/>
        <w:spacing w:after="101" w:line="240" w:lineRule="auto"/>
        <w:rPr>
          <w:rFonts w:eastAsia="Times New Roman" w:cstheme="minorHAnsi"/>
          <w:lang w:eastAsia="el-GR"/>
        </w:rPr>
      </w:pPr>
      <w:r w:rsidRPr="004875D8">
        <w:rPr>
          <w:rFonts w:eastAsia="Times New Roman" w:cstheme="minorHAnsi"/>
          <w:lang w:eastAsia="el-GR"/>
        </w:rPr>
        <w:t>Τον άλλο χρόνο, στο νοσοκομείο,</w:t>
      </w:r>
      <w:r w:rsidRPr="004875D8">
        <w:rPr>
          <w:rFonts w:eastAsia="Times New Roman" w:cstheme="minorHAnsi"/>
          <w:lang w:eastAsia="el-GR"/>
        </w:rPr>
        <w:br/>
        <w:t>αμίλητος τον ουρανό κοιτούσε.</w:t>
      </w:r>
      <w:r w:rsidRPr="004875D8">
        <w:rPr>
          <w:rFonts w:eastAsia="Times New Roman" w:cstheme="minorHAnsi"/>
          <w:lang w:eastAsia="el-GR"/>
        </w:rPr>
        <w:br/>
      </w:r>
      <w:proofErr w:type="spellStart"/>
      <w:r w:rsidRPr="004875D8">
        <w:rPr>
          <w:rFonts w:eastAsia="Times New Roman" w:cstheme="minorHAnsi"/>
          <w:lang w:eastAsia="el-GR"/>
        </w:rPr>
        <w:t>Εκάρφωνε</w:t>
      </w:r>
      <w:proofErr w:type="spellEnd"/>
      <w:r w:rsidRPr="004875D8">
        <w:rPr>
          <w:rFonts w:eastAsia="Times New Roman" w:cstheme="minorHAnsi"/>
          <w:lang w:eastAsia="el-GR"/>
        </w:rPr>
        <w:t xml:space="preserve"> πέρα, σ' ένα σημείο,</w:t>
      </w:r>
      <w:r w:rsidRPr="004875D8">
        <w:rPr>
          <w:rFonts w:eastAsia="Times New Roman" w:cstheme="minorHAnsi"/>
          <w:lang w:eastAsia="el-GR"/>
        </w:rPr>
        <w:br/>
        <w:t>το βλέμμα του νοσταλγικό και πράο,</w:t>
      </w:r>
      <w:r w:rsidRPr="004875D8">
        <w:rPr>
          <w:rFonts w:eastAsia="Times New Roman" w:cstheme="minorHAnsi"/>
          <w:lang w:eastAsia="el-GR"/>
        </w:rPr>
        <w:br/>
        <w:t>σα να 'λεγε, σα να παρακαλούσε:</w:t>
      </w:r>
      <w:r w:rsidRPr="004875D8">
        <w:rPr>
          <w:rFonts w:eastAsia="Times New Roman" w:cstheme="minorHAnsi"/>
          <w:lang w:eastAsia="el-GR"/>
        </w:rPr>
        <w:br/>
        <w:t>«Αφήστε με στο σπίτι μου να πάω».</w:t>
      </w:r>
    </w:p>
    <w:p w:rsidR="004875D8" w:rsidRPr="004875D8" w:rsidRDefault="004875D8" w:rsidP="004875D8">
      <w:pPr>
        <w:shd w:val="clear" w:color="auto" w:fill="FFFFFF"/>
        <w:spacing w:after="101" w:line="240" w:lineRule="auto"/>
        <w:rPr>
          <w:rFonts w:eastAsia="Times New Roman" w:cstheme="minorHAnsi"/>
          <w:lang w:eastAsia="el-GR"/>
        </w:rPr>
      </w:pPr>
      <w:r w:rsidRPr="004875D8">
        <w:rPr>
          <w:rFonts w:eastAsia="Times New Roman" w:cstheme="minorHAnsi"/>
          <w:lang w:eastAsia="el-GR"/>
        </w:rPr>
        <w:t xml:space="preserve">Κι ο Μιχαλιός </w:t>
      </w:r>
      <w:proofErr w:type="spellStart"/>
      <w:r w:rsidRPr="004875D8">
        <w:rPr>
          <w:rFonts w:eastAsia="Times New Roman" w:cstheme="minorHAnsi"/>
          <w:lang w:eastAsia="el-GR"/>
        </w:rPr>
        <w:t>επέθανε</w:t>
      </w:r>
      <w:proofErr w:type="spellEnd"/>
      <w:r w:rsidRPr="004875D8">
        <w:rPr>
          <w:rFonts w:eastAsia="Times New Roman" w:cstheme="minorHAnsi"/>
          <w:lang w:eastAsia="el-GR"/>
        </w:rPr>
        <w:t xml:space="preserve"> στρατιώτης.</w:t>
      </w:r>
      <w:r w:rsidRPr="004875D8">
        <w:rPr>
          <w:rFonts w:eastAsia="Times New Roman" w:cstheme="minorHAnsi"/>
          <w:lang w:eastAsia="el-GR"/>
        </w:rPr>
        <w:br/>
        <w:t>Τον ξεπροβόδισαν κάτι φαντάροι,</w:t>
      </w:r>
      <w:r w:rsidRPr="004875D8">
        <w:rPr>
          <w:rFonts w:eastAsia="Times New Roman" w:cstheme="minorHAnsi"/>
          <w:lang w:eastAsia="el-GR"/>
        </w:rPr>
        <w:br/>
        <w:t xml:space="preserve">μαζί τους ο </w:t>
      </w:r>
      <w:proofErr w:type="spellStart"/>
      <w:r w:rsidRPr="004875D8">
        <w:rPr>
          <w:rFonts w:eastAsia="Times New Roman" w:cstheme="minorHAnsi"/>
          <w:lang w:eastAsia="el-GR"/>
        </w:rPr>
        <w:t>Μαρής</w:t>
      </w:r>
      <w:proofErr w:type="spellEnd"/>
      <w:r w:rsidRPr="004875D8">
        <w:rPr>
          <w:rFonts w:eastAsia="Times New Roman" w:cstheme="minorHAnsi"/>
          <w:lang w:eastAsia="el-GR"/>
        </w:rPr>
        <w:t xml:space="preserve"> κι ο Παναγιώτης.</w:t>
      </w:r>
      <w:r w:rsidRPr="004875D8">
        <w:rPr>
          <w:rFonts w:eastAsia="Times New Roman" w:cstheme="minorHAnsi"/>
          <w:lang w:eastAsia="el-GR"/>
        </w:rPr>
        <w:br/>
        <w:t xml:space="preserve">Απάνω του </w:t>
      </w:r>
      <w:proofErr w:type="spellStart"/>
      <w:r w:rsidRPr="004875D8">
        <w:rPr>
          <w:rFonts w:eastAsia="Times New Roman" w:cstheme="minorHAnsi"/>
          <w:lang w:eastAsia="el-GR"/>
        </w:rPr>
        <w:t>σκεπάστηκεν</w:t>
      </w:r>
      <w:proofErr w:type="spellEnd"/>
      <w:r w:rsidRPr="004875D8">
        <w:rPr>
          <w:rFonts w:eastAsia="Times New Roman" w:cstheme="minorHAnsi"/>
          <w:lang w:eastAsia="el-GR"/>
        </w:rPr>
        <w:t xml:space="preserve"> ο λάκκος,</w:t>
      </w:r>
      <w:r w:rsidRPr="004875D8">
        <w:rPr>
          <w:rFonts w:eastAsia="Times New Roman" w:cstheme="minorHAnsi"/>
          <w:lang w:eastAsia="el-GR"/>
        </w:rPr>
        <w:br/>
        <w:t xml:space="preserve">μα του </w:t>
      </w:r>
      <w:proofErr w:type="spellStart"/>
      <w:r w:rsidRPr="004875D8">
        <w:rPr>
          <w:rFonts w:eastAsia="Times New Roman" w:cstheme="minorHAnsi"/>
          <w:lang w:eastAsia="el-GR"/>
        </w:rPr>
        <w:t>αφήσαν</w:t>
      </w:r>
      <w:proofErr w:type="spellEnd"/>
      <w:r w:rsidRPr="004875D8">
        <w:rPr>
          <w:rFonts w:eastAsia="Times New Roman" w:cstheme="minorHAnsi"/>
          <w:lang w:eastAsia="el-GR"/>
        </w:rPr>
        <w:t xml:space="preserve"> απέξω το ποδάρι:</w:t>
      </w:r>
      <w:r w:rsidRPr="004875D8">
        <w:rPr>
          <w:rFonts w:eastAsia="Times New Roman" w:cstheme="minorHAnsi"/>
          <w:lang w:eastAsia="el-GR"/>
        </w:rPr>
        <w:br/>
        <w:t>Ήταν λίγο μακρύς ο φουκαράκος.</w:t>
      </w:r>
    </w:p>
    <w:p w:rsidR="004875D8" w:rsidRPr="004875D8" w:rsidRDefault="004875D8" w:rsidP="004875D8">
      <w:pPr>
        <w:shd w:val="clear" w:color="auto" w:fill="FFFFFF"/>
        <w:spacing w:after="101" w:line="240" w:lineRule="auto"/>
        <w:rPr>
          <w:rFonts w:eastAsia="Times New Roman" w:cstheme="minorHAnsi"/>
          <w:lang w:eastAsia="el-GR"/>
        </w:rPr>
      </w:pPr>
      <w:r w:rsidRPr="004875D8">
        <w:rPr>
          <w:rFonts w:eastAsia="Times New Roman" w:cstheme="minorHAnsi"/>
          <w:lang w:eastAsia="el-GR"/>
        </w:rPr>
        <w:t> </w:t>
      </w:r>
    </w:p>
    <w:p w:rsidR="004875D8" w:rsidRPr="004875D8" w:rsidRDefault="004875D8" w:rsidP="004875D8">
      <w:pPr>
        <w:shd w:val="clear" w:color="auto" w:fill="FFFFFF"/>
        <w:spacing w:after="0" w:line="240" w:lineRule="auto"/>
        <w:rPr>
          <w:rFonts w:eastAsia="Times New Roman" w:cstheme="minorHAnsi"/>
          <w:b/>
          <w:color w:val="C00000"/>
          <w:lang w:eastAsia="el-GR"/>
        </w:rPr>
      </w:pPr>
      <w:r w:rsidRPr="004875D8">
        <w:rPr>
          <w:rFonts w:eastAsia="Times New Roman" w:cstheme="minorHAnsi"/>
          <w:b/>
          <w:color w:val="C00000"/>
          <w:lang w:eastAsia="el-GR"/>
        </w:rPr>
        <w:t xml:space="preserve">                                   ΟΙ ΤΡΕΙΣ </w:t>
      </w:r>
      <w:proofErr w:type="spellStart"/>
      <w:r w:rsidRPr="004875D8">
        <w:rPr>
          <w:rFonts w:eastAsia="Times New Roman" w:cstheme="minorHAnsi"/>
          <w:b/>
          <w:color w:val="C00000"/>
          <w:lang w:eastAsia="el-GR"/>
        </w:rPr>
        <w:t>Νίκολαους</w:t>
      </w:r>
      <w:proofErr w:type="spellEnd"/>
      <w:r w:rsidRPr="004875D8">
        <w:rPr>
          <w:rFonts w:eastAsia="Times New Roman" w:cstheme="minorHAnsi"/>
          <w:b/>
          <w:color w:val="C00000"/>
          <w:lang w:eastAsia="el-GR"/>
        </w:rPr>
        <w:t xml:space="preserve"> </w:t>
      </w:r>
      <w:proofErr w:type="spellStart"/>
      <w:r w:rsidRPr="004875D8">
        <w:rPr>
          <w:rFonts w:eastAsia="Times New Roman" w:cstheme="minorHAnsi"/>
          <w:b/>
          <w:color w:val="C00000"/>
          <w:lang w:eastAsia="el-GR"/>
        </w:rPr>
        <w:t>Λενάου</w:t>
      </w:r>
      <w:proofErr w:type="spellEnd"/>
    </w:p>
    <w:tbl>
      <w:tblPr>
        <w:tblW w:w="5715" w:type="dxa"/>
        <w:jc w:val="center"/>
        <w:tblCellMar>
          <w:left w:w="0" w:type="dxa"/>
          <w:right w:w="0" w:type="dxa"/>
        </w:tblCellMar>
        <w:tblLook w:val="04A0"/>
      </w:tblPr>
      <w:tblGrid>
        <w:gridCol w:w="5715"/>
      </w:tblGrid>
      <w:tr w:rsidR="004875D8" w:rsidRPr="004875D8" w:rsidTr="004875D8">
        <w:trPr>
          <w:jc w:val="center"/>
        </w:trPr>
        <w:tc>
          <w:tcPr>
            <w:tcW w:w="5715" w:type="dxa"/>
            <w:shd w:val="clear" w:color="auto" w:fill="auto"/>
            <w:vAlign w:val="center"/>
            <w:hideMark/>
          </w:tcPr>
          <w:p w:rsidR="004875D8" w:rsidRPr="004875D8" w:rsidRDefault="004875D8" w:rsidP="004875D8">
            <w:pPr>
              <w:spacing w:after="0" w:line="240" w:lineRule="auto"/>
              <w:rPr>
                <w:rFonts w:eastAsia="Times New Roman" w:cstheme="minorHAnsi"/>
                <w:lang w:eastAsia="el-GR"/>
              </w:rPr>
            </w:pPr>
            <w:r w:rsidRPr="004875D8">
              <w:rPr>
                <w:rFonts w:eastAsia="Times New Roman" w:cstheme="minorHAnsi"/>
                <w:lang w:eastAsia="el-GR"/>
              </w:rPr>
              <w:t>Φεύγουν τρεις καβαλάρηδες από χαμένη μάχη.</w:t>
            </w:r>
            <w:r w:rsidRPr="004875D8">
              <w:rPr>
                <w:rFonts w:eastAsia="Times New Roman" w:cstheme="minorHAnsi"/>
                <w:lang w:eastAsia="el-GR"/>
              </w:rPr>
              <w:br/>
              <w:t xml:space="preserve">Πώς παν </w:t>
            </w:r>
            <w:proofErr w:type="spellStart"/>
            <w:r w:rsidRPr="004875D8">
              <w:rPr>
                <w:rFonts w:eastAsia="Times New Roman" w:cstheme="minorHAnsi"/>
                <w:lang w:eastAsia="el-GR"/>
              </w:rPr>
              <w:t>αργοπερπάτητοι</w:t>
            </w:r>
            <w:proofErr w:type="spellEnd"/>
            <w:r w:rsidRPr="004875D8">
              <w:rPr>
                <w:rFonts w:eastAsia="Times New Roman" w:cstheme="minorHAnsi"/>
                <w:lang w:eastAsia="el-GR"/>
              </w:rPr>
              <w:t>; Πού παν οι τρεις μονάχοι;</w:t>
            </w:r>
          </w:p>
        </w:tc>
      </w:tr>
      <w:tr w:rsidR="004875D8" w:rsidRPr="004875D8" w:rsidTr="004875D8">
        <w:trPr>
          <w:jc w:val="center"/>
        </w:trPr>
        <w:tc>
          <w:tcPr>
            <w:tcW w:w="5715" w:type="dxa"/>
            <w:shd w:val="clear" w:color="auto" w:fill="auto"/>
            <w:vAlign w:val="center"/>
            <w:hideMark/>
          </w:tcPr>
          <w:p w:rsidR="004875D8" w:rsidRPr="004875D8" w:rsidRDefault="004875D8" w:rsidP="004875D8">
            <w:pPr>
              <w:spacing w:after="0" w:line="240" w:lineRule="auto"/>
              <w:rPr>
                <w:rFonts w:eastAsia="Times New Roman" w:cstheme="minorHAnsi"/>
                <w:lang w:eastAsia="el-GR"/>
              </w:rPr>
            </w:pPr>
          </w:p>
        </w:tc>
      </w:tr>
      <w:tr w:rsidR="004875D8" w:rsidRPr="004875D8" w:rsidTr="004875D8">
        <w:trPr>
          <w:jc w:val="center"/>
        </w:trPr>
        <w:tc>
          <w:tcPr>
            <w:tcW w:w="5715" w:type="dxa"/>
            <w:shd w:val="clear" w:color="auto" w:fill="auto"/>
            <w:vAlign w:val="center"/>
            <w:hideMark/>
          </w:tcPr>
          <w:p w:rsidR="004875D8" w:rsidRPr="004875D8" w:rsidRDefault="004875D8" w:rsidP="004875D8">
            <w:pPr>
              <w:spacing w:after="0" w:line="240" w:lineRule="auto"/>
              <w:rPr>
                <w:rFonts w:eastAsia="Times New Roman" w:cstheme="minorHAnsi"/>
                <w:lang w:eastAsia="el-GR"/>
              </w:rPr>
            </w:pPr>
            <w:r w:rsidRPr="004875D8">
              <w:rPr>
                <w:rFonts w:eastAsia="Times New Roman" w:cstheme="minorHAnsi"/>
                <w:lang w:eastAsia="el-GR"/>
              </w:rPr>
              <w:t>Το αίμα από τρίσβαθες πληγές αστείρευτο αναβρύζει</w:t>
            </w:r>
            <w:r w:rsidRPr="004875D8">
              <w:rPr>
                <w:rFonts w:eastAsia="Times New Roman" w:cstheme="minorHAnsi"/>
                <w:lang w:eastAsia="el-GR"/>
              </w:rPr>
              <w:br/>
              <w:t>κι είναι η ροή του ολόθερμη και τ’ άλογα ερεθίζει.</w:t>
            </w:r>
            <w:r w:rsidRPr="004875D8">
              <w:rPr>
                <w:rFonts w:eastAsia="Times New Roman" w:cstheme="minorHAnsi"/>
                <w:lang w:eastAsia="el-GR"/>
              </w:rPr>
              <w:br/>
              <w:t>Κι από τις σέλες στάζοντας κι από τα χαλινάρια</w:t>
            </w:r>
            <w:r w:rsidRPr="004875D8">
              <w:rPr>
                <w:rFonts w:eastAsia="Times New Roman" w:cstheme="minorHAnsi"/>
                <w:lang w:eastAsia="el-GR"/>
              </w:rPr>
              <w:br/>
              <w:t>σμιχτά μ’ αφρούς και κορνιαχτό το αίμα χαράζει αχνάρια.</w:t>
            </w:r>
          </w:p>
        </w:tc>
      </w:tr>
      <w:tr w:rsidR="004875D8" w:rsidRPr="004875D8" w:rsidTr="004875D8">
        <w:trPr>
          <w:jc w:val="center"/>
        </w:trPr>
        <w:tc>
          <w:tcPr>
            <w:tcW w:w="5715" w:type="dxa"/>
            <w:shd w:val="clear" w:color="auto" w:fill="auto"/>
            <w:vAlign w:val="center"/>
            <w:hideMark/>
          </w:tcPr>
          <w:p w:rsidR="004875D8" w:rsidRPr="004875D8" w:rsidRDefault="004875D8" w:rsidP="004875D8">
            <w:pPr>
              <w:spacing w:after="0" w:line="240" w:lineRule="auto"/>
              <w:rPr>
                <w:rFonts w:eastAsia="Times New Roman" w:cstheme="minorHAnsi"/>
                <w:lang w:eastAsia="el-GR"/>
              </w:rPr>
            </w:pPr>
          </w:p>
        </w:tc>
      </w:tr>
      <w:tr w:rsidR="004875D8" w:rsidRPr="004875D8" w:rsidTr="004875D8">
        <w:trPr>
          <w:jc w:val="center"/>
        </w:trPr>
        <w:tc>
          <w:tcPr>
            <w:tcW w:w="5715" w:type="dxa"/>
            <w:shd w:val="clear" w:color="auto" w:fill="auto"/>
            <w:vAlign w:val="center"/>
            <w:hideMark/>
          </w:tcPr>
          <w:p w:rsidR="004875D8" w:rsidRPr="004875D8" w:rsidRDefault="004875D8" w:rsidP="004875D8">
            <w:pPr>
              <w:spacing w:after="0" w:line="240" w:lineRule="auto"/>
              <w:rPr>
                <w:rFonts w:eastAsia="Times New Roman" w:cstheme="minorHAnsi"/>
                <w:lang w:eastAsia="el-GR"/>
              </w:rPr>
            </w:pPr>
            <w:r w:rsidRPr="004875D8">
              <w:rPr>
                <w:rFonts w:eastAsia="Times New Roman" w:cstheme="minorHAnsi"/>
                <w:lang w:eastAsia="el-GR"/>
              </w:rPr>
              <w:t>Τ’ άλογα αργά, αλαφρά πατούν το χώμα... ειδάλλως το αίμα</w:t>
            </w:r>
            <w:r w:rsidRPr="004875D8">
              <w:rPr>
                <w:rFonts w:eastAsia="Times New Roman" w:cstheme="minorHAnsi"/>
                <w:lang w:eastAsia="el-GR"/>
              </w:rPr>
              <w:br/>
              <w:t>θα σφύριζε σα σίφουνας και θα ’τρεχε σα ρέμα.</w:t>
            </w:r>
          </w:p>
        </w:tc>
      </w:tr>
      <w:tr w:rsidR="004875D8" w:rsidRPr="004875D8" w:rsidTr="004875D8">
        <w:trPr>
          <w:jc w:val="center"/>
        </w:trPr>
        <w:tc>
          <w:tcPr>
            <w:tcW w:w="5715" w:type="dxa"/>
            <w:shd w:val="clear" w:color="auto" w:fill="auto"/>
            <w:vAlign w:val="center"/>
            <w:hideMark/>
          </w:tcPr>
          <w:p w:rsidR="004875D8" w:rsidRPr="004875D8" w:rsidRDefault="004875D8" w:rsidP="004875D8">
            <w:pPr>
              <w:spacing w:after="0" w:line="240" w:lineRule="auto"/>
              <w:rPr>
                <w:rFonts w:eastAsia="Times New Roman" w:cstheme="minorHAnsi"/>
                <w:lang w:eastAsia="el-GR"/>
              </w:rPr>
            </w:pPr>
          </w:p>
        </w:tc>
      </w:tr>
      <w:tr w:rsidR="004875D8" w:rsidRPr="004875D8" w:rsidTr="004875D8">
        <w:trPr>
          <w:jc w:val="center"/>
        </w:trPr>
        <w:tc>
          <w:tcPr>
            <w:tcW w:w="5715" w:type="dxa"/>
            <w:shd w:val="clear" w:color="auto" w:fill="auto"/>
            <w:vAlign w:val="center"/>
            <w:hideMark/>
          </w:tcPr>
          <w:p w:rsidR="004875D8" w:rsidRPr="004875D8" w:rsidRDefault="004875D8" w:rsidP="004875D8">
            <w:pPr>
              <w:spacing w:after="0" w:line="240" w:lineRule="auto"/>
              <w:rPr>
                <w:rFonts w:eastAsia="Times New Roman" w:cstheme="minorHAnsi"/>
                <w:lang w:eastAsia="el-GR"/>
              </w:rPr>
            </w:pPr>
            <w:r w:rsidRPr="004875D8">
              <w:rPr>
                <w:rFonts w:eastAsia="Times New Roman" w:cstheme="minorHAnsi"/>
                <w:lang w:eastAsia="el-GR"/>
              </w:rPr>
              <w:t xml:space="preserve">Παν οι τρεις καβαλάρηδες κοντά </w:t>
            </w:r>
            <w:proofErr w:type="spellStart"/>
            <w:r w:rsidRPr="004875D8">
              <w:rPr>
                <w:rFonts w:eastAsia="Times New Roman" w:cstheme="minorHAnsi"/>
                <w:lang w:eastAsia="el-GR"/>
              </w:rPr>
              <w:t>κοντά</w:t>
            </w:r>
            <w:proofErr w:type="spellEnd"/>
            <w:r w:rsidRPr="004875D8">
              <w:rPr>
                <w:rFonts w:eastAsia="Times New Roman" w:cstheme="minorHAnsi"/>
                <w:lang w:eastAsia="el-GR"/>
              </w:rPr>
              <w:t xml:space="preserve"> καβάλα</w:t>
            </w:r>
            <w:r w:rsidRPr="004875D8">
              <w:rPr>
                <w:rFonts w:eastAsia="Times New Roman" w:cstheme="minorHAnsi"/>
                <w:lang w:eastAsia="el-GR"/>
              </w:rPr>
              <w:br/>
              <w:t>και τα λιγόζωα τα κορμιά στυλώνουν το ένα τ’ άλλα.</w:t>
            </w:r>
          </w:p>
        </w:tc>
      </w:tr>
      <w:tr w:rsidR="004875D8" w:rsidRPr="004875D8" w:rsidTr="004875D8">
        <w:trPr>
          <w:jc w:val="center"/>
        </w:trPr>
        <w:tc>
          <w:tcPr>
            <w:tcW w:w="5715" w:type="dxa"/>
            <w:shd w:val="clear" w:color="auto" w:fill="auto"/>
            <w:vAlign w:val="center"/>
            <w:hideMark/>
          </w:tcPr>
          <w:p w:rsidR="004875D8" w:rsidRPr="004875D8" w:rsidRDefault="004875D8" w:rsidP="004875D8">
            <w:pPr>
              <w:spacing w:after="0" w:line="240" w:lineRule="auto"/>
              <w:rPr>
                <w:rFonts w:eastAsia="Times New Roman" w:cstheme="minorHAnsi"/>
                <w:lang w:eastAsia="el-GR"/>
              </w:rPr>
            </w:pPr>
          </w:p>
        </w:tc>
      </w:tr>
      <w:tr w:rsidR="004875D8" w:rsidRPr="004875D8" w:rsidTr="004875D8">
        <w:trPr>
          <w:jc w:val="center"/>
        </w:trPr>
        <w:tc>
          <w:tcPr>
            <w:tcW w:w="5715" w:type="dxa"/>
            <w:shd w:val="clear" w:color="auto" w:fill="auto"/>
            <w:vAlign w:val="center"/>
            <w:hideMark/>
          </w:tcPr>
          <w:p w:rsidR="004875D8" w:rsidRPr="004875D8" w:rsidRDefault="004875D8" w:rsidP="004875D8">
            <w:pPr>
              <w:spacing w:after="0" w:line="240" w:lineRule="auto"/>
              <w:rPr>
                <w:rFonts w:eastAsia="Times New Roman" w:cstheme="minorHAnsi"/>
                <w:lang w:eastAsia="el-GR"/>
              </w:rPr>
            </w:pPr>
            <w:r w:rsidRPr="004875D8">
              <w:rPr>
                <w:rFonts w:eastAsia="Times New Roman" w:cstheme="minorHAnsi"/>
                <w:lang w:eastAsia="el-GR"/>
              </w:rPr>
              <w:t xml:space="preserve">Μάτια στα μάτια, </w:t>
            </w:r>
            <w:proofErr w:type="spellStart"/>
            <w:r w:rsidRPr="004875D8">
              <w:rPr>
                <w:rFonts w:eastAsia="Times New Roman" w:cstheme="minorHAnsi"/>
                <w:lang w:eastAsia="el-GR"/>
              </w:rPr>
              <w:t>σκύφτοντας</w:t>
            </w:r>
            <w:proofErr w:type="spellEnd"/>
            <w:r w:rsidRPr="004875D8">
              <w:rPr>
                <w:rFonts w:eastAsia="Times New Roman" w:cstheme="minorHAnsi"/>
                <w:lang w:eastAsia="el-GR"/>
              </w:rPr>
              <w:t xml:space="preserve"> κοιτάζονται θλιμμένοι</w:t>
            </w:r>
            <w:r w:rsidRPr="004875D8">
              <w:rPr>
                <w:rFonts w:eastAsia="Times New Roman" w:cstheme="minorHAnsi"/>
                <w:lang w:eastAsia="el-GR"/>
              </w:rPr>
              <w:br/>
              <w:t>και λέει καθένας με φωνή στα χείλη αποσβησμένη:</w:t>
            </w:r>
          </w:p>
        </w:tc>
      </w:tr>
      <w:tr w:rsidR="004875D8" w:rsidRPr="004875D8" w:rsidTr="004875D8">
        <w:trPr>
          <w:jc w:val="center"/>
        </w:trPr>
        <w:tc>
          <w:tcPr>
            <w:tcW w:w="5715" w:type="dxa"/>
            <w:shd w:val="clear" w:color="auto" w:fill="auto"/>
            <w:vAlign w:val="center"/>
            <w:hideMark/>
          </w:tcPr>
          <w:p w:rsidR="004875D8" w:rsidRPr="004875D8" w:rsidRDefault="004875D8" w:rsidP="004875D8">
            <w:pPr>
              <w:spacing w:after="0" w:line="240" w:lineRule="auto"/>
              <w:rPr>
                <w:rFonts w:eastAsia="Times New Roman" w:cstheme="minorHAnsi"/>
                <w:lang w:eastAsia="el-GR"/>
              </w:rPr>
            </w:pPr>
          </w:p>
        </w:tc>
      </w:tr>
      <w:tr w:rsidR="004875D8" w:rsidRPr="004875D8" w:rsidTr="004875D8">
        <w:trPr>
          <w:jc w:val="center"/>
        </w:trPr>
        <w:tc>
          <w:tcPr>
            <w:tcW w:w="5715" w:type="dxa"/>
            <w:shd w:val="clear" w:color="auto" w:fill="auto"/>
            <w:vAlign w:val="center"/>
            <w:hideMark/>
          </w:tcPr>
          <w:p w:rsidR="004875D8" w:rsidRPr="004875D8" w:rsidRDefault="004875D8" w:rsidP="004875D8">
            <w:pPr>
              <w:spacing w:after="0" w:line="240" w:lineRule="auto"/>
              <w:rPr>
                <w:rFonts w:eastAsia="Times New Roman" w:cstheme="minorHAnsi"/>
                <w:lang w:eastAsia="el-GR"/>
              </w:rPr>
            </w:pPr>
            <w:r w:rsidRPr="004875D8">
              <w:rPr>
                <w:rFonts w:eastAsia="Times New Roman" w:cstheme="minorHAnsi"/>
                <w:lang w:eastAsia="el-GR"/>
              </w:rPr>
              <w:t>— Με καρτερεί η πιο όμορφη νια στο μακρινό χωριό της,</w:t>
            </w:r>
            <w:r w:rsidRPr="004875D8">
              <w:rPr>
                <w:rFonts w:eastAsia="Times New Roman" w:cstheme="minorHAnsi"/>
                <w:lang w:eastAsia="el-GR"/>
              </w:rPr>
              <w:br/>
              <w:t xml:space="preserve">γι’ αυτό πονώ, που χάνομαι </w:t>
            </w:r>
            <w:proofErr w:type="spellStart"/>
            <w:r w:rsidRPr="004875D8">
              <w:rPr>
                <w:rFonts w:eastAsia="Times New Roman" w:cstheme="minorHAnsi"/>
                <w:lang w:eastAsia="el-GR"/>
              </w:rPr>
              <w:t>μέσ</w:t>
            </w:r>
            <w:proofErr w:type="spellEnd"/>
            <w:r w:rsidRPr="004875D8">
              <w:rPr>
                <w:rFonts w:eastAsia="Times New Roman" w:cstheme="minorHAnsi"/>
                <w:lang w:eastAsia="el-GR"/>
              </w:rPr>
              <w:t>’ στον ανθό της νιότης.</w:t>
            </w:r>
          </w:p>
        </w:tc>
      </w:tr>
      <w:tr w:rsidR="004875D8" w:rsidRPr="004875D8" w:rsidTr="004875D8">
        <w:trPr>
          <w:jc w:val="center"/>
        </w:trPr>
        <w:tc>
          <w:tcPr>
            <w:tcW w:w="5715" w:type="dxa"/>
            <w:shd w:val="clear" w:color="auto" w:fill="auto"/>
            <w:vAlign w:val="center"/>
            <w:hideMark/>
          </w:tcPr>
          <w:p w:rsidR="004875D8" w:rsidRPr="004875D8" w:rsidRDefault="004875D8" w:rsidP="004875D8">
            <w:pPr>
              <w:spacing w:after="0" w:line="240" w:lineRule="auto"/>
              <w:rPr>
                <w:rFonts w:eastAsia="Times New Roman" w:cstheme="minorHAnsi"/>
                <w:lang w:eastAsia="el-GR"/>
              </w:rPr>
            </w:pPr>
          </w:p>
        </w:tc>
      </w:tr>
      <w:tr w:rsidR="004875D8" w:rsidRPr="004875D8" w:rsidTr="004875D8">
        <w:trPr>
          <w:jc w:val="center"/>
        </w:trPr>
        <w:tc>
          <w:tcPr>
            <w:tcW w:w="5715" w:type="dxa"/>
            <w:shd w:val="clear" w:color="auto" w:fill="auto"/>
            <w:vAlign w:val="center"/>
            <w:hideMark/>
          </w:tcPr>
          <w:p w:rsidR="004875D8" w:rsidRPr="004875D8" w:rsidRDefault="004875D8" w:rsidP="004875D8">
            <w:pPr>
              <w:spacing w:after="0" w:line="240" w:lineRule="auto"/>
              <w:rPr>
                <w:rFonts w:eastAsia="Times New Roman" w:cstheme="minorHAnsi"/>
                <w:lang w:eastAsia="el-GR"/>
              </w:rPr>
            </w:pPr>
            <w:r w:rsidRPr="004875D8">
              <w:rPr>
                <w:rFonts w:eastAsia="Times New Roman" w:cstheme="minorHAnsi"/>
                <w:lang w:eastAsia="el-GR"/>
              </w:rPr>
              <w:t>— Εγώ έχω σπίτι, κι έχω αυλή και κήπο καρπισμένο,</w:t>
            </w:r>
            <w:r w:rsidRPr="004875D8">
              <w:rPr>
                <w:rFonts w:eastAsia="Times New Roman" w:cstheme="minorHAnsi"/>
                <w:lang w:eastAsia="el-GR"/>
              </w:rPr>
              <w:br/>
              <w:t>μα πριν της ώρας μου έρημος σε ξένη γη πεθαίνω.</w:t>
            </w:r>
          </w:p>
        </w:tc>
      </w:tr>
      <w:tr w:rsidR="004875D8" w:rsidRPr="004875D8" w:rsidTr="004875D8">
        <w:trPr>
          <w:jc w:val="center"/>
        </w:trPr>
        <w:tc>
          <w:tcPr>
            <w:tcW w:w="5715" w:type="dxa"/>
            <w:shd w:val="clear" w:color="auto" w:fill="auto"/>
            <w:vAlign w:val="center"/>
            <w:hideMark/>
          </w:tcPr>
          <w:p w:rsidR="004875D8" w:rsidRPr="004875D8" w:rsidRDefault="004875D8" w:rsidP="004875D8">
            <w:pPr>
              <w:spacing w:after="0" w:line="240" w:lineRule="auto"/>
              <w:rPr>
                <w:rFonts w:eastAsia="Times New Roman" w:cstheme="minorHAnsi"/>
                <w:lang w:eastAsia="el-GR"/>
              </w:rPr>
            </w:pPr>
          </w:p>
        </w:tc>
      </w:tr>
      <w:tr w:rsidR="004875D8" w:rsidRPr="004875D8" w:rsidTr="004875D8">
        <w:trPr>
          <w:jc w:val="center"/>
        </w:trPr>
        <w:tc>
          <w:tcPr>
            <w:tcW w:w="5715" w:type="dxa"/>
            <w:shd w:val="clear" w:color="auto" w:fill="auto"/>
            <w:vAlign w:val="center"/>
            <w:hideMark/>
          </w:tcPr>
          <w:p w:rsidR="004875D8" w:rsidRPr="004875D8" w:rsidRDefault="004875D8" w:rsidP="004875D8">
            <w:pPr>
              <w:spacing w:after="0" w:line="240" w:lineRule="auto"/>
              <w:rPr>
                <w:rFonts w:eastAsia="Times New Roman" w:cstheme="minorHAnsi"/>
                <w:lang w:eastAsia="el-GR"/>
              </w:rPr>
            </w:pPr>
            <w:r w:rsidRPr="004875D8">
              <w:rPr>
                <w:rFonts w:eastAsia="Times New Roman" w:cstheme="minorHAnsi"/>
                <w:lang w:eastAsia="el-GR"/>
              </w:rPr>
              <w:t>— Μόνος μου πόθος και στερνός ο πόθος του άλλου κόσμου·</w:t>
            </w:r>
            <w:r w:rsidRPr="004875D8">
              <w:rPr>
                <w:rFonts w:eastAsia="Times New Roman" w:cstheme="minorHAnsi"/>
                <w:lang w:eastAsia="el-GR"/>
              </w:rPr>
              <w:br/>
              <w:t>και τίποτε άλλο, — όμως πικρός και πάλι ο θάνατός μου.</w:t>
            </w:r>
          </w:p>
        </w:tc>
      </w:tr>
      <w:tr w:rsidR="004875D8" w:rsidRPr="004875D8" w:rsidTr="004875D8">
        <w:trPr>
          <w:jc w:val="center"/>
        </w:trPr>
        <w:tc>
          <w:tcPr>
            <w:tcW w:w="5715" w:type="dxa"/>
            <w:shd w:val="clear" w:color="auto" w:fill="auto"/>
            <w:vAlign w:val="center"/>
            <w:hideMark/>
          </w:tcPr>
          <w:p w:rsidR="004875D8" w:rsidRPr="004875D8" w:rsidRDefault="004875D8" w:rsidP="004875D8">
            <w:pPr>
              <w:spacing w:after="0" w:line="240" w:lineRule="auto"/>
              <w:rPr>
                <w:rFonts w:eastAsia="Times New Roman" w:cstheme="minorHAnsi"/>
                <w:lang w:eastAsia="el-GR"/>
              </w:rPr>
            </w:pPr>
          </w:p>
        </w:tc>
      </w:tr>
      <w:tr w:rsidR="004875D8" w:rsidRPr="004875D8" w:rsidTr="004875D8">
        <w:trPr>
          <w:trHeight w:val="375"/>
          <w:jc w:val="center"/>
        </w:trPr>
        <w:tc>
          <w:tcPr>
            <w:tcW w:w="5715" w:type="dxa"/>
            <w:shd w:val="clear" w:color="auto" w:fill="auto"/>
            <w:vAlign w:val="center"/>
            <w:hideMark/>
          </w:tcPr>
          <w:p w:rsidR="004875D8" w:rsidRPr="004875D8" w:rsidRDefault="004875D8" w:rsidP="004875D8">
            <w:pPr>
              <w:spacing w:after="0" w:line="240" w:lineRule="auto"/>
              <w:rPr>
                <w:rFonts w:eastAsia="Times New Roman" w:cstheme="minorHAnsi"/>
                <w:lang w:eastAsia="el-GR"/>
              </w:rPr>
            </w:pPr>
            <w:r w:rsidRPr="004875D8">
              <w:rPr>
                <w:rFonts w:eastAsia="Times New Roman" w:cstheme="minorHAnsi"/>
                <w:lang w:eastAsia="el-GR"/>
              </w:rPr>
              <w:t xml:space="preserve">Κι απάνω από την </w:t>
            </w:r>
            <w:proofErr w:type="spellStart"/>
            <w:r w:rsidRPr="004875D8">
              <w:rPr>
                <w:rFonts w:eastAsia="Times New Roman" w:cstheme="minorHAnsi"/>
                <w:lang w:eastAsia="el-GR"/>
              </w:rPr>
              <w:t>πένθιμην</w:t>
            </w:r>
            <w:proofErr w:type="spellEnd"/>
            <w:r w:rsidRPr="004875D8">
              <w:rPr>
                <w:rFonts w:eastAsia="Times New Roman" w:cstheme="minorHAnsi"/>
                <w:lang w:eastAsia="el-GR"/>
              </w:rPr>
              <w:t xml:space="preserve"> εκείνη συνοδεία</w:t>
            </w:r>
            <w:r w:rsidRPr="004875D8">
              <w:rPr>
                <w:rFonts w:eastAsia="Times New Roman" w:cstheme="minorHAnsi"/>
                <w:lang w:eastAsia="el-GR"/>
              </w:rPr>
              <w:br/>
              <w:t>πετούν παραμονεύοντας όρνια μεγάλα τρία,</w:t>
            </w:r>
            <w:r w:rsidRPr="004875D8">
              <w:rPr>
                <w:rFonts w:eastAsia="Times New Roman" w:cstheme="minorHAnsi"/>
                <w:lang w:eastAsia="el-GR"/>
              </w:rPr>
              <w:br/>
              <w:t>κι ένα με τ’ άλλο κρώζοντας μοιράζουν το φαΐ των:</w:t>
            </w:r>
          </w:p>
        </w:tc>
      </w:tr>
      <w:tr w:rsidR="004875D8" w:rsidRPr="004875D8" w:rsidTr="004875D8">
        <w:trPr>
          <w:trHeight w:val="375"/>
          <w:jc w:val="center"/>
        </w:trPr>
        <w:tc>
          <w:tcPr>
            <w:tcW w:w="5715" w:type="dxa"/>
            <w:shd w:val="clear" w:color="auto" w:fill="auto"/>
            <w:vAlign w:val="center"/>
            <w:hideMark/>
          </w:tcPr>
          <w:p w:rsidR="004875D8" w:rsidRPr="004875D8" w:rsidRDefault="004875D8" w:rsidP="004875D8">
            <w:pPr>
              <w:spacing w:after="0" w:line="240" w:lineRule="auto"/>
              <w:rPr>
                <w:rFonts w:eastAsia="Times New Roman" w:cstheme="minorHAnsi"/>
                <w:lang w:eastAsia="el-GR"/>
              </w:rPr>
            </w:pPr>
          </w:p>
        </w:tc>
      </w:tr>
      <w:tr w:rsidR="004875D8" w:rsidRPr="004875D8" w:rsidTr="004875D8">
        <w:trPr>
          <w:trHeight w:val="375"/>
          <w:jc w:val="center"/>
        </w:trPr>
        <w:tc>
          <w:tcPr>
            <w:tcW w:w="5715" w:type="dxa"/>
            <w:shd w:val="clear" w:color="auto" w:fill="auto"/>
            <w:vAlign w:val="center"/>
            <w:hideMark/>
          </w:tcPr>
          <w:p w:rsidR="004875D8" w:rsidRPr="004875D8" w:rsidRDefault="004875D8" w:rsidP="004875D8">
            <w:pPr>
              <w:spacing w:after="0" w:line="240" w:lineRule="auto"/>
              <w:rPr>
                <w:rFonts w:eastAsia="Times New Roman" w:cstheme="minorHAnsi"/>
                <w:lang w:eastAsia="el-GR"/>
              </w:rPr>
            </w:pPr>
            <w:r w:rsidRPr="004875D8">
              <w:rPr>
                <w:rFonts w:eastAsia="Times New Roman" w:cstheme="minorHAnsi"/>
                <w:lang w:eastAsia="el-GR"/>
              </w:rPr>
              <w:t>— Αυτόν εσύ, κι αυτόν εσύ, κι εγώ θα φάω τον τρίτον.</w:t>
            </w:r>
          </w:p>
        </w:tc>
      </w:tr>
    </w:tbl>
    <w:p w:rsidR="004875D8" w:rsidRPr="004875D8" w:rsidRDefault="004875D8" w:rsidP="004875D8">
      <w:pPr>
        <w:shd w:val="clear" w:color="auto" w:fill="FFFFFF"/>
        <w:spacing w:before="203" w:after="101" w:line="240" w:lineRule="auto"/>
        <w:outlineLvl w:val="2"/>
        <w:rPr>
          <w:rFonts w:eastAsia="Times New Roman" w:cstheme="minorHAnsi"/>
          <w:b/>
          <w:color w:val="C00000"/>
          <w:lang w:eastAsia="el-GR"/>
        </w:rPr>
      </w:pPr>
      <w:r w:rsidRPr="004875D8">
        <w:rPr>
          <w:rFonts w:eastAsia="Times New Roman" w:cstheme="minorHAnsi"/>
          <w:b/>
          <w:color w:val="C00000"/>
          <w:lang w:eastAsia="el-GR"/>
        </w:rPr>
        <w:lastRenderedPageBreak/>
        <w:t>Κώστα Βάρναλη, «</w:t>
      </w:r>
      <w:proofErr w:type="spellStart"/>
      <w:r w:rsidRPr="004875D8">
        <w:rPr>
          <w:rFonts w:eastAsia="Times New Roman" w:cstheme="minorHAnsi"/>
          <w:b/>
          <w:color w:val="C00000"/>
          <w:lang w:eastAsia="el-GR"/>
        </w:rPr>
        <w:t>Παλιολαός</w:t>
      </w:r>
      <w:proofErr w:type="spellEnd"/>
      <w:r w:rsidRPr="004875D8">
        <w:rPr>
          <w:rFonts w:eastAsia="Times New Roman" w:cstheme="minorHAnsi"/>
          <w:b/>
          <w:color w:val="C00000"/>
          <w:lang w:eastAsia="el-GR"/>
        </w:rPr>
        <w:t>»</w:t>
      </w:r>
    </w:p>
    <w:p w:rsidR="004875D8" w:rsidRPr="004875D8" w:rsidRDefault="004875D8" w:rsidP="004875D8">
      <w:pPr>
        <w:shd w:val="clear" w:color="auto" w:fill="FFFFFF"/>
        <w:spacing w:after="101" w:line="240" w:lineRule="auto"/>
        <w:rPr>
          <w:rFonts w:eastAsia="Times New Roman" w:cstheme="minorHAnsi"/>
          <w:lang w:eastAsia="el-GR"/>
        </w:rPr>
      </w:pPr>
      <w:r w:rsidRPr="004875D8">
        <w:rPr>
          <w:rFonts w:eastAsia="Times New Roman" w:cstheme="minorHAnsi"/>
          <w:lang w:eastAsia="el-GR"/>
        </w:rPr>
        <w:t>Σαν πρωτόβγα στη ζωή,</w:t>
      </w:r>
      <w:r w:rsidRPr="004875D8">
        <w:rPr>
          <w:rFonts w:eastAsia="Times New Roman" w:cstheme="minorHAnsi"/>
          <w:lang w:eastAsia="el-GR"/>
        </w:rPr>
        <w:br/>
        <w:t>τίποτα δε βρήκα.</w:t>
      </w:r>
      <w:r w:rsidRPr="004875D8">
        <w:rPr>
          <w:rFonts w:eastAsia="Times New Roman" w:cstheme="minorHAnsi"/>
          <w:lang w:eastAsia="el-GR"/>
        </w:rPr>
        <w:br/>
        <w:t>Ένας δρόμος. Κι ουδέ νους</w:t>
      </w:r>
      <w:r w:rsidRPr="004875D8">
        <w:rPr>
          <w:rFonts w:eastAsia="Times New Roman" w:cstheme="minorHAnsi"/>
          <w:lang w:eastAsia="el-GR"/>
        </w:rPr>
        <w:br/>
        <w:t>ουδέ μάτια κι ακοή.</w:t>
      </w:r>
      <w:r w:rsidRPr="004875D8">
        <w:rPr>
          <w:rFonts w:eastAsia="Times New Roman" w:cstheme="minorHAnsi"/>
          <w:lang w:eastAsia="el-GR"/>
        </w:rPr>
        <w:br/>
        <w:t>Στο κοπάδι μπήκα</w:t>
      </w:r>
      <w:r w:rsidRPr="004875D8">
        <w:rPr>
          <w:rFonts w:eastAsia="Times New Roman" w:cstheme="minorHAnsi"/>
          <w:lang w:eastAsia="el-GR"/>
        </w:rPr>
        <w:br/>
        <w:t xml:space="preserve">και με </w:t>
      </w:r>
      <w:proofErr w:type="spellStart"/>
      <w:r w:rsidRPr="004875D8">
        <w:rPr>
          <w:rFonts w:eastAsia="Times New Roman" w:cstheme="minorHAnsi"/>
          <w:lang w:eastAsia="el-GR"/>
        </w:rPr>
        <w:t>δέσαν</w:t>
      </w:r>
      <w:proofErr w:type="spellEnd"/>
      <w:r w:rsidRPr="004875D8">
        <w:rPr>
          <w:rFonts w:eastAsia="Times New Roman" w:cstheme="minorHAnsi"/>
          <w:lang w:eastAsia="el-GR"/>
        </w:rPr>
        <w:t xml:space="preserve"> μ' </w:t>
      </w:r>
      <w:proofErr w:type="spellStart"/>
      <w:r w:rsidRPr="004875D8">
        <w:rPr>
          <w:rFonts w:eastAsia="Times New Roman" w:cstheme="minorHAnsi"/>
          <w:lang w:eastAsia="el-GR"/>
        </w:rPr>
        <w:t>ολουνούς</w:t>
      </w:r>
      <w:proofErr w:type="spellEnd"/>
      <w:r w:rsidRPr="004875D8">
        <w:rPr>
          <w:rFonts w:eastAsia="Times New Roman" w:cstheme="minorHAnsi"/>
          <w:lang w:eastAsia="el-GR"/>
        </w:rPr>
        <w:t>.</w:t>
      </w:r>
    </w:p>
    <w:p w:rsidR="004875D8" w:rsidRPr="004875D8" w:rsidRDefault="004875D8" w:rsidP="004875D8">
      <w:pPr>
        <w:shd w:val="clear" w:color="auto" w:fill="FFFFFF"/>
        <w:spacing w:after="101" w:line="240" w:lineRule="auto"/>
        <w:rPr>
          <w:rFonts w:eastAsia="Times New Roman" w:cstheme="minorHAnsi"/>
          <w:lang w:eastAsia="el-GR"/>
        </w:rPr>
      </w:pPr>
      <w:r w:rsidRPr="004875D8">
        <w:rPr>
          <w:rFonts w:eastAsia="Times New Roman" w:cstheme="minorHAnsi"/>
          <w:lang w:eastAsia="el-GR"/>
        </w:rPr>
        <w:t>Θάλασσα, στεριά και φως</w:t>
      </w:r>
      <w:r w:rsidRPr="004875D8">
        <w:rPr>
          <w:rFonts w:eastAsia="Times New Roman" w:cstheme="minorHAnsi"/>
          <w:lang w:eastAsia="el-GR"/>
        </w:rPr>
        <w:br/>
        <w:t>τίποτα δικό μας.</w:t>
      </w:r>
      <w:r w:rsidRPr="004875D8">
        <w:rPr>
          <w:rFonts w:eastAsia="Times New Roman" w:cstheme="minorHAnsi"/>
          <w:lang w:eastAsia="el-GR"/>
        </w:rPr>
        <w:br/>
      </w:r>
      <w:proofErr w:type="spellStart"/>
      <w:r w:rsidRPr="004875D8">
        <w:rPr>
          <w:rFonts w:eastAsia="Times New Roman" w:cstheme="minorHAnsi"/>
          <w:lang w:eastAsia="el-GR"/>
        </w:rPr>
        <w:t>Τίποτ</w:t>
      </w:r>
      <w:proofErr w:type="spellEnd"/>
      <w:r w:rsidRPr="004875D8">
        <w:rPr>
          <w:rFonts w:eastAsia="Times New Roman" w:cstheme="minorHAnsi"/>
          <w:lang w:eastAsia="el-GR"/>
        </w:rPr>
        <w:t>' έξω μας κ' εντός.</w:t>
      </w:r>
      <w:r w:rsidRPr="004875D8">
        <w:rPr>
          <w:rFonts w:eastAsia="Times New Roman" w:cstheme="minorHAnsi"/>
          <w:lang w:eastAsia="el-GR"/>
        </w:rPr>
        <w:br/>
      </w:r>
      <w:proofErr w:type="spellStart"/>
      <w:r w:rsidRPr="004875D8">
        <w:rPr>
          <w:rFonts w:eastAsia="Times New Roman" w:cstheme="minorHAnsi"/>
          <w:lang w:eastAsia="el-GR"/>
        </w:rPr>
        <w:t>Μόν</w:t>
      </w:r>
      <w:proofErr w:type="spellEnd"/>
      <w:r w:rsidRPr="004875D8">
        <w:rPr>
          <w:rFonts w:eastAsia="Times New Roman" w:cstheme="minorHAnsi"/>
          <w:lang w:eastAsia="el-GR"/>
        </w:rPr>
        <w:t>' ο Χάρος αδερφός</w:t>
      </w:r>
      <w:r w:rsidRPr="004875D8">
        <w:rPr>
          <w:rFonts w:eastAsia="Times New Roman" w:cstheme="minorHAnsi"/>
          <w:lang w:eastAsia="el-GR"/>
        </w:rPr>
        <w:br/>
        <w:t>και μοναδικό μας</w:t>
      </w:r>
      <w:r w:rsidRPr="004875D8">
        <w:rPr>
          <w:rFonts w:eastAsia="Times New Roman" w:cstheme="minorHAnsi"/>
          <w:lang w:eastAsia="el-GR"/>
        </w:rPr>
        <w:br/>
        <w:t>φως και τέρμα του παντός.</w:t>
      </w:r>
    </w:p>
    <w:p w:rsidR="004875D8" w:rsidRPr="004875D8" w:rsidRDefault="004875D8" w:rsidP="004875D8">
      <w:pPr>
        <w:shd w:val="clear" w:color="auto" w:fill="FFFFFF"/>
        <w:spacing w:after="101" w:line="240" w:lineRule="auto"/>
        <w:rPr>
          <w:rFonts w:eastAsia="Times New Roman" w:cstheme="minorHAnsi"/>
          <w:lang w:eastAsia="el-GR"/>
        </w:rPr>
      </w:pPr>
      <w:r w:rsidRPr="004875D8">
        <w:rPr>
          <w:rFonts w:eastAsia="Times New Roman" w:cstheme="minorHAnsi"/>
          <w:lang w:eastAsia="el-GR"/>
        </w:rPr>
        <w:t>— Πού πηγαίνουμε, αδερφοί;</w:t>
      </w:r>
      <w:r w:rsidRPr="004875D8">
        <w:rPr>
          <w:rFonts w:eastAsia="Times New Roman" w:cstheme="minorHAnsi"/>
          <w:lang w:eastAsia="el-GR"/>
        </w:rPr>
        <w:br/>
        <w:t>φώναζα. Κανένας</w:t>
      </w:r>
      <w:r w:rsidRPr="004875D8">
        <w:rPr>
          <w:rFonts w:eastAsia="Times New Roman" w:cstheme="minorHAnsi"/>
          <w:lang w:eastAsia="el-GR"/>
        </w:rPr>
        <w:br/>
        <w:t xml:space="preserve">δε γυρνούσε. </w:t>
      </w:r>
      <w:proofErr w:type="spellStart"/>
      <w:r w:rsidRPr="004875D8">
        <w:rPr>
          <w:rFonts w:eastAsia="Times New Roman" w:cstheme="minorHAnsi"/>
          <w:lang w:eastAsia="el-GR"/>
        </w:rPr>
        <w:t>Είταν</w:t>
      </w:r>
      <w:proofErr w:type="spellEnd"/>
      <w:r w:rsidRPr="004875D8">
        <w:rPr>
          <w:rFonts w:eastAsia="Times New Roman" w:cstheme="minorHAnsi"/>
          <w:lang w:eastAsia="el-GR"/>
        </w:rPr>
        <w:t>, οϊμέ</w:t>
      </w:r>
      <w:r w:rsidRPr="004875D8">
        <w:rPr>
          <w:rFonts w:eastAsia="Times New Roman" w:cstheme="minorHAnsi"/>
          <w:lang w:eastAsia="el-GR"/>
        </w:rPr>
        <w:br/>
        <w:t>όλοι τους όμοια κουφοί</w:t>
      </w:r>
      <w:r w:rsidRPr="004875D8">
        <w:rPr>
          <w:rFonts w:eastAsia="Times New Roman" w:cstheme="minorHAnsi"/>
          <w:lang w:eastAsia="el-GR"/>
        </w:rPr>
        <w:br/>
        <w:t>και τυφλοί της γέννας</w:t>
      </w:r>
      <w:r w:rsidRPr="004875D8">
        <w:rPr>
          <w:rFonts w:eastAsia="Times New Roman" w:cstheme="minorHAnsi"/>
          <w:lang w:eastAsia="el-GR"/>
        </w:rPr>
        <w:br/>
        <w:t>και δεμένοι σαν κ' εμέ!</w:t>
      </w:r>
    </w:p>
    <w:p w:rsidR="004875D8" w:rsidRPr="004875D8" w:rsidRDefault="004875D8" w:rsidP="004875D8">
      <w:pPr>
        <w:shd w:val="clear" w:color="auto" w:fill="FFFFFF"/>
        <w:spacing w:after="101" w:line="240" w:lineRule="auto"/>
        <w:rPr>
          <w:rFonts w:eastAsia="Times New Roman" w:cstheme="minorHAnsi"/>
          <w:lang w:eastAsia="el-GR"/>
        </w:rPr>
      </w:pPr>
      <w:r w:rsidRPr="004875D8">
        <w:rPr>
          <w:rFonts w:eastAsia="Times New Roman" w:cstheme="minorHAnsi"/>
          <w:lang w:eastAsia="el-GR"/>
        </w:rPr>
        <w:t>Σκουντουφλούσαμε γερτοί</w:t>
      </w:r>
      <w:r w:rsidRPr="004875D8">
        <w:rPr>
          <w:rFonts w:eastAsia="Times New Roman" w:cstheme="minorHAnsi"/>
          <w:lang w:eastAsia="el-GR"/>
        </w:rPr>
        <w:br/>
        <w:t>λάσπη φορτωμένοι.</w:t>
      </w:r>
      <w:r w:rsidRPr="004875D8">
        <w:rPr>
          <w:rFonts w:eastAsia="Times New Roman" w:cstheme="minorHAnsi"/>
          <w:lang w:eastAsia="el-GR"/>
        </w:rPr>
        <w:br/>
        <w:t>— Προχωράτε ζωντανά!</w:t>
      </w:r>
      <w:r w:rsidRPr="004875D8">
        <w:rPr>
          <w:rFonts w:eastAsia="Times New Roman" w:cstheme="minorHAnsi"/>
          <w:lang w:eastAsia="el-GR"/>
        </w:rPr>
        <w:br/>
      </w:r>
      <w:proofErr w:type="spellStart"/>
      <w:r w:rsidRPr="004875D8">
        <w:rPr>
          <w:rFonts w:eastAsia="Times New Roman" w:cstheme="minorHAnsi"/>
          <w:lang w:eastAsia="el-GR"/>
        </w:rPr>
        <w:t>νά</w:t>
      </w:r>
      <w:proofErr w:type="spellEnd"/>
      <w:r w:rsidRPr="004875D8">
        <w:rPr>
          <w:rFonts w:eastAsia="Times New Roman" w:cstheme="minorHAnsi"/>
          <w:lang w:eastAsia="el-GR"/>
        </w:rPr>
        <w:t xml:space="preserve"> και τούτη, </w:t>
      </w:r>
      <w:proofErr w:type="spellStart"/>
      <w:r w:rsidRPr="004875D8">
        <w:rPr>
          <w:rFonts w:eastAsia="Times New Roman" w:cstheme="minorHAnsi"/>
          <w:lang w:eastAsia="el-GR"/>
        </w:rPr>
        <w:t>νά</w:t>
      </w:r>
      <w:proofErr w:type="spellEnd"/>
      <w:r w:rsidRPr="004875D8">
        <w:rPr>
          <w:rFonts w:eastAsia="Times New Roman" w:cstheme="minorHAnsi"/>
          <w:lang w:eastAsia="el-GR"/>
        </w:rPr>
        <w:t xml:space="preserve"> κι αυτή</w:t>
      </w:r>
      <w:r w:rsidRPr="004875D8">
        <w:rPr>
          <w:rFonts w:eastAsia="Times New Roman" w:cstheme="minorHAnsi"/>
          <w:lang w:eastAsia="el-GR"/>
        </w:rPr>
        <w:br/>
        <w:t>σ' όποιον αποσταίνει,</w:t>
      </w:r>
      <w:r w:rsidRPr="004875D8">
        <w:rPr>
          <w:rFonts w:eastAsia="Times New Roman" w:cstheme="minorHAnsi"/>
          <w:lang w:eastAsia="el-GR"/>
        </w:rPr>
        <w:br/>
        <w:t>να μη σηκωθεί ξανά.</w:t>
      </w:r>
    </w:p>
    <w:p w:rsidR="004875D8" w:rsidRPr="004875D8" w:rsidRDefault="004875D8" w:rsidP="004875D8">
      <w:pPr>
        <w:shd w:val="clear" w:color="auto" w:fill="FFFFFF"/>
        <w:spacing w:after="101" w:line="240" w:lineRule="auto"/>
        <w:rPr>
          <w:rFonts w:eastAsia="Times New Roman" w:cstheme="minorHAnsi"/>
          <w:lang w:eastAsia="el-GR"/>
        </w:rPr>
      </w:pPr>
      <w:r w:rsidRPr="004875D8">
        <w:rPr>
          <w:rFonts w:eastAsia="Times New Roman" w:cstheme="minorHAnsi"/>
          <w:lang w:eastAsia="el-GR"/>
        </w:rPr>
        <w:t xml:space="preserve">Προχωράμε </w:t>
      </w:r>
      <w:proofErr w:type="spellStart"/>
      <w:r w:rsidRPr="004875D8">
        <w:rPr>
          <w:rFonts w:eastAsia="Times New Roman" w:cstheme="minorHAnsi"/>
          <w:lang w:eastAsia="el-GR"/>
        </w:rPr>
        <w:t>ολοζωίς</w:t>
      </w:r>
      <w:proofErr w:type="spellEnd"/>
      <w:r w:rsidRPr="004875D8">
        <w:rPr>
          <w:rFonts w:eastAsia="Times New Roman" w:cstheme="minorHAnsi"/>
          <w:lang w:eastAsia="el-GR"/>
        </w:rPr>
        <w:br/>
        <w:t xml:space="preserve">κ' είμαστε όλο </w:t>
      </w:r>
      <w:proofErr w:type="spellStart"/>
      <w:r w:rsidRPr="004875D8">
        <w:rPr>
          <w:rFonts w:eastAsia="Times New Roman" w:cstheme="minorHAnsi"/>
          <w:lang w:eastAsia="el-GR"/>
        </w:rPr>
        <w:t>πίσου</w:t>
      </w:r>
      <w:proofErr w:type="spellEnd"/>
      <w:r w:rsidRPr="004875D8">
        <w:rPr>
          <w:rFonts w:eastAsia="Times New Roman" w:cstheme="minorHAnsi"/>
          <w:lang w:eastAsia="el-GR"/>
        </w:rPr>
        <w:t>.</w:t>
      </w:r>
      <w:r w:rsidRPr="004875D8">
        <w:rPr>
          <w:rFonts w:eastAsia="Times New Roman" w:cstheme="minorHAnsi"/>
          <w:lang w:eastAsia="el-GR"/>
        </w:rPr>
        <w:br/>
        <w:t>Ένας κλαίει, άλλος γελά,</w:t>
      </w:r>
      <w:r w:rsidRPr="004875D8">
        <w:rPr>
          <w:rFonts w:eastAsia="Times New Roman" w:cstheme="minorHAnsi"/>
          <w:lang w:eastAsia="el-GR"/>
        </w:rPr>
        <w:br/>
        <w:t>όταν σκάβουμε τη γης,</w:t>
      </w:r>
      <w:r w:rsidRPr="004875D8">
        <w:rPr>
          <w:rFonts w:eastAsia="Times New Roman" w:cstheme="minorHAnsi"/>
          <w:lang w:eastAsia="el-GR"/>
        </w:rPr>
        <w:br/>
        <w:t xml:space="preserve">ξέχειλοι του </w:t>
      </w:r>
      <w:proofErr w:type="spellStart"/>
      <w:r w:rsidRPr="004875D8">
        <w:rPr>
          <w:rFonts w:eastAsia="Times New Roman" w:cstheme="minorHAnsi"/>
          <w:lang w:eastAsia="el-GR"/>
        </w:rPr>
        <w:t>μίσου</w:t>
      </w:r>
      <w:proofErr w:type="spellEnd"/>
      <w:r w:rsidRPr="004875D8">
        <w:rPr>
          <w:rFonts w:eastAsia="Times New Roman" w:cstheme="minorHAnsi"/>
          <w:lang w:eastAsia="el-GR"/>
        </w:rPr>
        <w:t>,</w:t>
      </w:r>
      <w:r w:rsidRPr="004875D8">
        <w:rPr>
          <w:rFonts w:eastAsia="Times New Roman" w:cstheme="minorHAnsi"/>
          <w:lang w:eastAsia="el-GR"/>
        </w:rPr>
        <w:br/>
        <w:t>το δικό μας τάφο... Αλλά</w:t>
      </w:r>
    </w:p>
    <w:p w:rsidR="004875D8" w:rsidRPr="004875D8" w:rsidRDefault="004875D8" w:rsidP="004875D8">
      <w:pPr>
        <w:shd w:val="clear" w:color="auto" w:fill="FFFFFF"/>
        <w:spacing w:after="101" w:line="240" w:lineRule="auto"/>
        <w:rPr>
          <w:rFonts w:eastAsia="Times New Roman" w:cstheme="minorHAnsi"/>
          <w:lang w:eastAsia="el-GR"/>
        </w:rPr>
      </w:pPr>
      <w:proofErr w:type="spellStart"/>
      <w:r w:rsidRPr="004875D8">
        <w:rPr>
          <w:rFonts w:eastAsia="Times New Roman" w:cstheme="minorHAnsi"/>
          <w:lang w:eastAsia="el-GR"/>
        </w:rPr>
        <w:t>νά</w:t>
      </w:r>
      <w:proofErr w:type="spellEnd"/>
      <w:r w:rsidRPr="004875D8">
        <w:rPr>
          <w:rFonts w:eastAsia="Times New Roman" w:cstheme="minorHAnsi"/>
          <w:lang w:eastAsia="el-GR"/>
        </w:rPr>
        <w:t>! μπροστά μας άλλοι οχτροί,</w:t>
      </w:r>
      <w:r w:rsidRPr="004875D8">
        <w:rPr>
          <w:rFonts w:eastAsia="Times New Roman" w:cstheme="minorHAnsi"/>
          <w:lang w:eastAsia="el-GR"/>
        </w:rPr>
        <w:br/>
      </w:r>
      <w:proofErr w:type="spellStart"/>
      <w:r w:rsidRPr="004875D8">
        <w:rPr>
          <w:rFonts w:eastAsia="Times New Roman" w:cstheme="minorHAnsi"/>
          <w:lang w:eastAsia="el-GR"/>
        </w:rPr>
        <w:t>όμοι</w:t>
      </w:r>
      <w:proofErr w:type="spellEnd"/>
      <w:r w:rsidRPr="004875D8">
        <w:rPr>
          <w:rFonts w:eastAsia="Times New Roman" w:cstheme="minorHAnsi"/>
          <w:lang w:eastAsia="el-GR"/>
        </w:rPr>
        <w:t>' αλυσωμένοι!</w:t>
      </w:r>
      <w:r w:rsidRPr="004875D8">
        <w:rPr>
          <w:rFonts w:eastAsia="Times New Roman" w:cstheme="minorHAnsi"/>
          <w:lang w:eastAsia="el-GR"/>
        </w:rPr>
        <w:br/>
        <w:t xml:space="preserve">— </w:t>
      </w:r>
      <w:proofErr w:type="spellStart"/>
      <w:r w:rsidRPr="004875D8">
        <w:rPr>
          <w:rFonts w:eastAsia="Times New Roman" w:cstheme="minorHAnsi"/>
          <w:lang w:eastAsia="el-GR"/>
        </w:rPr>
        <w:t>Ίσ</w:t>
      </w:r>
      <w:proofErr w:type="spellEnd"/>
      <w:r w:rsidRPr="004875D8">
        <w:rPr>
          <w:rFonts w:eastAsia="Times New Roman" w:cstheme="minorHAnsi"/>
          <w:lang w:eastAsia="el-GR"/>
        </w:rPr>
        <w:t>' απάνω τους!... Καρδιά!...</w:t>
      </w:r>
      <w:r w:rsidRPr="004875D8">
        <w:rPr>
          <w:rFonts w:eastAsia="Times New Roman" w:cstheme="minorHAnsi"/>
          <w:lang w:eastAsia="el-GR"/>
        </w:rPr>
        <w:br/>
        <w:t>Θα σας πάρουν την ιερή</w:t>
      </w:r>
      <w:r w:rsidRPr="004875D8">
        <w:rPr>
          <w:rFonts w:eastAsia="Times New Roman" w:cstheme="minorHAnsi"/>
          <w:lang w:eastAsia="el-GR"/>
        </w:rPr>
        <w:br/>
        <w:t>την πατρίδα οι ξένοι,</w:t>
      </w:r>
      <w:r w:rsidRPr="004875D8">
        <w:rPr>
          <w:rFonts w:eastAsia="Times New Roman" w:cstheme="minorHAnsi"/>
          <w:lang w:eastAsia="el-GR"/>
        </w:rPr>
        <w:br/>
        <w:t>τις γυναίκες, τα παιδιά!</w:t>
      </w:r>
    </w:p>
    <w:p w:rsidR="004875D8" w:rsidRPr="004875D8" w:rsidRDefault="004875D8" w:rsidP="004875D8">
      <w:pPr>
        <w:shd w:val="clear" w:color="auto" w:fill="FFFFFF"/>
        <w:spacing w:after="101" w:line="240" w:lineRule="auto"/>
        <w:rPr>
          <w:rFonts w:eastAsia="Times New Roman" w:cstheme="minorHAnsi"/>
          <w:lang w:eastAsia="el-GR"/>
        </w:rPr>
      </w:pPr>
      <w:proofErr w:type="spellStart"/>
      <w:r w:rsidRPr="004875D8">
        <w:rPr>
          <w:rFonts w:eastAsia="Times New Roman" w:cstheme="minorHAnsi"/>
          <w:lang w:eastAsia="el-GR"/>
        </w:rPr>
        <w:t>Μνέσκαμ</w:t>
      </w:r>
      <w:proofErr w:type="spellEnd"/>
      <w:r w:rsidRPr="004875D8">
        <w:rPr>
          <w:rFonts w:eastAsia="Times New Roman" w:cstheme="minorHAnsi"/>
          <w:lang w:eastAsia="el-GR"/>
        </w:rPr>
        <w:t>' από τη σφαγή</w:t>
      </w:r>
      <w:r w:rsidRPr="004875D8">
        <w:rPr>
          <w:rFonts w:eastAsia="Times New Roman" w:cstheme="minorHAnsi"/>
          <w:lang w:eastAsia="el-GR"/>
        </w:rPr>
        <w:br/>
        <w:t>ένας κάθε δέκα</w:t>
      </w:r>
      <w:r w:rsidRPr="004875D8">
        <w:rPr>
          <w:rFonts w:eastAsia="Times New Roman" w:cstheme="minorHAnsi"/>
          <w:lang w:eastAsia="el-GR"/>
        </w:rPr>
        <w:br/>
        <w:t>και σακάτηδες! Ξανά</w:t>
      </w:r>
      <w:r w:rsidRPr="004875D8">
        <w:rPr>
          <w:rFonts w:eastAsia="Times New Roman" w:cstheme="minorHAnsi"/>
          <w:lang w:eastAsia="el-GR"/>
        </w:rPr>
        <w:br/>
      </w:r>
      <w:proofErr w:type="spellStart"/>
      <w:r w:rsidRPr="004875D8">
        <w:rPr>
          <w:rFonts w:eastAsia="Times New Roman" w:cstheme="minorHAnsi"/>
          <w:lang w:eastAsia="el-GR"/>
        </w:rPr>
        <w:t>εδικιά</w:t>
      </w:r>
      <w:proofErr w:type="spellEnd"/>
      <w:r w:rsidRPr="004875D8">
        <w:rPr>
          <w:rFonts w:eastAsia="Times New Roman" w:cstheme="minorHAnsi"/>
          <w:lang w:eastAsia="el-GR"/>
        </w:rPr>
        <w:t xml:space="preserve"> τους </w:t>
      </w:r>
      <w:proofErr w:type="spellStart"/>
      <w:r w:rsidRPr="004875D8">
        <w:rPr>
          <w:rFonts w:eastAsia="Times New Roman" w:cstheme="minorHAnsi"/>
          <w:lang w:eastAsia="el-GR"/>
        </w:rPr>
        <w:t>όλ</w:t>
      </w:r>
      <w:proofErr w:type="spellEnd"/>
      <w:r w:rsidRPr="004875D8">
        <w:rPr>
          <w:rFonts w:eastAsia="Times New Roman" w:cstheme="minorHAnsi"/>
          <w:lang w:eastAsia="el-GR"/>
        </w:rPr>
        <w:t>' η γη,</w:t>
      </w:r>
      <w:r w:rsidRPr="004875D8">
        <w:rPr>
          <w:rFonts w:eastAsia="Times New Roman" w:cstheme="minorHAnsi"/>
          <w:lang w:eastAsia="el-GR"/>
        </w:rPr>
        <w:br/>
        <w:t>τέκνα μας, γυναίκα</w:t>
      </w:r>
      <w:r w:rsidRPr="004875D8">
        <w:rPr>
          <w:rFonts w:eastAsia="Times New Roman" w:cstheme="minorHAnsi"/>
          <w:lang w:eastAsia="el-GR"/>
        </w:rPr>
        <w:br/>
        <w:t>και δεμένοι πιο στενά!</w:t>
      </w:r>
    </w:p>
    <w:p w:rsidR="004875D8" w:rsidRPr="004875D8" w:rsidRDefault="004875D8" w:rsidP="004875D8">
      <w:pPr>
        <w:shd w:val="clear" w:color="auto" w:fill="FFFFFF"/>
        <w:spacing w:after="101" w:line="240" w:lineRule="auto"/>
        <w:rPr>
          <w:rFonts w:eastAsia="Times New Roman" w:cstheme="minorHAnsi"/>
          <w:lang w:eastAsia="el-GR"/>
        </w:rPr>
      </w:pPr>
      <w:proofErr w:type="spellStart"/>
      <w:r w:rsidRPr="004875D8">
        <w:rPr>
          <w:rFonts w:eastAsia="Times New Roman" w:cstheme="minorHAnsi"/>
          <w:lang w:eastAsia="el-GR"/>
        </w:rPr>
        <w:t>Χάιντε</w:t>
      </w:r>
      <w:proofErr w:type="spellEnd"/>
      <w:r w:rsidRPr="004875D8">
        <w:rPr>
          <w:rFonts w:eastAsia="Times New Roman" w:cstheme="minorHAnsi"/>
          <w:lang w:eastAsia="el-GR"/>
        </w:rPr>
        <w:t xml:space="preserve"> πάλι απ' την αρχή</w:t>
      </w:r>
      <w:r w:rsidRPr="004875D8">
        <w:rPr>
          <w:rFonts w:eastAsia="Times New Roman" w:cstheme="minorHAnsi"/>
          <w:lang w:eastAsia="el-GR"/>
        </w:rPr>
        <w:br/>
        <w:t>ξύλο και πορεία</w:t>
      </w:r>
      <w:r w:rsidRPr="004875D8">
        <w:rPr>
          <w:rFonts w:eastAsia="Times New Roman" w:cstheme="minorHAnsi"/>
          <w:lang w:eastAsia="el-GR"/>
        </w:rPr>
        <w:br/>
        <w:t>κατά θέλημα θεού,</w:t>
      </w:r>
      <w:r w:rsidRPr="004875D8">
        <w:rPr>
          <w:rFonts w:eastAsia="Times New Roman" w:cstheme="minorHAnsi"/>
          <w:lang w:eastAsia="el-GR"/>
        </w:rPr>
        <w:br/>
        <w:t>δίχως σώμα και ψυχή.</w:t>
      </w:r>
      <w:r w:rsidRPr="004875D8">
        <w:rPr>
          <w:rFonts w:eastAsia="Times New Roman" w:cstheme="minorHAnsi"/>
          <w:lang w:eastAsia="el-GR"/>
        </w:rPr>
        <w:br/>
      </w:r>
      <w:r w:rsidRPr="004875D8">
        <w:rPr>
          <w:rFonts w:eastAsia="Times New Roman" w:cstheme="minorHAnsi"/>
          <w:lang w:eastAsia="el-GR"/>
        </w:rPr>
        <w:lastRenderedPageBreak/>
        <w:t>Προπατορική ιστορία</w:t>
      </w:r>
      <w:r w:rsidRPr="004875D8">
        <w:rPr>
          <w:rFonts w:eastAsia="Times New Roman" w:cstheme="minorHAnsi"/>
          <w:lang w:eastAsia="el-GR"/>
        </w:rPr>
        <w:br/>
        <w:t xml:space="preserve">του </w:t>
      </w:r>
      <w:proofErr w:type="spellStart"/>
      <w:r w:rsidRPr="004875D8">
        <w:rPr>
          <w:rFonts w:eastAsia="Times New Roman" w:cstheme="minorHAnsi"/>
          <w:lang w:eastAsia="el-GR"/>
        </w:rPr>
        <w:t>παλιολαού</w:t>
      </w:r>
      <w:proofErr w:type="spellEnd"/>
      <w:r w:rsidRPr="004875D8">
        <w:rPr>
          <w:rFonts w:eastAsia="Times New Roman" w:cstheme="minorHAnsi"/>
          <w:lang w:eastAsia="el-GR"/>
        </w:rPr>
        <w:t>!</w:t>
      </w:r>
    </w:p>
    <w:p w:rsidR="004875D8" w:rsidRPr="004875D8" w:rsidRDefault="004875D8" w:rsidP="004875D8">
      <w:pPr>
        <w:shd w:val="clear" w:color="auto" w:fill="FFFFFF"/>
        <w:spacing w:after="101" w:line="240" w:lineRule="auto"/>
        <w:rPr>
          <w:rFonts w:eastAsia="Times New Roman" w:cstheme="minorHAnsi"/>
          <w:lang w:eastAsia="el-GR"/>
        </w:rPr>
      </w:pPr>
      <w:r w:rsidRPr="004875D8">
        <w:rPr>
          <w:rFonts w:eastAsia="Times New Roman" w:cstheme="minorHAnsi"/>
          <w:lang w:eastAsia="el-GR"/>
        </w:rPr>
        <w:t xml:space="preserve">Ξαφνικά σεισμός, </w:t>
      </w:r>
      <w:proofErr w:type="spellStart"/>
      <w:r w:rsidRPr="004875D8">
        <w:rPr>
          <w:rFonts w:eastAsia="Times New Roman" w:cstheme="minorHAnsi"/>
          <w:lang w:eastAsia="el-GR"/>
        </w:rPr>
        <w:t>βουλκάνοι</w:t>
      </w:r>
      <w:proofErr w:type="spellEnd"/>
      <w:r w:rsidRPr="004875D8">
        <w:rPr>
          <w:rFonts w:eastAsia="Times New Roman" w:cstheme="minorHAnsi"/>
          <w:lang w:eastAsia="el-GR"/>
        </w:rPr>
        <w:br/>
        <w:t>με φωτιά κατεβατή.</w:t>
      </w:r>
      <w:r w:rsidRPr="004875D8">
        <w:rPr>
          <w:rFonts w:eastAsia="Times New Roman" w:cstheme="minorHAnsi"/>
          <w:lang w:eastAsia="el-GR"/>
        </w:rPr>
        <w:br/>
        <w:t>Στοπ! Δεν έχει άλλη πορεία!</w:t>
      </w:r>
      <w:r w:rsidRPr="004875D8">
        <w:rPr>
          <w:rFonts w:eastAsia="Times New Roman" w:cstheme="minorHAnsi"/>
          <w:lang w:eastAsia="el-GR"/>
        </w:rPr>
        <w:br/>
        <w:t>Τρέχει ο δήμιος, δεν προκάνει,</w:t>
      </w:r>
      <w:r w:rsidRPr="004875D8">
        <w:rPr>
          <w:rFonts w:eastAsia="Times New Roman" w:cstheme="minorHAnsi"/>
          <w:lang w:eastAsia="el-GR"/>
        </w:rPr>
        <w:br/>
        <w:t>σ' εκκλησιά πελεκητή</w:t>
      </w:r>
      <w:r w:rsidRPr="004875D8">
        <w:rPr>
          <w:rFonts w:eastAsia="Times New Roman" w:cstheme="minorHAnsi"/>
          <w:lang w:eastAsia="el-GR"/>
        </w:rPr>
        <w:br/>
        <w:t>να γυρέψει σωτηρία.</w:t>
      </w:r>
    </w:p>
    <w:p w:rsidR="004875D8" w:rsidRPr="004875D8" w:rsidRDefault="004875D8" w:rsidP="004875D8">
      <w:pPr>
        <w:shd w:val="clear" w:color="auto" w:fill="FFFFFF"/>
        <w:spacing w:after="101" w:line="240" w:lineRule="auto"/>
        <w:rPr>
          <w:rFonts w:eastAsia="Times New Roman" w:cstheme="minorHAnsi"/>
          <w:lang w:eastAsia="el-GR"/>
        </w:rPr>
      </w:pPr>
      <w:r w:rsidRPr="004875D8">
        <w:rPr>
          <w:rFonts w:eastAsia="Times New Roman" w:cstheme="minorHAnsi"/>
          <w:lang w:eastAsia="el-GR"/>
        </w:rPr>
        <w:t xml:space="preserve">Τ' είναι </w:t>
      </w:r>
      <w:proofErr w:type="spellStart"/>
      <w:r w:rsidRPr="004875D8">
        <w:rPr>
          <w:rFonts w:eastAsia="Times New Roman" w:cstheme="minorHAnsi"/>
          <w:lang w:eastAsia="el-GR"/>
        </w:rPr>
        <w:t>τούτ</w:t>
      </w:r>
      <w:proofErr w:type="spellEnd"/>
      <w:r w:rsidRPr="004875D8">
        <w:rPr>
          <w:rFonts w:eastAsia="Times New Roman" w:cstheme="minorHAnsi"/>
          <w:lang w:eastAsia="el-GR"/>
        </w:rPr>
        <w:t>': Οργή Λαού</w:t>
      </w:r>
      <w:r w:rsidRPr="004875D8">
        <w:rPr>
          <w:rFonts w:eastAsia="Times New Roman" w:cstheme="minorHAnsi"/>
          <w:lang w:eastAsia="el-GR"/>
        </w:rPr>
        <w:br/>
        <w:t>παρά θέλημα Θεού!</w:t>
      </w:r>
    </w:p>
    <w:p w:rsidR="004875D8" w:rsidRPr="004875D8" w:rsidRDefault="004875D8" w:rsidP="004875D8">
      <w:pPr>
        <w:shd w:val="clear" w:color="auto" w:fill="FFFFFF"/>
        <w:spacing w:after="101" w:line="240" w:lineRule="auto"/>
        <w:rPr>
          <w:rFonts w:eastAsia="Times New Roman" w:cstheme="minorHAnsi"/>
          <w:lang w:eastAsia="el-GR"/>
        </w:rPr>
      </w:pPr>
      <w:r w:rsidRPr="004875D8">
        <w:rPr>
          <w:rFonts w:eastAsia="Times New Roman" w:cstheme="minorHAnsi"/>
          <w:lang w:eastAsia="el-GR"/>
        </w:rPr>
        <w:t> </w:t>
      </w:r>
    </w:p>
    <w:p w:rsidR="004875D8" w:rsidRPr="004875D8" w:rsidRDefault="004875D8" w:rsidP="004875D8">
      <w:pPr>
        <w:shd w:val="clear" w:color="auto" w:fill="FFFFFF"/>
        <w:spacing w:after="101" w:line="240" w:lineRule="auto"/>
        <w:rPr>
          <w:rFonts w:eastAsia="Times New Roman" w:cstheme="minorHAnsi"/>
          <w:color w:val="C00000"/>
          <w:lang w:eastAsia="el-GR"/>
        </w:rPr>
      </w:pPr>
      <w:r w:rsidRPr="004875D8">
        <w:rPr>
          <w:rFonts w:eastAsia="Times New Roman" w:cstheme="minorHAnsi"/>
          <w:b/>
          <w:bCs/>
          <w:color w:val="C00000"/>
          <w:lang w:eastAsia="el-GR"/>
        </w:rPr>
        <w:t>ΔΥΤΙΚΟ ΜΕΤΩΠΟ 1918.</w:t>
      </w:r>
    </w:p>
    <w:p w:rsidR="004875D8" w:rsidRPr="004875D8" w:rsidRDefault="004875D8" w:rsidP="004875D8">
      <w:pPr>
        <w:shd w:val="clear" w:color="auto" w:fill="FFFFFF"/>
        <w:spacing w:after="101" w:line="240" w:lineRule="auto"/>
        <w:rPr>
          <w:rFonts w:eastAsia="Times New Roman" w:cstheme="minorHAnsi"/>
          <w:lang w:eastAsia="el-GR"/>
        </w:rPr>
      </w:pPr>
      <w:r w:rsidRPr="004875D8">
        <w:rPr>
          <w:rFonts w:eastAsia="Times New Roman" w:cstheme="minorHAnsi"/>
          <w:lang w:eastAsia="el-GR"/>
        </w:rPr>
        <w:t>Βρισκόμαστε στην </w:t>
      </w:r>
      <w:hyperlink r:id="rId6" w:tooltip="Γαλλία" w:history="1">
        <w:r w:rsidRPr="004875D8">
          <w:rPr>
            <w:rFonts w:eastAsia="Times New Roman" w:cstheme="minorHAnsi"/>
            <w:u w:val="single"/>
            <w:lang w:eastAsia="el-GR"/>
          </w:rPr>
          <w:t>Γαλλία</w:t>
        </w:r>
      </w:hyperlink>
      <w:r w:rsidRPr="004875D8">
        <w:rPr>
          <w:rFonts w:eastAsia="Times New Roman" w:cstheme="minorHAnsi"/>
          <w:lang w:eastAsia="el-GR"/>
        </w:rPr>
        <w:t> του </w:t>
      </w:r>
      <w:hyperlink r:id="rId7" w:tooltip="1918" w:history="1">
        <w:r w:rsidRPr="004875D8">
          <w:rPr>
            <w:rFonts w:eastAsia="Times New Roman" w:cstheme="minorHAnsi"/>
            <w:u w:val="single"/>
            <w:lang w:eastAsia="el-GR"/>
          </w:rPr>
          <w:t>1918</w:t>
        </w:r>
      </w:hyperlink>
      <w:r w:rsidRPr="004875D8">
        <w:rPr>
          <w:rFonts w:eastAsia="Times New Roman" w:cstheme="minorHAnsi"/>
          <w:lang w:eastAsia="el-GR"/>
        </w:rPr>
        <w:t>, στους τελευταίους μήνες του </w:t>
      </w:r>
      <w:hyperlink r:id="rId8" w:tooltip="Α' Παγκόσμιος Πόλεμος" w:history="1">
        <w:r w:rsidRPr="004875D8">
          <w:rPr>
            <w:rFonts w:eastAsia="Times New Roman" w:cstheme="minorHAnsi"/>
            <w:u w:val="single"/>
            <w:lang w:eastAsia="el-GR"/>
          </w:rPr>
          <w:t>Α' Παγκοσμίου Πολέμου</w:t>
        </w:r>
      </w:hyperlink>
      <w:r w:rsidRPr="004875D8">
        <w:rPr>
          <w:rFonts w:eastAsia="Times New Roman" w:cstheme="minorHAnsi"/>
          <w:lang w:eastAsia="el-GR"/>
        </w:rPr>
        <w:t>. Τέσσερις Γερμανοί στρατιώτες του πεζικού (ένας από την Βαυαρία, ένας νεαρός φοιτητής, ένας που τον λένε Καρλ και ο Διοικητής τους) βρίσκονται στα μετόπισθεν του </w:t>
      </w:r>
      <w:hyperlink r:id="rId9" w:tooltip="Δυτικό μέτωπο (δεν έχει γραφτεί ακόμα)" w:history="1">
        <w:r w:rsidRPr="004875D8">
          <w:rPr>
            <w:rFonts w:eastAsia="Times New Roman" w:cstheme="minorHAnsi"/>
            <w:u w:val="single"/>
            <w:lang w:eastAsia="el-GR"/>
          </w:rPr>
          <w:t>δυτικού μετώπου</w:t>
        </w:r>
      </w:hyperlink>
      <w:r w:rsidRPr="004875D8">
        <w:rPr>
          <w:rFonts w:eastAsia="Times New Roman" w:cstheme="minorHAnsi"/>
          <w:lang w:eastAsia="el-GR"/>
        </w:rPr>
        <w:t xml:space="preserve"> με λιγοήμερη άδεια. Μαζί τους είναι και η </w:t>
      </w:r>
      <w:proofErr w:type="spellStart"/>
      <w:r w:rsidRPr="004875D8">
        <w:rPr>
          <w:rFonts w:eastAsia="Times New Roman" w:cstheme="minorHAnsi"/>
          <w:lang w:eastAsia="el-GR"/>
        </w:rPr>
        <w:t>Υβέτ</w:t>
      </w:r>
      <w:proofErr w:type="spellEnd"/>
      <w:r w:rsidRPr="004875D8">
        <w:rPr>
          <w:rFonts w:eastAsia="Times New Roman" w:cstheme="minorHAnsi"/>
          <w:lang w:eastAsia="el-GR"/>
        </w:rPr>
        <w:t xml:space="preserve">, μια Γαλλίδα νεαρή κοπέλα. Όλοι της κάνουν κομπλιμέντα, αλλά αυτή αγαπάει τον νεαρό φοιτητή. Ξαφνικά αναχωρούν για το μέτωπο, όπου τους περιμένει η φρικτή κόλαση των χαρακωμάτων. Σε ένα βομβαρδισμό η υπόγεια στοά του χαρακώματος καταρρέει αργά. Ο </w:t>
      </w:r>
      <w:proofErr w:type="spellStart"/>
      <w:r w:rsidRPr="004875D8">
        <w:rPr>
          <w:rFonts w:eastAsia="Times New Roman" w:cstheme="minorHAnsi"/>
          <w:lang w:eastAsia="el-GR"/>
        </w:rPr>
        <w:t>Βαυαρέζος</w:t>
      </w:r>
      <w:proofErr w:type="spellEnd"/>
      <w:r w:rsidRPr="004875D8">
        <w:rPr>
          <w:rFonts w:eastAsia="Times New Roman" w:cstheme="minorHAnsi"/>
          <w:lang w:eastAsia="el-GR"/>
        </w:rPr>
        <w:t xml:space="preserve"> με τον Καρλ και τον διοικητή που είναι μέσα προσπαθούν να στυλώσουν τα στηρίγματα για να μην τους πλακώσουν τα χώματα, αλλά κοντεύουν να πάθουν ασφυξία από την έλλειψη οξυγόνου. Ο φοιτητής τους σώζει την ζωή σκάβοντας στο χώμα, ανοίγοντας τρύπα και βοηθώντας τους να βγουν έξω. Μετά από αυτό όμως δέχονται τα κατά λάθος πυρά του ίδιου του πυροβολικού τους. Για να τους σώσει την ζωή, ο φοιτητής δηλώνεται εθελοντής αγγελιοφόρος και με ρίσκο την ζωή του φεύγει για να πάει στις θέσεις του πυροβολικού και να τους ειδοποιήσει να σταματήσουν.</w:t>
      </w:r>
    </w:p>
    <w:p w:rsidR="004875D8" w:rsidRPr="004875D8" w:rsidRDefault="004875D8" w:rsidP="004875D8">
      <w:pPr>
        <w:shd w:val="clear" w:color="auto" w:fill="FFFFFF"/>
        <w:spacing w:after="101" w:line="240" w:lineRule="auto"/>
        <w:rPr>
          <w:rFonts w:eastAsia="Times New Roman" w:cstheme="minorHAnsi"/>
          <w:lang w:eastAsia="el-GR"/>
        </w:rPr>
      </w:pPr>
      <w:r w:rsidRPr="004875D8">
        <w:rPr>
          <w:rFonts w:eastAsia="Times New Roman" w:cstheme="minorHAnsi"/>
          <w:lang w:eastAsia="el-GR"/>
        </w:rPr>
        <w:t xml:space="preserve">Ο Καρλ παίρνει άδεια και φεύγει για το σπίτι του. Εκεί βρίσκει την γυναίκα του να τον απατάει με έναν </w:t>
      </w:r>
      <w:proofErr w:type="spellStart"/>
      <w:r w:rsidRPr="004875D8">
        <w:rPr>
          <w:rFonts w:eastAsia="Times New Roman" w:cstheme="minorHAnsi"/>
          <w:lang w:eastAsia="el-GR"/>
        </w:rPr>
        <w:t>συχωριανό</w:t>
      </w:r>
      <w:proofErr w:type="spellEnd"/>
      <w:r w:rsidRPr="004875D8">
        <w:rPr>
          <w:rFonts w:eastAsia="Times New Roman" w:cstheme="minorHAnsi"/>
          <w:lang w:eastAsia="el-GR"/>
        </w:rPr>
        <w:t xml:space="preserve"> (τον χασάπη). Στον θυμό του απάνω πάει να τους σκοτώσει και τους δυο, αλλά συγκρατείται και αντί γι' αυτό αποφασίζει απεγνωσμένος να γυρίσει πίσω στο μέτωπο. Ο φοιτητής μέσα στην μάχη πέφτει στα χέρια του εχθρού και πεθαίνει από την ξιφολόγχη στον λασπερό κρατήρα μιας βόμβας. Ο </w:t>
      </w:r>
      <w:proofErr w:type="spellStart"/>
      <w:r w:rsidRPr="004875D8">
        <w:rPr>
          <w:rFonts w:eastAsia="Times New Roman" w:cstheme="minorHAnsi"/>
          <w:lang w:eastAsia="el-GR"/>
        </w:rPr>
        <w:t>Βαυαρέζος</w:t>
      </w:r>
      <w:proofErr w:type="spellEnd"/>
      <w:r w:rsidRPr="004875D8">
        <w:rPr>
          <w:rFonts w:eastAsia="Times New Roman" w:cstheme="minorHAnsi"/>
          <w:lang w:eastAsia="el-GR"/>
        </w:rPr>
        <w:t xml:space="preserve"> πληγώνεται βαριά κατά την άμυνα μιας επίθεσης των Γάλλων. Ο Διοικητής από κλονισμό νεύρων κατά την διάρκεια μιας επίθεσης των τανκς αρχίζει να φωνάζει ασταμάτητα "ζήτω" και να χαιρετάει τους πεσόντες μέχρι που τον βρίσκουν οι τραυματιοφορείς και τον μεταφέρουν στο υπαίθριο νοσοκομείο. Ο Καρλ πληγώνεται βαριά και όταν τον ψήνει πυρετός στο παραλήρημα βλέπει την γυναίκα του. Ο Καρλ ξεψυχάει. Ένας Γάλλος τραυματίας του πιάνει το χέρι και το σφίγγει λέγοντάς του μονολεκτικά: «από εχθροί θα γίνουμε φίλοι».</w:t>
      </w:r>
    </w:p>
    <w:p w:rsidR="004875D8" w:rsidRPr="004875D8" w:rsidRDefault="004875D8" w:rsidP="004875D8">
      <w:pPr>
        <w:shd w:val="clear" w:color="auto" w:fill="FFFFFF"/>
        <w:spacing w:after="101" w:line="240" w:lineRule="auto"/>
        <w:rPr>
          <w:rFonts w:eastAsia="Times New Roman" w:cstheme="minorHAnsi"/>
          <w:lang w:eastAsia="el-GR"/>
        </w:rPr>
      </w:pPr>
      <w:r w:rsidRPr="004875D8">
        <w:rPr>
          <w:rFonts w:eastAsia="Times New Roman" w:cstheme="minorHAnsi"/>
          <w:lang w:eastAsia="el-GR"/>
        </w:rPr>
        <w:t> </w:t>
      </w:r>
    </w:p>
    <w:p w:rsidR="004875D8" w:rsidRPr="004875D8" w:rsidRDefault="004875D8" w:rsidP="004875D8">
      <w:pPr>
        <w:shd w:val="clear" w:color="auto" w:fill="FFFFFF"/>
        <w:spacing w:after="101" w:line="240" w:lineRule="auto"/>
        <w:rPr>
          <w:rFonts w:eastAsia="Times New Roman" w:cstheme="minorHAnsi"/>
          <w:color w:val="C00000"/>
          <w:lang w:eastAsia="el-GR"/>
        </w:rPr>
      </w:pPr>
      <w:r w:rsidRPr="004875D8">
        <w:rPr>
          <w:rFonts w:eastAsia="Times New Roman" w:cstheme="minorHAnsi"/>
          <w:b/>
          <w:bCs/>
          <w:color w:val="C00000"/>
          <w:lang w:eastAsia="el-GR"/>
        </w:rPr>
        <w:t>ΔΟΥΝΚΕΡΚΗ</w:t>
      </w:r>
    </w:p>
    <w:p w:rsidR="004875D8" w:rsidRPr="004875D8" w:rsidRDefault="004875D8" w:rsidP="004875D8">
      <w:pPr>
        <w:shd w:val="clear" w:color="auto" w:fill="FFFFFF"/>
        <w:spacing w:after="101" w:line="240" w:lineRule="auto"/>
        <w:rPr>
          <w:rFonts w:eastAsia="Times New Roman" w:cstheme="minorHAnsi"/>
          <w:lang w:eastAsia="el-GR"/>
        </w:rPr>
      </w:pPr>
      <w:r w:rsidRPr="004875D8">
        <w:rPr>
          <w:rFonts w:eastAsia="Times New Roman" w:cstheme="minorHAnsi"/>
          <w:lang w:eastAsia="el-GR"/>
        </w:rPr>
        <w:t>Κατά τη διάρκεια της </w:t>
      </w:r>
      <w:hyperlink r:id="rId10" w:tooltip="Μάχη της Γαλλίας (1940)" w:history="1">
        <w:r w:rsidRPr="004875D8">
          <w:rPr>
            <w:rFonts w:eastAsia="Times New Roman" w:cstheme="minorHAnsi"/>
            <w:u w:val="single"/>
            <w:lang w:eastAsia="el-GR"/>
          </w:rPr>
          <w:t>Μάχης της Γαλλίας</w:t>
        </w:r>
      </w:hyperlink>
      <w:r w:rsidRPr="004875D8">
        <w:rPr>
          <w:rFonts w:eastAsia="Times New Roman" w:cstheme="minorHAnsi"/>
          <w:lang w:eastAsia="el-GR"/>
        </w:rPr>
        <w:t>, οι </w:t>
      </w:r>
      <w:hyperlink r:id="rId11" w:tooltip="Συμμαχικές δυνάμεις (Β΄ Παγκόσμιος Πόλεμος)" w:history="1">
        <w:r w:rsidRPr="004875D8">
          <w:rPr>
            <w:rFonts w:eastAsia="Times New Roman" w:cstheme="minorHAnsi"/>
            <w:u w:val="single"/>
            <w:lang w:eastAsia="el-GR"/>
          </w:rPr>
          <w:t>συμμαχικές δυνάμεις</w:t>
        </w:r>
      </w:hyperlink>
      <w:r w:rsidRPr="004875D8">
        <w:rPr>
          <w:rFonts w:eastAsia="Times New Roman" w:cstheme="minorHAnsi"/>
          <w:lang w:eastAsia="el-GR"/>
        </w:rPr>
        <w:t> έχουν ξεμείνει στη </w:t>
      </w:r>
      <w:hyperlink r:id="rId12" w:tooltip="Δουνκέρκη" w:history="1">
        <w:r w:rsidRPr="004875D8">
          <w:rPr>
            <w:rFonts w:eastAsia="Times New Roman" w:cstheme="minorHAnsi"/>
            <w:u w:val="single"/>
            <w:lang w:eastAsia="el-GR"/>
          </w:rPr>
          <w:t>Δουνκέρκη</w:t>
        </w:r>
      </w:hyperlink>
      <w:r w:rsidRPr="004875D8">
        <w:rPr>
          <w:rFonts w:eastAsia="Times New Roman" w:cstheme="minorHAnsi"/>
          <w:lang w:eastAsia="el-GR"/>
        </w:rPr>
        <w:t>. Οι Άγγλοι στρατιώτες προσπαθούν να διασωθούν, ενώ παράλληλα τους επιτίθενται γερμανικά αεροπλάνα.</w:t>
      </w:r>
    </w:p>
    <w:p w:rsidR="004875D8" w:rsidRPr="004875D8" w:rsidRDefault="004875D8" w:rsidP="004875D8">
      <w:pPr>
        <w:shd w:val="clear" w:color="auto" w:fill="FFFFFF"/>
        <w:spacing w:after="101" w:line="240" w:lineRule="auto"/>
        <w:rPr>
          <w:rFonts w:eastAsia="Times New Roman" w:cstheme="minorHAnsi"/>
          <w:lang w:eastAsia="el-GR"/>
        </w:rPr>
      </w:pPr>
      <w:r w:rsidRPr="004875D8">
        <w:rPr>
          <w:rFonts w:eastAsia="Times New Roman" w:cstheme="minorHAnsi"/>
          <w:lang w:eastAsia="el-GR"/>
        </w:rPr>
        <w:t xml:space="preserve">Το Βασιλικό Ναυτικό ζητά από τους πολίτες να κατευθυνθούν προς τη Δουνκέρκη για να σώσουν τους στρατιώτες. Ανάμεσα σε αυτούς, είναι ο </w:t>
      </w:r>
      <w:proofErr w:type="spellStart"/>
      <w:r w:rsidRPr="004875D8">
        <w:rPr>
          <w:rFonts w:eastAsia="Times New Roman" w:cstheme="minorHAnsi"/>
          <w:lang w:eastAsia="el-GR"/>
        </w:rPr>
        <w:t>Ντόσον</w:t>
      </w:r>
      <w:proofErr w:type="spellEnd"/>
      <w:r w:rsidRPr="004875D8">
        <w:rPr>
          <w:rFonts w:eastAsia="Times New Roman" w:cstheme="minorHAnsi"/>
          <w:lang w:eastAsia="el-GR"/>
        </w:rPr>
        <w:t xml:space="preserve"> με το γιο του, Πίτερ, και έναν φίλο τους γιου του, τον Τζορτζ, που βρίσκονται στο καράβι </w:t>
      </w:r>
      <w:proofErr w:type="spellStart"/>
      <w:r w:rsidRPr="004875D8">
        <w:rPr>
          <w:rFonts w:eastAsia="Times New Roman" w:cstheme="minorHAnsi"/>
          <w:i/>
          <w:iCs/>
          <w:lang w:eastAsia="el-GR"/>
        </w:rPr>
        <w:t>Moonstone</w:t>
      </w:r>
      <w:proofErr w:type="spellEnd"/>
      <w:r w:rsidRPr="004875D8">
        <w:rPr>
          <w:rFonts w:eastAsia="Times New Roman" w:cstheme="minorHAnsi"/>
          <w:lang w:eastAsia="el-GR"/>
        </w:rPr>
        <w:t xml:space="preserve">. Οι τρεις τους διασώζουν έναν στρατιώτη, ο οποίος βρίσκεται σε κατάσταση σοκ. Όταν καταλαβαίνει ότι ο </w:t>
      </w:r>
      <w:proofErr w:type="spellStart"/>
      <w:r w:rsidRPr="004875D8">
        <w:rPr>
          <w:rFonts w:eastAsia="Times New Roman" w:cstheme="minorHAnsi"/>
          <w:lang w:eastAsia="el-GR"/>
        </w:rPr>
        <w:t>Ντόσον</w:t>
      </w:r>
      <w:proofErr w:type="spellEnd"/>
      <w:r w:rsidRPr="004875D8">
        <w:rPr>
          <w:rFonts w:eastAsia="Times New Roman" w:cstheme="minorHAnsi"/>
          <w:lang w:eastAsia="el-GR"/>
        </w:rPr>
        <w:t xml:space="preserve"> κατευθύνεται προς τη Δουνκέρκη, τους επιτίθεται και κατά τη διάρκεια της σύγκρουσης ο Τζορτζ χτυπά και χάνει την όρασή του.</w:t>
      </w:r>
    </w:p>
    <w:p w:rsidR="004875D8" w:rsidRPr="004875D8" w:rsidRDefault="004875D8" w:rsidP="004875D8">
      <w:pPr>
        <w:shd w:val="clear" w:color="auto" w:fill="FFFFFF"/>
        <w:spacing w:after="101" w:line="240" w:lineRule="auto"/>
        <w:rPr>
          <w:rFonts w:eastAsia="Times New Roman" w:cstheme="minorHAnsi"/>
          <w:lang w:eastAsia="el-GR"/>
        </w:rPr>
      </w:pPr>
      <w:r w:rsidRPr="004875D8">
        <w:rPr>
          <w:rFonts w:eastAsia="Times New Roman" w:cstheme="minorHAnsi"/>
          <w:lang w:eastAsia="el-GR"/>
        </w:rPr>
        <w:lastRenderedPageBreak/>
        <w:t>Στη συνέχεια, </w:t>
      </w:r>
      <w:hyperlink r:id="rId13" w:tooltip="Supermarine Spitfire" w:history="1">
        <w:r w:rsidRPr="004875D8">
          <w:rPr>
            <w:rFonts w:eastAsia="Times New Roman" w:cstheme="minorHAnsi"/>
            <w:u w:val="single"/>
            <w:lang w:eastAsia="el-GR"/>
          </w:rPr>
          <w:t>μαχητικά αεροπλάνα</w:t>
        </w:r>
      </w:hyperlink>
      <w:r w:rsidRPr="004875D8">
        <w:rPr>
          <w:rFonts w:eastAsia="Times New Roman" w:cstheme="minorHAnsi"/>
          <w:lang w:eastAsia="el-GR"/>
        </w:rPr>
        <w:t xml:space="preserve"> κατευθύνονται προς τη Γαλλία. Το ένα πετά με πιλότο τον </w:t>
      </w:r>
      <w:proofErr w:type="spellStart"/>
      <w:r w:rsidRPr="004875D8">
        <w:rPr>
          <w:rFonts w:eastAsia="Times New Roman" w:cstheme="minorHAnsi"/>
          <w:lang w:eastAsia="el-GR"/>
        </w:rPr>
        <w:t>Φάριερ</w:t>
      </w:r>
      <w:proofErr w:type="spellEnd"/>
      <w:r w:rsidRPr="004875D8">
        <w:rPr>
          <w:rFonts w:eastAsia="Times New Roman" w:cstheme="minorHAnsi"/>
          <w:lang w:eastAsia="el-GR"/>
        </w:rPr>
        <w:t xml:space="preserve"> και το άλλο πέφτει στη θάλασσα και ο πιλότος του, </w:t>
      </w:r>
      <w:proofErr w:type="spellStart"/>
      <w:r w:rsidRPr="004875D8">
        <w:rPr>
          <w:rFonts w:eastAsia="Times New Roman" w:cstheme="minorHAnsi"/>
          <w:lang w:eastAsia="el-GR"/>
        </w:rPr>
        <w:t>Κόλινς</w:t>
      </w:r>
      <w:proofErr w:type="spellEnd"/>
      <w:r w:rsidRPr="004875D8">
        <w:rPr>
          <w:rFonts w:eastAsia="Times New Roman" w:cstheme="minorHAnsi"/>
          <w:lang w:eastAsia="el-GR"/>
        </w:rPr>
        <w:t>, διασώζεται από το </w:t>
      </w:r>
      <w:proofErr w:type="spellStart"/>
      <w:r w:rsidRPr="004875D8">
        <w:rPr>
          <w:rFonts w:eastAsia="Times New Roman" w:cstheme="minorHAnsi"/>
          <w:i/>
          <w:iCs/>
          <w:lang w:eastAsia="el-GR"/>
        </w:rPr>
        <w:t>Moonstone</w:t>
      </w:r>
      <w:proofErr w:type="spellEnd"/>
      <w:r w:rsidRPr="004875D8">
        <w:rPr>
          <w:rFonts w:eastAsia="Times New Roman" w:cstheme="minorHAnsi"/>
          <w:lang w:eastAsia="el-GR"/>
        </w:rPr>
        <w:t>.</w:t>
      </w:r>
    </w:p>
    <w:p w:rsidR="004875D8" w:rsidRPr="004875D8" w:rsidRDefault="004875D8" w:rsidP="004875D8">
      <w:pPr>
        <w:shd w:val="clear" w:color="auto" w:fill="FFFFFF"/>
        <w:spacing w:after="101" w:line="240" w:lineRule="auto"/>
        <w:rPr>
          <w:rFonts w:eastAsia="Times New Roman" w:cstheme="minorHAnsi"/>
          <w:lang w:eastAsia="el-GR"/>
        </w:rPr>
      </w:pPr>
      <w:r w:rsidRPr="004875D8">
        <w:rPr>
          <w:rFonts w:eastAsia="Times New Roman" w:cstheme="minorHAnsi"/>
          <w:lang w:eastAsia="el-GR"/>
        </w:rPr>
        <w:t>Στην πορεία, Άγγλοι στρατιώτες μπαίνουν σε πλοίο για να γλυτώσουν, ενώ τους επιτίθενται γερμανικά αεροσκάφη. Το πλοίο αρχίζει και βυθίζεται και πολλοί στρατιώτες πνίγονται. Αρκετοί που επιζώντες, ανεβαίνουν στο </w:t>
      </w:r>
      <w:proofErr w:type="spellStart"/>
      <w:r w:rsidRPr="004875D8">
        <w:rPr>
          <w:rFonts w:eastAsia="Times New Roman" w:cstheme="minorHAnsi"/>
          <w:i/>
          <w:iCs/>
          <w:lang w:eastAsia="el-GR"/>
        </w:rPr>
        <w:t>Moonstone</w:t>
      </w:r>
      <w:proofErr w:type="spellEnd"/>
      <w:r w:rsidRPr="004875D8">
        <w:rPr>
          <w:rFonts w:eastAsia="Times New Roman" w:cstheme="minorHAnsi"/>
          <w:lang w:eastAsia="el-GR"/>
        </w:rPr>
        <w:t xml:space="preserve">, όπου διαπιστώνεται ότι ο Τζορτζ είναι νεκρός. Παράλληλα, ο </w:t>
      </w:r>
      <w:proofErr w:type="spellStart"/>
      <w:r w:rsidRPr="004875D8">
        <w:rPr>
          <w:rFonts w:eastAsia="Times New Roman" w:cstheme="minorHAnsi"/>
          <w:lang w:eastAsia="el-GR"/>
        </w:rPr>
        <w:t>Φάριερ</w:t>
      </w:r>
      <w:proofErr w:type="spellEnd"/>
      <w:r w:rsidRPr="004875D8">
        <w:rPr>
          <w:rFonts w:eastAsia="Times New Roman" w:cstheme="minorHAnsi"/>
          <w:lang w:eastAsia="el-GR"/>
        </w:rPr>
        <w:t xml:space="preserve"> καταστρέφει το γερμανικό βομβαρδιστικό.</w:t>
      </w:r>
    </w:p>
    <w:p w:rsidR="004875D8" w:rsidRPr="004875D8" w:rsidRDefault="004875D8" w:rsidP="004875D8">
      <w:pPr>
        <w:shd w:val="clear" w:color="auto" w:fill="FFFFFF"/>
        <w:spacing w:after="101" w:line="240" w:lineRule="auto"/>
        <w:rPr>
          <w:rFonts w:eastAsia="Times New Roman" w:cstheme="minorHAnsi"/>
          <w:lang w:eastAsia="el-GR"/>
        </w:rPr>
      </w:pPr>
      <w:r w:rsidRPr="004875D8">
        <w:rPr>
          <w:rFonts w:eastAsia="Times New Roman" w:cstheme="minorHAnsi"/>
          <w:lang w:eastAsia="el-GR"/>
        </w:rPr>
        <w:t xml:space="preserve">Στο τέλος, ο ναύαρχος </w:t>
      </w:r>
      <w:proofErr w:type="spellStart"/>
      <w:r w:rsidRPr="004875D8">
        <w:rPr>
          <w:rFonts w:eastAsia="Times New Roman" w:cstheme="minorHAnsi"/>
          <w:lang w:eastAsia="el-GR"/>
        </w:rPr>
        <w:t>Μπόλτον</w:t>
      </w:r>
      <w:proofErr w:type="spellEnd"/>
      <w:r w:rsidRPr="004875D8">
        <w:rPr>
          <w:rFonts w:eastAsia="Times New Roman" w:cstheme="minorHAnsi"/>
          <w:lang w:eastAsia="el-GR"/>
        </w:rPr>
        <w:t xml:space="preserve"> δηλώνει πως έχουν διασωθεί και επιστρέφουν στη Μεγάλη Βρετανία 330.000 στρατιώτες, και εκείνος θα παραμείνει εκεί, ώσπου να σωθούν και οι Γάλλοι. Οι Βρετανοί στρατιώτες βρίσκονται στο τρένο της επιστροφής, ενώ ο </w:t>
      </w:r>
      <w:proofErr w:type="spellStart"/>
      <w:r w:rsidRPr="004875D8">
        <w:rPr>
          <w:rFonts w:eastAsia="Times New Roman" w:cstheme="minorHAnsi"/>
          <w:lang w:eastAsia="el-GR"/>
        </w:rPr>
        <w:t>Φάριερ</w:t>
      </w:r>
      <w:proofErr w:type="spellEnd"/>
      <w:r w:rsidRPr="004875D8">
        <w:rPr>
          <w:rFonts w:eastAsia="Times New Roman" w:cstheme="minorHAnsi"/>
          <w:lang w:eastAsia="el-GR"/>
        </w:rPr>
        <w:t xml:space="preserve"> ξεμένει από καύσιμα, καίει το αεροπλάνο και συλλαμβάνεται από τον γερμανικό στρατό.</w:t>
      </w:r>
    </w:p>
    <w:p w:rsidR="004875D8" w:rsidRPr="004875D8" w:rsidRDefault="004875D8" w:rsidP="004875D8">
      <w:pPr>
        <w:shd w:val="clear" w:color="auto" w:fill="FFFFFF"/>
        <w:spacing w:after="101" w:line="240" w:lineRule="auto"/>
        <w:rPr>
          <w:rFonts w:eastAsia="Times New Roman" w:cstheme="minorHAnsi"/>
          <w:lang w:eastAsia="el-GR"/>
        </w:rPr>
      </w:pPr>
      <w:r w:rsidRPr="004875D8">
        <w:rPr>
          <w:rFonts w:eastAsia="Times New Roman" w:cstheme="minorHAnsi"/>
          <w:lang w:eastAsia="el-GR"/>
        </w:rPr>
        <w:t> </w:t>
      </w:r>
    </w:p>
    <w:p w:rsidR="004875D8" w:rsidRPr="004875D8" w:rsidRDefault="004875D8" w:rsidP="004875D8">
      <w:pPr>
        <w:shd w:val="clear" w:color="auto" w:fill="FFFFFF"/>
        <w:spacing w:after="101" w:line="240" w:lineRule="auto"/>
        <w:rPr>
          <w:rFonts w:eastAsia="Times New Roman" w:cstheme="minorHAnsi"/>
          <w:lang w:eastAsia="el-GR"/>
        </w:rPr>
      </w:pPr>
      <w:r w:rsidRPr="004875D8">
        <w:rPr>
          <w:rFonts w:eastAsia="Times New Roman" w:cstheme="minorHAnsi"/>
          <w:b/>
          <w:bCs/>
          <w:lang w:eastAsia="el-GR"/>
        </w:rPr>
        <w:t>Η ΔΑΣΚΑΛΑ ΜΕ ΤΑ ΞΑΝΘΑ ΜΑΛΛΙΑ</w:t>
      </w:r>
    </w:p>
    <w:p w:rsidR="004875D8" w:rsidRPr="004875D8" w:rsidRDefault="004875D8" w:rsidP="004875D8">
      <w:pPr>
        <w:shd w:val="clear" w:color="auto" w:fill="FFFFFF"/>
        <w:spacing w:after="101" w:line="240" w:lineRule="auto"/>
        <w:rPr>
          <w:rFonts w:eastAsia="Times New Roman" w:cstheme="minorHAnsi"/>
          <w:lang w:eastAsia="el-GR"/>
        </w:rPr>
      </w:pPr>
      <w:r w:rsidRPr="004875D8">
        <w:rPr>
          <w:rFonts w:eastAsia="Times New Roman" w:cstheme="minorHAnsi"/>
          <w:lang w:eastAsia="el-GR"/>
        </w:rPr>
        <w:t>Η Μυρτώ Θεοδώρου </w:t>
      </w:r>
      <w:r w:rsidRPr="004875D8">
        <w:rPr>
          <w:rFonts w:eastAsia="Times New Roman" w:cstheme="minorHAnsi"/>
          <w:i/>
          <w:iCs/>
          <w:lang w:eastAsia="el-GR"/>
        </w:rPr>
        <w:t>(</w:t>
      </w:r>
      <w:hyperlink r:id="rId14" w:tooltip="Αλίκη Βουγιουκλάκη" w:history="1">
        <w:r w:rsidRPr="004875D8">
          <w:rPr>
            <w:rFonts w:eastAsia="Times New Roman" w:cstheme="minorHAnsi"/>
            <w:i/>
            <w:iCs/>
            <w:u w:val="single"/>
            <w:lang w:eastAsia="el-GR"/>
          </w:rPr>
          <w:t>Αλίκη Βουγιουκλάκη</w:t>
        </w:r>
      </w:hyperlink>
      <w:r w:rsidRPr="004875D8">
        <w:rPr>
          <w:rFonts w:eastAsia="Times New Roman" w:cstheme="minorHAnsi"/>
          <w:i/>
          <w:iCs/>
          <w:lang w:eastAsia="el-GR"/>
        </w:rPr>
        <w:t>)</w:t>
      </w:r>
      <w:r w:rsidRPr="004875D8">
        <w:rPr>
          <w:rFonts w:eastAsia="Times New Roman" w:cstheme="minorHAnsi"/>
          <w:lang w:eastAsia="el-GR"/>
        </w:rPr>
        <w:t xml:space="preserve"> είναι μία όμορφη δασκάλα που διορίζεται σε ένα απομακρυσμένο χωριό, την </w:t>
      </w:r>
      <w:proofErr w:type="spellStart"/>
      <w:r w:rsidRPr="004875D8">
        <w:rPr>
          <w:rFonts w:eastAsia="Times New Roman" w:cstheme="minorHAnsi"/>
          <w:lang w:eastAsia="el-GR"/>
        </w:rPr>
        <w:t>Κρυόβρυση</w:t>
      </w:r>
      <w:proofErr w:type="spellEnd"/>
      <w:r w:rsidRPr="004875D8">
        <w:rPr>
          <w:rFonts w:eastAsia="Times New Roman" w:cstheme="minorHAnsi"/>
          <w:lang w:eastAsia="el-GR"/>
        </w:rPr>
        <w:t xml:space="preserve">, λίγο πριν ξεσπάσει ο </w:t>
      </w:r>
      <w:proofErr w:type="spellStart"/>
      <w:r w:rsidRPr="004875D8">
        <w:rPr>
          <w:rFonts w:eastAsia="Times New Roman" w:cstheme="minorHAnsi"/>
          <w:lang w:eastAsia="el-GR"/>
        </w:rPr>
        <w:t>Ελληνοϊταλικός</w:t>
      </w:r>
      <w:proofErr w:type="spellEnd"/>
      <w:r w:rsidRPr="004875D8">
        <w:rPr>
          <w:rFonts w:eastAsia="Times New Roman" w:cstheme="minorHAnsi"/>
          <w:lang w:eastAsia="el-GR"/>
        </w:rPr>
        <w:t xml:space="preserve"> πόλεμος. Η νεαρή δασκάλα είναι γεμάτη αγάπη για το λειτούργημά της, αλλά και για τους μαθητές της. Με πρωτοποριακές ιδέες στην εκπαίδευση, αποφεύγει τις τιμωρίες και το ξύλο, παρότι στην αρχή τα πιτσιρίκια σκέφτονται διάφορα καψώνια. Τις μεθόδους της δεν εγκρίνουν οι γονείς με τις αναχρονιστικές αντιλήψεις.</w:t>
      </w:r>
    </w:p>
    <w:p w:rsidR="004875D8" w:rsidRPr="004875D8" w:rsidRDefault="004875D8" w:rsidP="004875D8">
      <w:pPr>
        <w:shd w:val="clear" w:color="auto" w:fill="FFFFFF"/>
        <w:spacing w:after="101" w:line="240" w:lineRule="auto"/>
        <w:rPr>
          <w:rFonts w:eastAsia="Times New Roman" w:cstheme="minorHAnsi"/>
          <w:lang w:eastAsia="el-GR"/>
        </w:rPr>
      </w:pPr>
      <w:r w:rsidRPr="004875D8">
        <w:rPr>
          <w:rFonts w:eastAsia="Times New Roman" w:cstheme="minorHAnsi"/>
          <w:lang w:eastAsia="el-GR"/>
        </w:rPr>
        <w:t>Το χωριό εναντιώνεται όταν η δασκάλα συνάπτει δεσμό με τον Στέφανο </w:t>
      </w:r>
      <w:r w:rsidRPr="004875D8">
        <w:rPr>
          <w:rFonts w:eastAsia="Times New Roman" w:cstheme="minorHAnsi"/>
          <w:i/>
          <w:iCs/>
          <w:lang w:eastAsia="el-GR"/>
        </w:rPr>
        <w:t>(</w:t>
      </w:r>
      <w:hyperlink r:id="rId15" w:tooltip="Δημήτρης Παπαμιχαήλ" w:history="1">
        <w:r w:rsidRPr="004875D8">
          <w:rPr>
            <w:rFonts w:eastAsia="Times New Roman" w:cstheme="minorHAnsi"/>
            <w:i/>
            <w:iCs/>
            <w:u w:val="single"/>
            <w:lang w:eastAsia="el-GR"/>
          </w:rPr>
          <w:t>Δημήτρη Παπαμιχαήλ</w:t>
        </w:r>
      </w:hyperlink>
      <w:r w:rsidRPr="004875D8">
        <w:rPr>
          <w:rFonts w:eastAsia="Times New Roman" w:cstheme="minorHAnsi"/>
          <w:i/>
          <w:iCs/>
          <w:lang w:eastAsia="el-GR"/>
        </w:rPr>
        <w:t>)</w:t>
      </w:r>
      <w:r w:rsidRPr="004875D8">
        <w:rPr>
          <w:rFonts w:eastAsia="Times New Roman" w:cstheme="minorHAnsi"/>
          <w:lang w:eastAsia="el-GR"/>
        </w:rPr>
        <w:t>, γεωπόνο και γιο του προέδρου </w:t>
      </w:r>
      <w:r w:rsidRPr="004875D8">
        <w:rPr>
          <w:rFonts w:eastAsia="Times New Roman" w:cstheme="minorHAnsi"/>
          <w:i/>
          <w:iCs/>
          <w:lang w:eastAsia="el-GR"/>
        </w:rPr>
        <w:t>(</w:t>
      </w:r>
      <w:hyperlink r:id="rId16" w:tooltip="Παντελής Ζερβός" w:history="1">
        <w:r w:rsidRPr="004875D8">
          <w:rPr>
            <w:rFonts w:eastAsia="Times New Roman" w:cstheme="minorHAnsi"/>
            <w:i/>
            <w:iCs/>
            <w:u w:val="single"/>
            <w:lang w:eastAsia="el-GR"/>
          </w:rPr>
          <w:t>Παντελή Ζερβό</w:t>
        </w:r>
      </w:hyperlink>
      <w:r w:rsidRPr="004875D8">
        <w:rPr>
          <w:rFonts w:eastAsia="Times New Roman" w:cstheme="minorHAnsi"/>
          <w:i/>
          <w:iCs/>
          <w:lang w:eastAsia="el-GR"/>
        </w:rPr>
        <w:t>)</w:t>
      </w:r>
      <w:r w:rsidRPr="004875D8">
        <w:rPr>
          <w:rFonts w:eastAsia="Times New Roman" w:cstheme="minorHAnsi"/>
          <w:lang w:eastAsia="el-GR"/>
        </w:rPr>
        <w:t>. Το ζευγάρι αποφασίζει να παντρευτεί στις </w:t>
      </w:r>
      <w:hyperlink r:id="rId17" w:tooltip="27 Οκτωβρίου" w:history="1">
        <w:r w:rsidRPr="004875D8">
          <w:rPr>
            <w:rFonts w:eastAsia="Times New Roman" w:cstheme="minorHAnsi"/>
            <w:u w:val="single"/>
            <w:lang w:eastAsia="el-GR"/>
          </w:rPr>
          <w:t>27 Οκτωβρίου</w:t>
        </w:r>
      </w:hyperlink>
      <w:r w:rsidRPr="004875D8">
        <w:rPr>
          <w:rFonts w:eastAsia="Times New Roman" w:cstheme="minorHAnsi"/>
          <w:lang w:eastAsia="el-GR"/>
        </w:rPr>
        <w:t> </w:t>
      </w:r>
      <w:hyperlink r:id="rId18" w:tooltip="1940" w:history="1">
        <w:r w:rsidRPr="004875D8">
          <w:rPr>
            <w:rFonts w:eastAsia="Times New Roman" w:cstheme="minorHAnsi"/>
            <w:u w:val="single"/>
            <w:lang w:eastAsia="el-GR"/>
          </w:rPr>
          <w:t>1940</w:t>
        </w:r>
      </w:hyperlink>
      <w:r w:rsidRPr="004875D8">
        <w:rPr>
          <w:rFonts w:eastAsia="Times New Roman" w:cstheme="minorHAnsi"/>
          <w:lang w:eastAsia="el-GR"/>
        </w:rPr>
        <w:t>, στο τέλος του γλεντιού όμως, τα ξημερώματα της 28ης Οκτωβρίου ξεσπά ο πόλεμος και ο Στέφανος φεύγει για το μέτωπο. Τα νέα που φτάνουν είναι δυσάρεστα, καθώς γίνεται γνωστό ότι ο άνδρας της Μυρτώς είναι νεκρός.</w:t>
      </w:r>
    </w:p>
    <w:p w:rsidR="008E34B2" w:rsidRPr="004875D8" w:rsidRDefault="004875D8" w:rsidP="004875D8">
      <w:pPr>
        <w:shd w:val="clear" w:color="auto" w:fill="FFFFFF"/>
        <w:spacing w:after="101" w:line="240" w:lineRule="auto"/>
        <w:rPr>
          <w:rFonts w:eastAsia="Times New Roman" w:cstheme="minorHAnsi"/>
          <w:lang w:eastAsia="el-GR"/>
        </w:rPr>
      </w:pPr>
      <w:r w:rsidRPr="004875D8">
        <w:rPr>
          <w:rFonts w:eastAsia="Times New Roman" w:cstheme="minorHAnsi"/>
          <w:lang w:eastAsia="el-GR"/>
        </w:rPr>
        <w:t>Τα χρόνια της Κατοχής είναι πολύ δύσκολα και η νεαρή δασκάλα αφοσιώνεται στους μαθητές της, έχοντας φύλακα - άγγελο το συνάδελφό της Άγγελο </w:t>
      </w:r>
      <w:r w:rsidRPr="004875D8">
        <w:rPr>
          <w:rFonts w:eastAsia="Times New Roman" w:cstheme="minorHAnsi"/>
          <w:i/>
          <w:iCs/>
          <w:lang w:eastAsia="el-GR"/>
        </w:rPr>
        <w:t>(</w:t>
      </w:r>
      <w:hyperlink r:id="rId19" w:tooltip="Άγγελος Αντωνόπουλος" w:history="1">
        <w:r w:rsidRPr="004875D8">
          <w:rPr>
            <w:rFonts w:eastAsia="Times New Roman" w:cstheme="minorHAnsi"/>
            <w:i/>
            <w:iCs/>
            <w:u w:val="single"/>
            <w:lang w:eastAsia="el-GR"/>
          </w:rPr>
          <w:t>Άγγελο Αντωνόπουλο</w:t>
        </w:r>
      </w:hyperlink>
      <w:r w:rsidRPr="004875D8">
        <w:rPr>
          <w:rFonts w:eastAsia="Times New Roman" w:cstheme="minorHAnsi"/>
          <w:i/>
          <w:iCs/>
          <w:lang w:eastAsia="el-GR"/>
        </w:rPr>
        <w:t>)</w:t>
      </w:r>
      <w:r w:rsidRPr="004875D8">
        <w:rPr>
          <w:rFonts w:eastAsia="Times New Roman" w:cstheme="minorHAnsi"/>
          <w:lang w:eastAsia="el-GR"/>
        </w:rPr>
        <w:t>, που έχει μετατεθεί στο χωριό για χάρη της. Με την απελευθέρωση και με τη σύμφωνη γνώμη του πεθερού της, η Μυρτώ αποδέχεται την πρόταση του Άγγελου να παντρευτούν. Λίγο πριν ολοκληρωθεί το μυστήριο όμως, η επιστροφή του Στέφανου, που εντέλει δεν είχε πεθάνει αλλά νοσηλευόταν σε ιταλικό νοσοκομείο, δίνει στην ταινία το ευτυχισμένο τέλος.</w:t>
      </w:r>
    </w:p>
    <w:sectPr w:rsidR="008E34B2" w:rsidRPr="004875D8" w:rsidSect="008E34B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20"/>
  <w:characterSpacingControl w:val="doNotCompress"/>
  <w:compat/>
  <w:rsids>
    <w:rsidRoot w:val="004875D8"/>
    <w:rsid w:val="004875D8"/>
    <w:rsid w:val="008E34B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4B2"/>
  </w:style>
  <w:style w:type="paragraph" w:styleId="3">
    <w:name w:val="heading 3"/>
    <w:basedOn w:val="a"/>
    <w:link w:val="3Char"/>
    <w:uiPriority w:val="9"/>
    <w:qFormat/>
    <w:rsid w:val="004875D8"/>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4875D8"/>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4875D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4875D8"/>
    <w:rPr>
      <w:color w:val="0000FF"/>
      <w:u w:val="single"/>
    </w:rPr>
  </w:style>
  <w:style w:type="character" w:customStyle="1" w:styleId="pjustify">
    <w:name w:val="p_justify"/>
    <w:basedOn w:val="a0"/>
    <w:rsid w:val="004875D8"/>
  </w:style>
  <w:style w:type="character" w:styleId="a3">
    <w:name w:val="Strong"/>
    <w:basedOn w:val="a0"/>
    <w:uiPriority w:val="22"/>
    <w:qFormat/>
    <w:rsid w:val="004875D8"/>
    <w:rPr>
      <w:b/>
      <w:bCs/>
    </w:rPr>
  </w:style>
  <w:style w:type="character" w:styleId="a4">
    <w:name w:val="Emphasis"/>
    <w:basedOn w:val="a0"/>
    <w:uiPriority w:val="20"/>
    <w:qFormat/>
    <w:rsid w:val="004875D8"/>
    <w:rPr>
      <w:i/>
      <w:iCs/>
    </w:rPr>
  </w:style>
</w:styles>
</file>

<file path=word/webSettings.xml><?xml version="1.0" encoding="utf-8"?>
<w:webSettings xmlns:r="http://schemas.openxmlformats.org/officeDocument/2006/relationships" xmlns:w="http://schemas.openxmlformats.org/wordprocessingml/2006/main">
  <w:divs>
    <w:div w:id="1355694832">
      <w:bodyDiv w:val="1"/>
      <w:marLeft w:val="0"/>
      <w:marRight w:val="0"/>
      <w:marTop w:val="0"/>
      <w:marBottom w:val="0"/>
      <w:divBdr>
        <w:top w:val="none" w:sz="0" w:space="0" w:color="auto"/>
        <w:left w:val="none" w:sz="0" w:space="0" w:color="auto"/>
        <w:bottom w:val="none" w:sz="0" w:space="0" w:color="auto"/>
        <w:right w:val="none" w:sz="0" w:space="0" w:color="auto"/>
      </w:divBdr>
      <w:divsChild>
        <w:div w:id="1284652098">
          <w:marLeft w:val="0"/>
          <w:marRight w:val="0"/>
          <w:marTop w:val="0"/>
          <w:marBottom w:val="0"/>
          <w:divBdr>
            <w:top w:val="none" w:sz="0" w:space="0" w:color="auto"/>
            <w:left w:val="none" w:sz="0" w:space="0" w:color="auto"/>
            <w:bottom w:val="none" w:sz="0" w:space="0" w:color="auto"/>
            <w:right w:val="none" w:sz="0" w:space="0" w:color="auto"/>
          </w:divBdr>
          <w:divsChild>
            <w:div w:id="1895772993">
              <w:marLeft w:val="0"/>
              <w:marRight w:val="0"/>
              <w:marTop w:val="304"/>
              <w:marBottom w:val="304"/>
              <w:divBdr>
                <w:top w:val="none" w:sz="0" w:space="0" w:color="auto"/>
                <w:left w:val="none" w:sz="0" w:space="0" w:color="auto"/>
                <w:bottom w:val="none" w:sz="0" w:space="0" w:color="auto"/>
                <w:right w:val="none" w:sz="0" w:space="0" w:color="auto"/>
              </w:divBdr>
              <w:divsChild>
                <w:div w:id="447701495">
                  <w:marLeft w:val="0"/>
                  <w:marRight w:val="0"/>
                  <w:marTop w:val="0"/>
                  <w:marBottom w:val="0"/>
                  <w:divBdr>
                    <w:top w:val="none" w:sz="0" w:space="0" w:color="auto"/>
                    <w:left w:val="none" w:sz="0" w:space="0" w:color="auto"/>
                    <w:bottom w:val="none" w:sz="0" w:space="0" w:color="auto"/>
                    <w:right w:val="none" w:sz="0" w:space="0" w:color="auto"/>
                  </w:divBdr>
                  <w:divsChild>
                    <w:div w:id="1045443756">
                      <w:marLeft w:val="0"/>
                      <w:marRight w:val="0"/>
                      <w:marTop w:val="0"/>
                      <w:marBottom w:val="0"/>
                      <w:divBdr>
                        <w:top w:val="none" w:sz="0" w:space="0" w:color="auto"/>
                        <w:left w:val="none" w:sz="0" w:space="0" w:color="auto"/>
                        <w:bottom w:val="none" w:sz="0" w:space="0" w:color="auto"/>
                        <w:right w:val="none" w:sz="0" w:space="0" w:color="auto"/>
                      </w:divBdr>
                      <w:divsChild>
                        <w:div w:id="1743330364">
                          <w:marLeft w:val="0"/>
                          <w:marRight w:val="0"/>
                          <w:marTop w:val="0"/>
                          <w:marBottom w:val="0"/>
                          <w:divBdr>
                            <w:top w:val="none" w:sz="0" w:space="0" w:color="auto"/>
                            <w:left w:val="none" w:sz="0" w:space="0" w:color="auto"/>
                            <w:bottom w:val="none" w:sz="0" w:space="0" w:color="auto"/>
                            <w:right w:val="none" w:sz="0" w:space="0" w:color="auto"/>
                          </w:divBdr>
                          <w:divsChild>
                            <w:div w:id="136440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05419">
                      <w:marLeft w:val="0"/>
                      <w:marRight w:val="0"/>
                      <w:marTop w:val="0"/>
                      <w:marBottom w:val="0"/>
                      <w:divBdr>
                        <w:top w:val="single" w:sz="4" w:space="8" w:color="E5E5E5"/>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91%27_%CE%A0%CE%B1%CE%B3%CE%BA%CF%8C%CF%83%CE%BC%CE%B9%CE%BF%CF%82_%CE%A0%CF%8C%CE%BB%CE%B5%CE%BC%CE%BF%CF%82" TargetMode="External"/><Relationship Id="rId13" Type="http://schemas.openxmlformats.org/officeDocument/2006/relationships/hyperlink" Target="https://el.wikipedia.org/wiki/Supermarine_Spitfire" TargetMode="External"/><Relationship Id="rId18" Type="http://schemas.openxmlformats.org/officeDocument/2006/relationships/hyperlink" Target="https://el.wikipedia.org/wiki/1940"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el.wikipedia.org/wiki/1918" TargetMode="External"/><Relationship Id="rId12" Type="http://schemas.openxmlformats.org/officeDocument/2006/relationships/hyperlink" Target="https://el.wikipedia.org/wiki/%CE%94%CE%BF%CF%85%CE%BD%CE%BA%CE%AD%CF%81%CE%BA%CE%B7" TargetMode="External"/><Relationship Id="rId17" Type="http://schemas.openxmlformats.org/officeDocument/2006/relationships/hyperlink" Target="https://el.wikipedia.org/wiki/27_%CE%9F%CE%BA%CF%84%CF%89%CE%B2%CF%81%CE%AF%CE%BF%CF%85" TargetMode="External"/><Relationship Id="rId2" Type="http://schemas.openxmlformats.org/officeDocument/2006/relationships/settings" Target="settings.xml"/><Relationship Id="rId16" Type="http://schemas.openxmlformats.org/officeDocument/2006/relationships/hyperlink" Target="https://el.wikipedia.org/wiki/%CE%A0%CE%B1%CE%BD%CF%84%CE%B5%CE%BB%CE%AE%CF%82_%CE%96%CE%B5%CF%81%CE%B2%CF%8C%CF%82"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l.wikipedia.org/wiki/%CE%93%CE%B1%CE%BB%CE%BB%CE%AF%CE%B1" TargetMode="External"/><Relationship Id="rId11" Type="http://schemas.openxmlformats.org/officeDocument/2006/relationships/hyperlink" Target="https://el.wikipedia.org/wiki/%CE%A3%CF%85%CE%BC%CE%BC%CE%B1%CF%87%CE%B9%CE%BA%CE%AD%CF%82_%CE%B4%CF%85%CE%BD%CE%AC%CE%BC%CE%B5%CE%B9%CF%82_(%CE%92%CE%84_%CE%A0%CE%B1%CE%B3%CE%BA%CF%8C%CF%83%CE%BC%CE%B9%CE%BF%CF%82_%CE%A0%CF%8C%CE%BB%CE%B5%CE%BC%CE%BF%CF%82)" TargetMode="External"/><Relationship Id="rId5" Type="http://schemas.openxmlformats.org/officeDocument/2006/relationships/hyperlink" Target="https://www.youtube.com/watch?v=Dm4rNlHof1M" TargetMode="External"/><Relationship Id="rId15" Type="http://schemas.openxmlformats.org/officeDocument/2006/relationships/hyperlink" Target="https://el.wikipedia.org/wiki/%CE%94%CE%B7%CE%BC%CE%AE%CF%84%CF%81%CE%B7%CF%82_%CE%A0%CE%B1%CF%80%CE%B1%CE%BC%CE%B9%CF%87%CE%B1%CE%AE%CE%BB" TargetMode="External"/><Relationship Id="rId10" Type="http://schemas.openxmlformats.org/officeDocument/2006/relationships/hyperlink" Target="https://el.wikipedia.org/wiki/%CE%9C%CE%AC%CF%87%CE%B7_%CF%84%CE%B7%CF%82_%CE%93%CE%B1%CE%BB%CE%BB%CE%AF%CE%B1%CF%82_(1940)" TargetMode="External"/><Relationship Id="rId19" Type="http://schemas.openxmlformats.org/officeDocument/2006/relationships/hyperlink" Target="https://el.wikipedia.org/wiki/%CE%86%CE%B3%CE%B3%CE%B5%CE%BB%CE%BF%CF%82_%CE%91%CE%BD%CF%84%CF%89%CE%BD%CF%8C%CF%80%CE%BF%CF%85%CE%BB%CE%BF%CF%82" TargetMode="External"/><Relationship Id="rId4" Type="http://schemas.openxmlformats.org/officeDocument/2006/relationships/hyperlink" Target="https://www.youtube.com/watch?v=siXkgZQxpiA" TargetMode="External"/><Relationship Id="rId9" Type="http://schemas.openxmlformats.org/officeDocument/2006/relationships/hyperlink" Target="https://el.wikipedia.org/w/index.php?title=%CE%94%CF%85%CF%84%CE%B9%CE%BA%CF%8C_%CE%BC%CE%AD%CF%84%CF%89%CF%80%CE%BF&amp;action=edit&amp;redlink=1" TargetMode="External"/><Relationship Id="rId14" Type="http://schemas.openxmlformats.org/officeDocument/2006/relationships/hyperlink" Target="https://el.wikipedia.org/wiki/%CE%91%CE%BB%CE%AF%CE%BA%CE%B7_%CE%92%CE%BF%CF%85%CE%B3%CE%B9%CE%BF%CF%85%CE%BA%CE%BB%CE%AC%CE%BA%CE%B7"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1641</Words>
  <Characters>8862</Characters>
  <Application>Microsoft Office Word</Application>
  <DocSecurity>0</DocSecurity>
  <Lines>73</Lines>
  <Paragraphs>20</Paragraphs>
  <ScaleCrop>false</ScaleCrop>
  <Company/>
  <LinksUpToDate>false</LinksUpToDate>
  <CharactersWithSpaces>10483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2020-06-01T19:57:00Z</dcterms:created>
  <dcterms:modified xsi:type="dcterms:W3CDTF">2020-06-01T20:00:00Z</dcterms:modified>
</cp:coreProperties>
</file>