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81" w:rsidRPr="003A6081" w:rsidRDefault="003A6081" w:rsidP="003A6081">
      <w:pPr>
        <w:jc w:val="center"/>
        <w:rPr>
          <w:color w:val="FF0000"/>
          <w:sz w:val="30"/>
          <w:szCs w:val="30"/>
          <w:lang w:val="el-GR"/>
        </w:rPr>
      </w:pPr>
      <w:r w:rsidRPr="003A6081">
        <w:rPr>
          <w:color w:val="FF0000"/>
          <w:sz w:val="30"/>
          <w:szCs w:val="30"/>
          <w:lang w:val="el-GR"/>
        </w:rPr>
        <w:t>ΕΝΟΤΗΤΑ 15</w:t>
      </w:r>
    </w:p>
    <w:p w:rsidR="003A6081" w:rsidRPr="003A6081" w:rsidRDefault="003A6081" w:rsidP="003A6081">
      <w:pPr>
        <w:jc w:val="center"/>
        <w:rPr>
          <w:color w:val="FF0000"/>
          <w:sz w:val="30"/>
          <w:szCs w:val="30"/>
          <w:lang w:val="el-GR"/>
        </w:rPr>
      </w:pPr>
      <w:r w:rsidRPr="003A6081">
        <w:rPr>
          <w:b/>
          <w:bCs/>
          <w:color w:val="FF0000"/>
          <w:sz w:val="30"/>
          <w:szCs w:val="30"/>
          <w:lang w:val="el-GR"/>
        </w:rPr>
        <w:t>Αποικιοκρατία και αποικιακοί ανταγωνισμοί</w:t>
      </w:r>
    </w:p>
    <w:p w:rsidR="003A6081" w:rsidRDefault="003A6081" w:rsidP="003A6081">
      <w:pPr>
        <w:rPr>
          <w:b/>
          <w:bCs/>
          <w:lang w:val="el-GR"/>
        </w:rPr>
      </w:pPr>
    </w:p>
    <w:p w:rsidR="003A6081" w:rsidRPr="003A6081" w:rsidRDefault="003A6081" w:rsidP="003A6081">
      <w:pPr>
        <w:rPr>
          <w:lang w:val="el-GR"/>
        </w:rPr>
      </w:pPr>
      <w:r w:rsidRPr="003A6081">
        <w:rPr>
          <w:b/>
          <w:bCs/>
          <w:lang w:val="el-GR"/>
        </w:rPr>
        <w:t>Ιμπεριαλισμός και αποικιοκρατία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lang w:val="el-GR"/>
        </w:rPr>
        <w:t>Ορισμοί: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lang w:val="el-GR"/>
        </w:rPr>
        <w:t>·</w:t>
      </w:r>
      <w:r w:rsidRPr="003A6081">
        <w:t>      </w:t>
      </w:r>
      <w:r w:rsidRPr="003A6081">
        <w:rPr>
          <w:lang w:val="el-GR"/>
        </w:rPr>
        <w:t>Ιμπεριαλισμός = η πολιτική των ισχυρών κρατών με στόχο την εκμετάλλευση των αδύναμων και την απόκτηση περισσότερης δύναμης.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lang w:val="el-GR"/>
        </w:rPr>
        <w:t>·</w:t>
      </w:r>
      <w:r w:rsidRPr="003A6081">
        <w:t>      </w:t>
      </w:r>
      <w:r w:rsidRPr="003A6081">
        <w:rPr>
          <w:lang w:val="el-GR"/>
        </w:rPr>
        <w:t>Αποικιοκρατία = η αναζήτηση και κατάκτηση από τα ισχυρά ευρωπαϊκά κράτη εδαφών εκτός Ευρώπης για εκμετάλλευση.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b/>
          <w:bCs/>
          <w:lang w:val="el-GR"/>
        </w:rPr>
        <w:t>Κύρια αίτια της αποικιοκρατίας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lang w:val="el-GR"/>
        </w:rPr>
        <w:t>·</w:t>
      </w:r>
      <w:r w:rsidRPr="003A6081">
        <w:t>      </w:t>
      </w:r>
      <w:r w:rsidRPr="003A6081">
        <w:rPr>
          <w:lang w:val="el-GR"/>
        </w:rPr>
        <w:t>Η ανάγκη των εκβιομηχανισμένων κρατών της Ευρώπης για εύρεση νέων αγορών για τα βιομηχανικά προϊόντα τους, πρώτων υλών, καυσίμων, νέων περιοχών για επένδυση των κεφαλαίων τους.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lang w:val="el-GR"/>
        </w:rPr>
        <w:t>·</w:t>
      </w:r>
      <w:r w:rsidRPr="003A6081">
        <w:t>      </w:t>
      </w:r>
      <w:r w:rsidRPr="003A6081">
        <w:rPr>
          <w:lang w:val="el-GR"/>
        </w:rPr>
        <w:t>Η απόκτηση αποικιών, εμπορικών σταθμών και βάσεων και η ενίσχυση του</w:t>
      </w:r>
      <w:r w:rsidRPr="003A6081">
        <w:t>  </w:t>
      </w:r>
      <w:r w:rsidRPr="003A6081">
        <w:rPr>
          <w:lang w:val="el-GR"/>
        </w:rPr>
        <w:t>εθνικού γοήτρου.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b/>
          <w:bCs/>
          <w:lang w:val="el-GR"/>
        </w:rPr>
        <w:t>Η κοινωνική βάση της αποικιοκρατίας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lang w:val="el-GR"/>
        </w:rPr>
        <w:t>·</w:t>
      </w:r>
      <w:r w:rsidRPr="003A6081">
        <w:t>      </w:t>
      </w:r>
      <w:r w:rsidRPr="003A6081">
        <w:rPr>
          <w:lang w:val="el-GR"/>
        </w:rPr>
        <w:t>Η αστική τάξη.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lang w:val="el-GR"/>
        </w:rPr>
        <w:t>·</w:t>
      </w:r>
      <w:r w:rsidRPr="003A6081">
        <w:t>      </w:t>
      </w:r>
      <w:r w:rsidRPr="003A6081">
        <w:rPr>
          <w:lang w:val="el-GR"/>
        </w:rPr>
        <w:t>Τα ευρύτερα κοινωνικά στρώματα.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b/>
          <w:bCs/>
          <w:lang w:val="el-GR"/>
        </w:rPr>
        <w:t>Πρωτοπόροι της αποικιοκρατίας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lang w:val="el-GR"/>
        </w:rPr>
        <w:t>·</w:t>
      </w:r>
      <w:r w:rsidRPr="003A6081">
        <w:t>      </w:t>
      </w:r>
      <w:r w:rsidRPr="003A6081">
        <w:rPr>
          <w:lang w:val="el-GR"/>
        </w:rPr>
        <w:t>Οι</w:t>
      </w:r>
      <w:r w:rsidRPr="003A6081">
        <w:t> </w:t>
      </w:r>
      <w:r w:rsidRPr="003A6081">
        <w:rPr>
          <w:i/>
          <w:iCs/>
          <w:lang w:val="el-GR"/>
        </w:rPr>
        <w:t>εξερευνητές</w:t>
      </w:r>
      <w:r w:rsidRPr="003A6081">
        <w:rPr>
          <w:lang w:val="el-GR"/>
        </w:rPr>
        <w:t>: αναζητούσαν γνώσεις και ανακάλυπταν συχνά νέες περιοχές.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lang w:val="el-GR"/>
        </w:rPr>
        <w:t>·</w:t>
      </w:r>
      <w:r w:rsidRPr="003A6081">
        <w:t>      </w:t>
      </w:r>
      <w:r w:rsidRPr="003A6081">
        <w:rPr>
          <w:lang w:val="el-GR"/>
        </w:rPr>
        <w:t>Οι</w:t>
      </w:r>
      <w:r w:rsidRPr="003A6081">
        <w:t> </w:t>
      </w:r>
      <w:r w:rsidRPr="003A6081">
        <w:rPr>
          <w:i/>
          <w:iCs/>
          <w:lang w:val="el-GR"/>
        </w:rPr>
        <w:t>ιεραπόστολοι</w:t>
      </w:r>
      <w:r w:rsidRPr="003A6081">
        <w:rPr>
          <w:lang w:val="el-GR"/>
        </w:rPr>
        <w:t>: διέδιδαν το χριστιανισμό.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lang w:val="el-GR"/>
        </w:rPr>
        <w:t>·</w:t>
      </w:r>
      <w:r w:rsidRPr="003A6081">
        <w:t>      </w:t>
      </w:r>
      <w:r w:rsidRPr="003A6081">
        <w:rPr>
          <w:lang w:val="el-GR"/>
        </w:rPr>
        <w:t>Οι</w:t>
      </w:r>
      <w:r w:rsidRPr="003A6081">
        <w:t> </w:t>
      </w:r>
      <w:r w:rsidRPr="003A6081">
        <w:rPr>
          <w:i/>
          <w:iCs/>
          <w:lang w:val="el-GR"/>
        </w:rPr>
        <w:t>έμποροι</w:t>
      </w:r>
      <w:r w:rsidRPr="003A6081">
        <w:rPr>
          <w:lang w:val="el-GR"/>
        </w:rPr>
        <w:t>: αναζητούσαν νέες αγορές.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b/>
          <w:bCs/>
          <w:lang w:val="el-GR"/>
        </w:rPr>
        <w:t>Οι μέθοδοι αποικιοκρατικής πολιτικής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lang w:val="el-GR"/>
        </w:rPr>
        <w:t>·</w:t>
      </w:r>
      <w:r w:rsidRPr="003A6081">
        <w:t>      </w:t>
      </w:r>
      <w:r w:rsidRPr="003A6081">
        <w:rPr>
          <w:lang w:val="el-GR"/>
        </w:rPr>
        <w:t>Η</w:t>
      </w:r>
      <w:r w:rsidRPr="003A6081">
        <w:t> </w:t>
      </w:r>
      <w:r w:rsidRPr="003A6081">
        <w:rPr>
          <w:i/>
          <w:iCs/>
          <w:lang w:val="el-GR"/>
        </w:rPr>
        <w:t>κατάκτηση εδαφών</w:t>
      </w:r>
      <w:r w:rsidRPr="003A6081">
        <w:rPr>
          <w:i/>
          <w:iCs/>
        </w:rPr>
        <w:t> </w:t>
      </w:r>
      <w:r w:rsidRPr="003A6081">
        <w:rPr>
          <w:lang w:val="el-GR"/>
        </w:rPr>
        <w:t>και</w:t>
      </w:r>
      <w:r w:rsidRPr="003A6081">
        <w:rPr>
          <w:i/>
          <w:iCs/>
        </w:rPr>
        <w:t> </w:t>
      </w:r>
      <w:r w:rsidRPr="003A6081">
        <w:rPr>
          <w:i/>
          <w:iCs/>
          <w:lang w:val="el-GR"/>
        </w:rPr>
        <w:t>η καθυπόταξη των κατοίκων τους</w:t>
      </w:r>
      <w:r w:rsidRPr="003A6081">
        <w:rPr>
          <w:lang w:val="el-GR"/>
        </w:rPr>
        <w:t>.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lang w:val="el-GR"/>
        </w:rPr>
        <w:t>·</w:t>
      </w:r>
      <w:r w:rsidRPr="003A6081">
        <w:t>      </w:t>
      </w:r>
      <w:r w:rsidRPr="003A6081">
        <w:rPr>
          <w:lang w:val="el-GR"/>
        </w:rPr>
        <w:t>Η</w:t>
      </w:r>
      <w:r w:rsidRPr="003A6081">
        <w:t> </w:t>
      </w:r>
      <w:r w:rsidRPr="003A6081">
        <w:rPr>
          <w:i/>
          <w:iCs/>
          <w:lang w:val="el-GR"/>
        </w:rPr>
        <w:t>οικονομική διείσδυση</w:t>
      </w:r>
      <w:r w:rsidRPr="003A6081">
        <w:rPr>
          <w:lang w:val="el-GR"/>
        </w:rPr>
        <w:t>.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b/>
          <w:bCs/>
          <w:lang w:val="el-GR"/>
        </w:rPr>
        <w:t>Η αποικιακή εξάπλωση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i/>
          <w:iCs/>
          <w:u w:val="single"/>
          <w:lang w:val="el-GR"/>
        </w:rPr>
        <w:t>Αποικιοκρατικές δυνάμεις: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lang w:val="el-GR"/>
        </w:rPr>
        <w:t>Μ. Βρετανία, Γαλλία, Βέλγιο, Πορτογαλία, Ισπανία, Ιταλία, Ολλανδία, Γερμανία, Ρωσία.</w:t>
      </w:r>
    </w:p>
    <w:p w:rsidR="003A6081" w:rsidRPr="003A6081" w:rsidRDefault="003A6081" w:rsidP="003A6081">
      <w:r w:rsidRPr="003A6081">
        <w:rPr>
          <w:i/>
          <w:iCs/>
          <w:u w:val="single"/>
        </w:rPr>
        <w:lastRenderedPageBreak/>
        <w:t>Απ</w:t>
      </w:r>
      <w:proofErr w:type="spellStart"/>
      <w:r w:rsidRPr="003A6081">
        <w:rPr>
          <w:i/>
          <w:iCs/>
          <w:u w:val="single"/>
        </w:rPr>
        <w:t>οικιοκρ</w:t>
      </w:r>
      <w:proofErr w:type="spellEnd"/>
      <w:r w:rsidRPr="003A6081">
        <w:rPr>
          <w:i/>
          <w:iCs/>
          <w:u w:val="single"/>
        </w:rPr>
        <w:t>ατούμενες π</w:t>
      </w:r>
      <w:proofErr w:type="spellStart"/>
      <w:r w:rsidRPr="003A6081">
        <w:rPr>
          <w:i/>
          <w:iCs/>
          <w:u w:val="single"/>
        </w:rPr>
        <w:t>εριοχές</w:t>
      </w:r>
      <w:proofErr w:type="spellEnd"/>
      <w:r w:rsidRPr="003A6081">
        <w:rPr>
          <w:i/>
          <w:iCs/>
          <w:u w:val="single"/>
        </w:rPr>
        <w:t>: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lang w:val="el-GR"/>
        </w:rPr>
        <w:t>Καναδάς, Αυστραλία, Νέα Ζηλανδία, Ασία, Αφρική.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b/>
          <w:bCs/>
          <w:lang w:val="el-GR"/>
        </w:rPr>
        <w:t>Τα αποτελέσματα της αποικιοκρατίας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i/>
          <w:iCs/>
          <w:u w:val="single"/>
          <w:lang w:val="el-GR"/>
        </w:rPr>
        <w:t>Για τις αποικίες: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lang w:val="el-GR"/>
        </w:rPr>
        <w:t>·</w:t>
      </w:r>
      <w:r w:rsidRPr="003A6081">
        <w:t>      </w:t>
      </w:r>
      <w:r w:rsidRPr="003A6081">
        <w:rPr>
          <w:lang w:val="el-GR"/>
        </w:rPr>
        <w:t>Ο πλούτος τους λεηλατήθηκε.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lang w:val="el-GR"/>
        </w:rPr>
        <w:t>·</w:t>
      </w:r>
      <w:r w:rsidRPr="003A6081">
        <w:t>      </w:t>
      </w:r>
      <w:r w:rsidRPr="003A6081">
        <w:rPr>
          <w:lang w:val="el-GR"/>
        </w:rPr>
        <w:t>Οι λαοί τους αντιμετωπίστηκαν ως κατώτεροι.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lang w:val="el-GR"/>
        </w:rPr>
        <w:t>·</w:t>
      </w:r>
      <w:r w:rsidRPr="003A6081">
        <w:t>      </w:t>
      </w:r>
      <w:r w:rsidRPr="003A6081">
        <w:rPr>
          <w:lang w:val="el-GR"/>
        </w:rPr>
        <w:t>Οι πολιτισμοί τους υποτιμήθηκαν.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lang w:val="el-GR"/>
        </w:rPr>
        <w:t>·</w:t>
      </w:r>
      <w:r w:rsidRPr="003A6081">
        <w:t>      </w:t>
      </w:r>
      <w:r w:rsidRPr="003A6081">
        <w:rPr>
          <w:lang w:val="el-GR"/>
        </w:rPr>
        <w:t>Οι αποικιοκράτες έφεραν στις αποικίες τα στοιχεία των πολιτισμών τους.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i/>
          <w:iCs/>
          <w:u w:val="single"/>
          <w:lang w:val="el-GR"/>
        </w:rPr>
        <w:t>Για τα αποικιοκρατικά κράτη και τους λαούς τους: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lang w:val="el-GR"/>
        </w:rPr>
        <w:t>·</w:t>
      </w:r>
      <w:r w:rsidRPr="003A6081">
        <w:t>      </w:t>
      </w:r>
      <w:r w:rsidRPr="003A6081">
        <w:rPr>
          <w:lang w:val="el-GR"/>
        </w:rPr>
        <w:t>Οδηγήθηκαν στην πολιτισμική αλαζονεία.</w:t>
      </w:r>
    </w:p>
    <w:p w:rsidR="003A6081" w:rsidRPr="003A6081" w:rsidRDefault="003A6081" w:rsidP="003A6081">
      <w:pPr>
        <w:rPr>
          <w:lang w:val="el-GR"/>
        </w:rPr>
      </w:pPr>
      <w:r w:rsidRPr="003A6081">
        <w:rPr>
          <w:lang w:val="el-GR"/>
        </w:rPr>
        <w:t>·</w:t>
      </w:r>
      <w:r w:rsidRPr="003A6081">
        <w:t>      </w:t>
      </w:r>
      <w:r w:rsidRPr="003A6081">
        <w:rPr>
          <w:lang w:val="el-GR"/>
        </w:rPr>
        <w:t>Οξύνθηκε ο μεταξύ τους ανταγωνισμός.</w:t>
      </w:r>
    </w:p>
    <w:p w:rsidR="00B75632" w:rsidRPr="003A6081" w:rsidRDefault="00B75632">
      <w:pPr>
        <w:rPr>
          <w:lang w:val="el-GR"/>
        </w:rPr>
      </w:pPr>
      <w:bookmarkStart w:id="0" w:name="_GoBack"/>
      <w:bookmarkEnd w:id="0"/>
    </w:p>
    <w:sectPr w:rsidR="00B75632" w:rsidRPr="003A60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81"/>
    <w:rsid w:val="003A6081"/>
    <w:rsid w:val="00753279"/>
    <w:rsid w:val="00B75632"/>
    <w:rsid w:val="00D6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12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8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6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2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8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0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0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09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7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98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48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4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3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94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2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4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6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5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13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3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60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89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4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1</cp:revision>
  <dcterms:created xsi:type="dcterms:W3CDTF">2021-01-18T18:28:00Z</dcterms:created>
  <dcterms:modified xsi:type="dcterms:W3CDTF">2021-01-18T18:30:00Z</dcterms:modified>
</cp:coreProperties>
</file>