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4D" w:rsidRPr="00F47F4D" w:rsidRDefault="00F47F4D" w:rsidP="00F47F4D">
      <w:pPr>
        <w:jc w:val="center"/>
        <w:rPr>
          <w:rFonts w:ascii="Times New Roman" w:hAnsi="Times New Roman" w:cs="Times New Roman"/>
          <w:sz w:val="24"/>
          <w:szCs w:val="24"/>
          <w:lang w:val="el-GR"/>
        </w:rPr>
      </w:pPr>
      <w:proofErr w:type="spellStart"/>
      <w:r w:rsidRPr="00F47F4D">
        <w:rPr>
          <w:rFonts w:ascii="Times New Roman" w:hAnsi="Times New Roman" w:cs="Times New Roman"/>
          <w:b/>
          <w:bCs/>
          <w:sz w:val="24"/>
          <w:szCs w:val="24"/>
          <w:lang w:val="el-GR"/>
        </w:rPr>
        <w:t>Ραψ</w:t>
      </w:r>
      <w:proofErr w:type="spellEnd"/>
      <w:r w:rsidRPr="00F47F4D">
        <w:rPr>
          <w:rFonts w:ascii="Times New Roman" w:hAnsi="Times New Roman" w:cs="Times New Roman"/>
          <w:b/>
          <w:bCs/>
          <w:sz w:val="24"/>
          <w:szCs w:val="24"/>
          <w:lang w:val="el-GR"/>
        </w:rPr>
        <w:t>. Ζ, 369-529</w:t>
      </w:r>
    </w:p>
    <w:p w:rsidR="00F47F4D" w:rsidRPr="00F47F4D" w:rsidRDefault="00F47F4D" w:rsidP="00F47F4D">
      <w:pPr>
        <w:jc w:val="center"/>
        <w:rPr>
          <w:rFonts w:ascii="Times New Roman" w:hAnsi="Times New Roman" w:cs="Times New Roman"/>
          <w:sz w:val="24"/>
          <w:szCs w:val="24"/>
          <w:lang w:val="el-GR"/>
        </w:rPr>
      </w:pPr>
      <w:r w:rsidRPr="00F47F4D">
        <w:rPr>
          <w:rFonts w:ascii="Times New Roman" w:hAnsi="Times New Roman" w:cs="Times New Roman"/>
          <w:b/>
          <w:bCs/>
          <w:sz w:val="24"/>
          <w:szCs w:val="24"/>
          <w:lang w:val="el-GR"/>
        </w:rPr>
        <w:t>Ο Έκτορας στην Τροία</w:t>
      </w:r>
    </w:p>
    <w:p w:rsidR="00F47F4D" w:rsidRPr="00F47F4D" w:rsidRDefault="00F47F4D" w:rsidP="00F47F4D">
      <w:pPr>
        <w:jc w:val="center"/>
        <w:rPr>
          <w:rFonts w:ascii="Times New Roman" w:hAnsi="Times New Roman" w:cs="Times New Roman"/>
          <w:sz w:val="24"/>
          <w:szCs w:val="24"/>
          <w:lang w:val="el-GR"/>
        </w:rPr>
      </w:pPr>
      <w:r w:rsidRPr="00F47F4D">
        <w:rPr>
          <w:rFonts w:ascii="Times New Roman" w:hAnsi="Times New Roman" w:cs="Times New Roman"/>
          <w:b/>
          <w:bCs/>
          <w:sz w:val="24"/>
          <w:szCs w:val="24"/>
          <w:lang w:val="el-GR"/>
        </w:rPr>
        <w:t>Ι.</w:t>
      </w:r>
      <w:r w:rsidRPr="00F47F4D">
        <w:rPr>
          <w:rFonts w:ascii="Times New Roman" w:hAnsi="Times New Roman" w:cs="Times New Roman"/>
          <w:b/>
          <w:bCs/>
          <w:sz w:val="24"/>
          <w:szCs w:val="24"/>
        </w:rPr>
        <w:t>  </w:t>
      </w:r>
      <w:r w:rsidRPr="00F47F4D">
        <w:rPr>
          <w:rFonts w:ascii="Times New Roman" w:hAnsi="Times New Roman" w:cs="Times New Roman"/>
          <w:b/>
          <w:bCs/>
          <w:sz w:val="24"/>
          <w:szCs w:val="24"/>
          <w:u w:val="single"/>
          <w:lang w:val="el-GR"/>
        </w:rPr>
        <w:t>ΠΕΡΙΕΧΟΜΕΝΟ - ΔΟΜΗ</w:t>
      </w:r>
    </w:p>
    <w:p w:rsidR="00F47F4D" w:rsidRPr="00F47F4D" w:rsidRDefault="00F47F4D" w:rsidP="00E16E68">
      <w:pPr>
        <w:pStyle w:val="a5"/>
        <w:numPr>
          <w:ilvl w:val="0"/>
          <w:numId w:val="20"/>
        </w:numPr>
        <w:jc w:val="both"/>
        <w:rPr>
          <w:rFonts w:ascii="Times New Roman" w:hAnsi="Times New Roman" w:cs="Times New Roman"/>
          <w:color w:val="FF0000"/>
          <w:sz w:val="32"/>
          <w:szCs w:val="32"/>
          <w:lang w:val="el-GR"/>
        </w:rPr>
      </w:pPr>
      <w:r w:rsidRPr="00F47F4D">
        <w:rPr>
          <w:rFonts w:ascii="Times New Roman" w:hAnsi="Times New Roman" w:cs="Times New Roman"/>
          <w:b/>
          <w:bCs/>
          <w:color w:val="FF0000"/>
          <w:sz w:val="32"/>
          <w:szCs w:val="32"/>
          <w:lang w:val="el-GR"/>
        </w:rPr>
        <w:t>1</w:t>
      </w:r>
      <w:r w:rsidRPr="00F47F4D">
        <w:rPr>
          <w:rFonts w:ascii="Times New Roman" w:hAnsi="Times New Roman" w:cs="Times New Roman"/>
          <w:b/>
          <w:bCs/>
          <w:color w:val="FF0000"/>
          <w:sz w:val="32"/>
          <w:szCs w:val="32"/>
          <w:vertAlign w:val="superscript"/>
          <w:lang w:val="el-GR"/>
        </w:rPr>
        <w:t>η</w:t>
      </w:r>
      <w:r w:rsidRPr="00F47F4D">
        <w:rPr>
          <w:rFonts w:ascii="Times New Roman" w:hAnsi="Times New Roman" w:cs="Times New Roman"/>
          <w:b/>
          <w:bCs/>
          <w:color w:val="FF0000"/>
          <w:sz w:val="32"/>
          <w:szCs w:val="32"/>
        </w:rPr>
        <w:t> </w:t>
      </w:r>
      <w:r w:rsidRPr="00F47F4D">
        <w:rPr>
          <w:rFonts w:ascii="Times New Roman" w:hAnsi="Times New Roman" w:cs="Times New Roman"/>
          <w:b/>
          <w:bCs/>
          <w:color w:val="FF0000"/>
          <w:sz w:val="32"/>
          <w:szCs w:val="32"/>
          <w:lang w:val="el-GR"/>
        </w:rPr>
        <w:t>σκηνή: Ο Έκτορας στο παλάτι και η αναζήτηση της Ανδρομάχης</w:t>
      </w:r>
      <w:r w:rsidRPr="00F47F4D">
        <w:rPr>
          <w:rFonts w:ascii="Times New Roman" w:hAnsi="Times New Roman" w:cs="Times New Roman"/>
          <w:b/>
          <w:bCs/>
          <w:color w:val="FF0000"/>
          <w:sz w:val="32"/>
          <w:szCs w:val="32"/>
        </w:rPr>
        <w:t> </w:t>
      </w:r>
      <w:r w:rsidRPr="00F47F4D">
        <w:rPr>
          <w:rFonts w:ascii="Times New Roman" w:hAnsi="Times New Roman" w:cs="Times New Roman"/>
          <w:color w:val="FF0000"/>
          <w:sz w:val="32"/>
          <w:szCs w:val="32"/>
          <w:lang w:val="el-GR"/>
        </w:rPr>
        <w:t>(στ.369-389)</w:t>
      </w:r>
    </w:p>
    <w:p w:rsidR="00F47F4D" w:rsidRPr="00F47F4D" w:rsidRDefault="00F47F4D" w:rsidP="00E16E68">
      <w:pPr>
        <w:numPr>
          <w:ilvl w:val="0"/>
          <w:numId w:val="1"/>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Χώρος</w:t>
      </w:r>
      <w:proofErr w:type="spellEnd"/>
      <w:r w:rsidRPr="00F47F4D">
        <w:rPr>
          <w:rFonts w:ascii="Times New Roman" w:hAnsi="Times New Roman" w:cs="Times New Roman"/>
          <w:b/>
          <w:bCs/>
          <w:sz w:val="24"/>
          <w:szCs w:val="24"/>
        </w:rPr>
        <w:t>:</w:t>
      </w:r>
      <w:r w:rsidRPr="00F47F4D">
        <w:rPr>
          <w:rFonts w:ascii="Times New Roman" w:hAnsi="Times New Roman" w:cs="Times New Roman"/>
          <w:sz w:val="24"/>
          <w:szCs w:val="24"/>
        </w:rPr>
        <w:t> </w:t>
      </w:r>
      <w:proofErr w:type="spellStart"/>
      <w:r w:rsidRPr="00F47F4D">
        <w:rPr>
          <w:rFonts w:ascii="Times New Roman" w:hAnsi="Times New Roman" w:cs="Times New Roman"/>
          <w:sz w:val="24"/>
          <w:szCs w:val="24"/>
        </w:rPr>
        <w:t>Το</w:t>
      </w:r>
      <w:proofErr w:type="spellEnd"/>
      <w:r w:rsidRPr="00F47F4D">
        <w:rPr>
          <w:rFonts w:ascii="Times New Roman" w:hAnsi="Times New Roman" w:cs="Times New Roman"/>
          <w:sz w:val="24"/>
          <w:szCs w:val="24"/>
        </w:rPr>
        <w:t xml:space="preserve"> πα</w:t>
      </w:r>
      <w:proofErr w:type="spellStart"/>
      <w:r w:rsidRPr="00F47F4D">
        <w:rPr>
          <w:rFonts w:ascii="Times New Roman" w:hAnsi="Times New Roman" w:cs="Times New Roman"/>
          <w:sz w:val="24"/>
          <w:szCs w:val="24"/>
        </w:rPr>
        <w:t>λάτι</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του</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Έκτορ</w:t>
      </w:r>
      <w:proofErr w:type="spellEnd"/>
      <w:r w:rsidRPr="00F47F4D">
        <w:rPr>
          <w:rFonts w:ascii="Times New Roman" w:hAnsi="Times New Roman" w:cs="Times New Roman"/>
          <w:sz w:val="24"/>
          <w:szCs w:val="24"/>
        </w:rPr>
        <w:t>α</w:t>
      </w:r>
    </w:p>
    <w:p w:rsidR="00F47F4D" w:rsidRPr="00F47F4D" w:rsidRDefault="00F47F4D" w:rsidP="00E16E68">
      <w:pPr>
        <w:numPr>
          <w:ilvl w:val="0"/>
          <w:numId w:val="1"/>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Πρόσωπα:</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Έκτορας και οικονόμος. Απαραίτητη η παρουσία της οικονόμου γιατί από αυτήν παίρνει πληροφορίες ο Έκτορας.</w:t>
      </w:r>
    </w:p>
    <w:p w:rsidR="00F47F4D" w:rsidRPr="00F47F4D" w:rsidRDefault="00F47F4D" w:rsidP="00E16E68">
      <w:pPr>
        <w:numPr>
          <w:ilvl w:val="0"/>
          <w:numId w:val="1"/>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Βου</w:t>
      </w:r>
      <w:proofErr w:type="spellEnd"/>
      <w:r w:rsidRPr="00F47F4D">
        <w:rPr>
          <w:rFonts w:ascii="Times New Roman" w:hAnsi="Times New Roman" w:cs="Times New Roman"/>
          <w:b/>
          <w:bCs/>
          <w:sz w:val="24"/>
          <w:szCs w:val="24"/>
        </w:rPr>
        <w:t>βά π</w:t>
      </w:r>
      <w:proofErr w:type="spellStart"/>
      <w:r w:rsidRPr="00F47F4D">
        <w:rPr>
          <w:rFonts w:ascii="Times New Roman" w:hAnsi="Times New Roman" w:cs="Times New Roman"/>
          <w:b/>
          <w:bCs/>
          <w:sz w:val="24"/>
          <w:szCs w:val="24"/>
        </w:rPr>
        <w:t>ρόσω</w:t>
      </w:r>
      <w:proofErr w:type="spellEnd"/>
      <w:r w:rsidRPr="00F47F4D">
        <w:rPr>
          <w:rFonts w:ascii="Times New Roman" w:hAnsi="Times New Roman" w:cs="Times New Roman"/>
          <w:b/>
          <w:bCs/>
          <w:sz w:val="24"/>
          <w:szCs w:val="24"/>
        </w:rPr>
        <w:t>πα:</w:t>
      </w:r>
      <w:r w:rsidRPr="00F47F4D">
        <w:rPr>
          <w:rFonts w:ascii="Times New Roman" w:hAnsi="Times New Roman" w:cs="Times New Roman"/>
          <w:sz w:val="24"/>
          <w:szCs w:val="24"/>
        </w:rPr>
        <w:t> Υπηρέτριες</w:t>
      </w: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Στη σκηνή αυτή έχουμε να παρατηρήσουμε τα εξής:</w:t>
      </w:r>
    </w:p>
    <w:p w:rsidR="008B6FEC" w:rsidRDefault="00F47F4D" w:rsidP="00E16E68">
      <w:pPr>
        <w:numPr>
          <w:ilvl w:val="0"/>
          <w:numId w:val="2"/>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Στους στίχους</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377-380</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έχουμε το τυπικό </w:t>
      </w:r>
      <w:r w:rsidRPr="005F062D">
        <w:rPr>
          <w:rFonts w:ascii="Times New Roman" w:hAnsi="Times New Roman" w:cs="Times New Roman"/>
          <w:color w:val="FF0000"/>
          <w:sz w:val="24"/>
          <w:szCs w:val="24"/>
          <w:u w:val="single"/>
          <w:lang w:val="el-GR"/>
        </w:rPr>
        <w:t>μοτίβο των</w:t>
      </w:r>
      <w:r w:rsidRPr="005F062D">
        <w:rPr>
          <w:rFonts w:ascii="Times New Roman" w:hAnsi="Times New Roman" w:cs="Times New Roman"/>
          <w:color w:val="FF0000"/>
          <w:sz w:val="24"/>
          <w:szCs w:val="24"/>
          <w:u w:val="single"/>
        </w:rPr>
        <w:t> </w:t>
      </w:r>
      <w:r w:rsidRPr="005F062D">
        <w:rPr>
          <w:rFonts w:ascii="Times New Roman" w:hAnsi="Times New Roman" w:cs="Times New Roman"/>
          <w:b/>
          <w:bCs/>
          <w:color w:val="FF0000"/>
          <w:sz w:val="24"/>
          <w:szCs w:val="24"/>
          <w:u w:val="single"/>
          <w:lang w:val="el-GR"/>
        </w:rPr>
        <w:t>άστοχων ερωτημάτων</w:t>
      </w:r>
      <w:r w:rsidR="008B6FEC">
        <w:rPr>
          <w:rFonts w:ascii="Times New Roman" w:hAnsi="Times New Roman" w:cs="Times New Roman"/>
          <w:sz w:val="24"/>
          <w:szCs w:val="24"/>
          <w:lang w:val="el-GR"/>
        </w:rPr>
        <w:t xml:space="preserve">: </w:t>
      </w:r>
    </w:p>
    <w:p w:rsidR="00F47F4D" w:rsidRPr="008B6FEC" w:rsidRDefault="00F47F4D" w:rsidP="00E16E68">
      <w:pPr>
        <w:ind w:left="720"/>
        <w:jc w:val="both"/>
        <w:rPr>
          <w:rFonts w:ascii="Times New Roman" w:hAnsi="Times New Roman" w:cs="Times New Roman"/>
          <w:sz w:val="24"/>
          <w:szCs w:val="24"/>
          <w:lang w:val="el-GR"/>
        </w:rPr>
      </w:pPr>
      <w:r w:rsidRPr="008B6FEC">
        <w:rPr>
          <w:rFonts w:ascii="Times New Roman" w:hAnsi="Times New Roman" w:cs="Times New Roman"/>
          <w:b/>
          <w:bCs/>
          <w:sz w:val="24"/>
          <w:szCs w:val="24"/>
          <w:lang w:val="el-GR"/>
        </w:rPr>
        <w:t>Α)</w:t>
      </w:r>
      <w:r w:rsidRPr="008B6FEC">
        <w:rPr>
          <w:rFonts w:ascii="Times New Roman" w:hAnsi="Times New Roman" w:cs="Times New Roman"/>
          <w:sz w:val="24"/>
          <w:szCs w:val="24"/>
        </w:rPr>
        <w:t> </w:t>
      </w:r>
      <w:r w:rsidRPr="008B6FEC">
        <w:rPr>
          <w:rFonts w:ascii="Times New Roman" w:hAnsi="Times New Roman" w:cs="Times New Roman"/>
          <w:sz w:val="24"/>
          <w:szCs w:val="24"/>
          <w:lang w:val="el-GR"/>
        </w:rPr>
        <w:t xml:space="preserve">Τις ερωτήσεις τις θέτει ο Έκτορας (ρωτάει πού είναι η Ανδρομάχη και προβάλλει ως απάντηση τις εξής δυνατότητες: μήπως πήγε στη συννυφάδα της ή στην </w:t>
      </w:r>
      <w:proofErr w:type="spellStart"/>
      <w:r w:rsidRPr="008B6FEC">
        <w:rPr>
          <w:rFonts w:ascii="Times New Roman" w:hAnsi="Times New Roman" w:cs="Times New Roman"/>
          <w:sz w:val="24"/>
          <w:szCs w:val="24"/>
          <w:lang w:val="el-GR"/>
        </w:rPr>
        <w:t>ανδραδελφή</w:t>
      </w:r>
      <w:proofErr w:type="spellEnd"/>
      <w:r w:rsidRPr="008B6FEC">
        <w:rPr>
          <w:rFonts w:ascii="Times New Roman" w:hAnsi="Times New Roman" w:cs="Times New Roman"/>
          <w:sz w:val="24"/>
          <w:szCs w:val="24"/>
          <w:lang w:val="el-GR"/>
        </w:rPr>
        <w:t xml:space="preserve"> της ή στο ναό).</w:t>
      </w:r>
      <w:r w:rsidRPr="008B6FEC">
        <w:rPr>
          <w:rFonts w:ascii="Times New Roman" w:hAnsi="Times New Roman" w:cs="Times New Roman"/>
          <w:sz w:val="24"/>
          <w:szCs w:val="24"/>
        </w:rPr>
        <w:t> </w:t>
      </w:r>
      <w:r w:rsidRPr="008B6FEC">
        <w:rPr>
          <w:rFonts w:ascii="Times New Roman" w:hAnsi="Times New Roman" w:cs="Times New Roman"/>
          <w:b/>
          <w:bCs/>
          <w:sz w:val="24"/>
          <w:szCs w:val="24"/>
          <w:lang w:val="el-GR"/>
        </w:rPr>
        <w:t>Β)</w:t>
      </w:r>
      <w:r w:rsidRPr="008B6FEC">
        <w:rPr>
          <w:rFonts w:ascii="Times New Roman" w:hAnsi="Times New Roman" w:cs="Times New Roman"/>
          <w:sz w:val="24"/>
          <w:szCs w:val="24"/>
        </w:rPr>
        <w:t> </w:t>
      </w:r>
      <w:r w:rsidRPr="008B6FEC">
        <w:rPr>
          <w:rFonts w:ascii="Times New Roman" w:hAnsi="Times New Roman" w:cs="Times New Roman"/>
          <w:sz w:val="24"/>
          <w:szCs w:val="24"/>
          <w:lang w:val="el-GR"/>
        </w:rPr>
        <w:t>Τις δυνατότητες αυτές τις απορρίπτει η οικονόμος και δίνει τη σωστή απάντηση: η Ανδρομάχη έτρεξε στις Σκαιές Πύλες.</w:t>
      </w:r>
    </w:p>
    <w:p w:rsid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Με τη</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χρήση</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των άστοχων ερωτημάτων ο ποιητής πετυχαίνει να δημιουργήσει </w:t>
      </w:r>
      <w:r w:rsidRPr="00E16E68">
        <w:rPr>
          <w:rFonts w:ascii="Times New Roman" w:hAnsi="Times New Roman" w:cs="Times New Roman"/>
          <w:b/>
          <w:color w:val="FF0000"/>
          <w:sz w:val="24"/>
          <w:szCs w:val="24"/>
          <w:lang w:val="el-GR"/>
        </w:rPr>
        <w:t>έμφαση</w:t>
      </w:r>
      <w:r w:rsidRPr="00E16E68">
        <w:rPr>
          <w:rFonts w:ascii="Times New Roman" w:hAnsi="Times New Roman" w:cs="Times New Roman"/>
          <w:color w:val="FF0000"/>
          <w:sz w:val="24"/>
          <w:szCs w:val="24"/>
          <w:lang w:val="el-GR"/>
        </w:rPr>
        <w:t xml:space="preserve"> </w:t>
      </w:r>
      <w:r w:rsidRPr="00F47F4D">
        <w:rPr>
          <w:rFonts w:ascii="Times New Roman" w:hAnsi="Times New Roman" w:cs="Times New Roman"/>
          <w:sz w:val="24"/>
          <w:szCs w:val="24"/>
          <w:lang w:val="el-GR"/>
        </w:rPr>
        <w:t>στη σωστή απάντηση που ακολουθούν τα άστοχα ερωτήματα. Τα άστοχα ερωτήματα</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λειτουργούν</w:t>
      </w:r>
      <w:r w:rsidRPr="00F47F4D">
        <w:rPr>
          <w:rFonts w:ascii="Times New Roman" w:hAnsi="Times New Roman" w:cs="Times New Roman"/>
          <w:sz w:val="24"/>
          <w:szCs w:val="24"/>
        </w:rPr>
        <w:t> </w:t>
      </w:r>
      <w:r>
        <w:rPr>
          <w:rFonts w:ascii="Times New Roman" w:hAnsi="Times New Roman" w:cs="Times New Roman"/>
          <w:sz w:val="24"/>
          <w:szCs w:val="24"/>
          <w:lang w:val="el-GR"/>
        </w:rPr>
        <w:t xml:space="preserve">ως </w:t>
      </w:r>
      <w:r w:rsidRPr="00E16E68">
        <w:rPr>
          <w:rFonts w:ascii="Times New Roman" w:hAnsi="Times New Roman" w:cs="Times New Roman"/>
          <w:b/>
          <w:color w:val="FF0000"/>
          <w:sz w:val="24"/>
          <w:szCs w:val="24"/>
          <w:lang w:val="el-GR"/>
        </w:rPr>
        <w:t>επιβράδυνση</w:t>
      </w:r>
      <w:r>
        <w:rPr>
          <w:rFonts w:ascii="Times New Roman" w:hAnsi="Times New Roman" w:cs="Times New Roman"/>
          <w:sz w:val="24"/>
          <w:szCs w:val="24"/>
          <w:lang w:val="el-GR"/>
        </w:rPr>
        <w:t>, προκαλούν την αγωνία του αναγνώστη, αφού καθυστερούν την εξέλιξη της δράσης.</w:t>
      </w:r>
    </w:p>
    <w:p w:rsidR="00F47F4D" w:rsidRPr="00F47F4D" w:rsidRDefault="00F47F4D" w:rsidP="00E16E68">
      <w:pPr>
        <w:jc w:val="both"/>
        <w:rPr>
          <w:rFonts w:ascii="Times New Roman" w:hAnsi="Times New Roman" w:cs="Times New Roman"/>
          <w:sz w:val="24"/>
          <w:szCs w:val="24"/>
          <w:lang w:val="el-GR"/>
        </w:rPr>
      </w:pPr>
    </w:p>
    <w:p w:rsidR="00F47F4D" w:rsidRPr="00F47F4D" w:rsidRDefault="00F47F4D" w:rsidP="00E16E68">
      <w:pPr>
        <w:pStyle w:val="a5"/>
        <w:numPr>
          <w:ilvl w:val="0"/>
          <w:numId w:val="20"/>
        </w:numPr>
        <w:jc w:val="both"/>
        <w:rPr>
          <w:rFonts w:ascii="Times New Roman" w:hAnsi="Times New Roman" w:cs="Times New Roman"/>
          <w:color w:val="FF0000"/>
          <w:sz w:val="32"/>
          <w:szCs w:val="32"/>
          <w:lang w:val="el-GR"/>
        </w:rPr>
      </w:pPr>
      <w:r w:rsidRPr="00F47F4D">
        <w:rPr>
          <w:rFonts w:ascii="Times New Roman" w:hAnsi="Times New Roman" w:cs="Times New Roman"/>
          <w:b/>
          <w:bCs/>
          <w:color w:val="FF0000"/>
          <w:sz w:val="32"/>
          <w:szCs w:val="32"/>
          <w:lang w:val="el-GR"/>
        </w:rPr>
        <w:t>2</w:t>
      </w:r>
      <w:r w:rsidRPr="00F47F4D">
        <w:rPr>
          <w:rFonts w:ascii="Times New Roman" w:hAnsi="Times New Roman" w:cs="Times New Roman"/>
          <w:b/>
          <w:bCs/>
          <w:color w:val="FF0000"/>
          <w:sz w:val="32"/>
          <w:szCs w:val="32"/>
          <w:vertAlign w:val="superscript"/>
          <w:lang w:val="el-GR"/>
        </w:rPr>
        <w:t>η</w:t>
      </w:r>
      <w:r w:rsidRPr="00F47F4D">
        <w:rPr>
          <w:rFonts w:ascii="Times New Roman" w:hAnsi="Times New Roman" w:cs="Times New Roman"/>
          <w:b/>
          <w:bCs/>
          <w:color w:val="FF0000"/>
          <w:sz w:val="32"/>
          <w:szCs w:val="32"/>
        </w:rPr>
        <w:t> </w:t>
      </w:r>
      <w:r w:rsidRPr="00F47F4D">
        <w:rPr>
          <w:rFonts w:ascii="Times New Roman" w:hAnsi="Times New Roman" w:cs="Times New Roman"/>
          <w:b/>
          <w:bCs/>
          <w:color w:val="FF0000"/>
          <w:sz w:val="32"/>
          <w:szCs w:val="32"/>
          <w:lang w:val="el-GR"/>
        </w:rPr>
        <w:t xml:space="preserve">σκηνή: Συνάντηση Έκτορα και Ανδρομάχης </w:t>
      </w:r>
      <w:r w:rsidRPr="00F47F4D">
        <w:rPr>
          <w:rFonts w:ascii="Times New Roman" w:hAnsi="Times New Roman" w:cs="Times New Roman"/>
          <w:b/>
          <w:bCs/>
          <w:color w:val="FF0000"/>
          <w:sz w:val="32"/>
          <w:szCs w:val="32"/>
        </w:rPr>
        <w:t> </w:t>
      </w:r>
      <w:r w:rsidRPr="00F47F4D">
        <w:rPr>
          <w:rFonts w:ascii="Times New Roman" w:hAnsi="Times New Roman" w:cs="Times New Roman"/>
          <w:color w:val="FF0000"/>
          <w:sz w:val="32"/>
          <w:szCs w:val="32"/>
          <w:lang w:val="el-GR"/>
        </w:rPr>
        <w:t>(στ. 390-496)</w:t>
      </w:r>
    </w:p>
    <w:p w:rsidR="00F47F4D" w:rsidRPr="00F47F4D" w:rsidRDefault="00F47F4D" w:rsidP="00E16E68">
      <w:pPr>
        <w:numPr>
          <w:ilvl w:val="0"/>
          <w:numId w:val="3"/>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Χώρος</w:t>
      </w:r>
      <w:proofErr w:type="spellEnd"/>
      <w:r w:rsidRPr="00F47F4D">
        <w:rPr>
          <w:rFonts w:ascii="Times New Roman" w:hAnsi="Times New Roman" w:cs="Times New Roman"/>
          <w:b/>
          <w:bCs/>
          <w:sz w:val="24"/>
          <w:szCs w:val="24"/>
        </w:rPr>
        <w:t>:</w:t>
      </w:r>
      <w:r w:rsidRPr="00F47F4D">
        <w:rPr>
          <w:rFonts w:ascii="Times New Roman" w:hAnsi="Times New Roman" w:cs="Times New Roman"/>
          <w:sz w:val="24"/>
          <w:szCs w:val="24"/>
        </w:rPr>
        <w:t> </w:t>
      </w:r>
      <w:proofErr w:type="spellStart"/>
      <w:r w:rsidRPr="00F47F4D">
        <w:rPr>
          <w:rFonts w:ascii="Times New Roman" w:hAnsi="Times New Roman" w:cs="Times New Roman"/>
          <w:sz w:val="24"/>
          <w:szCs w:val="24"/>
        </w:rPr>
        <w:t>Σκ</w:t>
      </w:r>
      <w:proofErr w:type="spellEnd"/>
      <w:r w:rsidRPr="00F47F4D">
        <w:rPr>
          <w:rFonts w:ascii="Times New Roman" w:hAnsi="Times New Roman" w:cs="Times New Roman"/>
          <w:sz w:val="24"/>
          <w:szCs w:val="24"/>
        </w:rPr>
        <w:t xml:space="preserve">αιές </w:t>
      </w:r>
      <w:proofErr w:type="spellStart"/>
      <w:r w:rsidRPr="00F47F4D">
        <w:rPr>
          <w:rFonts w:ascii="Times New Roman" w:hAnsi="Times New Roman" w:cs="Times New Roman"/>
          <w:sz w:val="24"/>
          <w:szCs w:val="24"/>
        </w:rPr>
        <w:t>Πύλες</w:t>
      </w:r>
      <w:proofErr w:type="spellEnd"/>
    </w:p>
    <w:p w:rsidR="00F47F4D" w:rsidRPr="00F47F4D" w:rsidRDefault="00F47F4D" w:rsidP="00E16E68">
      <w:pPr>
        <w:numPr>
          <w:ilvl w:val="0"/>
          <w:numId w:val="3"/>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Πρόσω</w:t>
      </w:r>
      <w:proofErr w:type="spellEnd"/>
      <w:r w:rsidRPr="00F47F4D">
        <w:rPr>
          <w:rFonts w:ascii="Times New Roman" w:hAnsi="Times New Roman" w:cs="Times New Roman"/>
          <w:b/>
          <w:bCs/>
          <w:sz w:val="24"/>
          <w:szCs w:val="24"/>
        </w:rPr>
        <w:t>πα:</w:t>
      </w:r>
      <w:r w:rsidRPr="00F47F4D">
        <w:rPr>
          <w:rFonts w:ascii="Times New Roman" w:hAnsi="Times New Roman" w:cs="Times New Roman"/>
          <w:sz w:val="24"/>
          <w:szCs w:val="24"/>
        </w:rPr>
        <w:t xml:space="preserve"> Έκτορας και </w:t>
      </w:r>
      <w:proofErr w:type="spellStart"/>
      <w:r w:rsidRPr="00F47F4D">
        <w:rPr>
          <w:rFonts w:ascii="Times New Roman" w:hAnsi="Times New Roman" w:cs="Times New Roman"/>
          <w:sz w:val="24"/>
          <w:szCs w:val="24"/>
        </w:rPr>
        <w:t>Ανδρομάχη</w:t>
      </w:r>
      <w:proofErr w:type="spellEnd"/>
      <w:r w:rsidRPr="00F47F4D">
        <w:rPr>
          <w:rFonts w:ascii="Times New Roman" w:hAnsi="Times New Roman" w:cs="Times New Roman"/>
          <w:sz w:val="24"/>
          <w:szCs w:val="24"/>
        </w:rPr>
        <w:t>.</w:t>
      </w:r>
    </w:p>
    <w:p w:rsidR="00F47F4D" w:rsidRPr="00E16E68" w:rsidRDefault="00F47F4D" w:rsidP="00E16E68">
      <w:pPr>
        <w:numPr>
          <w:ilvl w:val="0"/>
          <w:numId w:val="3"/>
        </w:numPr>
        <w:jc w:val="both"/>
        <w:rPr>
          <w:rFonts w:ascii="Times New Roman" w:hAnsi="Times New Roman" w:cs="Times New Roman"/>
          <w:sz w:val="24"/>
          <w:szCs w:val="24"/>
          <w:lang w:val="el-GR"/>
        </w:rPr>
      </w:pPr>
      <w:r w:rsidRPr="00E16E68">
        <w:rPr>
          <w:rFonts w:ascii="Times New Roman" w:hAnsi="Times New Roman" w:cs="Times New Roman"/>
          <w:b/>
          <w:bCs/>
          <w:sz w:val="24"/>
          <w:szCs w:val="24"/>
          <w:lang w:val="el-GR"/>
        </w:rPr>
        <w:t>Βουβά πρόσωπα:</w:t>
      </w:r>
      <w:r w:rsidRPr="00F47F4D">
        <w:rPr>
          <w:rFonts w:ascii="Times New Roman" w:hAnsi="Times New Roman" w:cs="Times New Roman"/>
          <w:sz w:val="24"/>
          <w:szCs w:val="24"/>
        </w:rPr>
        <w:t> </w:t>
      </w:r>
      <w:r w:rsidRPr="00E16E68">
        <w:rPr>
          <w:rFonts w:ascii="Times New Roman" w:hAnsi="Times New Roman" w:cs="Times New Roman"/>
          <w:sz w:val="24"/>
          <w:szCs w:val="24"/>
          <w:lang w:val="el-GR"/>
        </w:rPr>
        <w:t xml:space="preserve">Τροφός και </w:t>
      </w:r>
      <w:proofErr w:type="spellStart"/>
      <w:r w:rsidRPr="00E16E68">
        <w:rPr>
          <w:rFonts w:ascii="Times New Roman" w:hAnsi="Times New Roman" w:cs="Times New Roman"/>
          <w:sz w:val="24"/>
          <w:szCs w:val="24"/>
          <w:lang w:val="el-GR"/>
        </w:rPr>
        <w:t>Αστυάνακτας</w:t>
      </w:r>
      <w:proofErr w:type="spellEnd"/>
      <w:r w:rsidR="00E16E68">
        <w:rPr>
          <w:rFonts w:ascii="Times New Roman" w:hAnsi="Times New Roman" w:cs="Times New Roman"/>
          <w:sz w:val="24"/>
          <w:szCs w:val="24"/>
          <w:lang w:val="el-GR"/>
        </w:rPr>
        <w:t xml:space="preserve"> (βρέφος)</w:t>
      </w: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Στη σκηνή αυτή παρατηρούμε τα εξής:</w:t>
      </w:r>
    </w:p>
    <w:p w:rsidR="00F47F4D" w:rsidRPr="00F47F4D" w:rsidRDefault="00F47F4D" w:rsidP="00E16E68">
      <w:pPr>
        <w:numPr>
          <w:ilvl w:val="0"/>
          <w:numId w:val="4"/>
        </w:numPr>
        <w:jc w:val="both"/>
        <w:rPr>
          <w:rFonts w:ascii="Times New Roman" w:hAnsi="Times New Roman" w:cs="Times New Roman"/>
          <w:sz w:val="24"/>
          <w:szCs w:val="24"/>
        </w:rPr>
      </w:pPr>
      <w:r w:rsidRPr="00F47F4D">
        <w:rPr>
          <w:rFonts w:ascii="Times New Roman" w:hAnsi="Times New Roman" w:cs="Times New Roman"/>
          <w:sz w:val="24"/>
          <w:szCs w:val="24"/>
          <w:lang w:val="el-GR"/>
        </w:rPr>
        <w:t>Τη στιγμή που ο Έκτορας είναι έτοιμος να βγει και πάλι στο πεδίο της μάχης κι όλα μοιάζουν πως το αντρόγυνο δε θα συναντηθεί, ο ποιητής μάς αιφνιδιάζει και την τελευταία στιγμή παρουσιάζεται μπροστά στον Έκτορα η Ανδρομάχη κι έτσι πραγματοποιείται η συνάντησή τους.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w:t>
      </w:r>
      <w:proofErr w:type="spellStart"/>
      <w:r w:rsidRPr="00F47F4D">
        <w:rPr>
          <w:rFonts w:ascii="Times New Roman" w:hAnsi="Times New Roman" w:cs="Times New Roman"/>
          <w:sz w:val="24"/>
          <w:szCs w:val="24"/>
        </w:rPr>
        <w:t>Κορυφώνετ</w:t>
      </w:r>
      <w:proofErr w:type="spellEnd"/>
      <w:r w:rsidRPr="00F47F4D">
        <w:rPr>
          <w:rFonts w:ascii="Times New Roman" w:hAnsi="Times New Roman" w:cs="Times New Roman"/>
          <w:sz w:val="24"/>
          <w:szCs w:val="24"/>
        </w:rPr>
        <w:t>αι η α</w:t>
      </w:r>
      <w:proofErr w:type="spellStart"/>
      <w:r w:rsidRPr="00F47F4D">
        <w:rPr>
          <w:rFonts w:ascii="Times New Roman" w:hAnsi="Times New Roman" w:cs="Times New Roman"/>
          <w:sz w:val="24"/>
          <w:szCs w:val="24"/>
        </w:rPr>
        <w:t>γωνί</w:t>
      </w:r>
      <w:proofErr w:type="spellEnd"/>
      <w:r w:rsidRPr="00F47F4D">
        <w:rPr>
          <w:rFonts w:ascii="Times New Roman" w:hAnsi="Times New Roman" w:cs="Times New Roman"/>
          <w:sz w:val="24"/>
          <w:szCs w:val="24"/>
        </w:rPr>
        <w:t xml:space="preserve">α </w:t>
      </w:r>
      <w:proofErr w:type="spellStart"/>
      <w:r w:rsidRPr="00F47F4D">
        <w:rPr>
          <w:rFonts w:ascii="Times New Roman" w:hAnsi="Times New Roman" w:cs="Times New Roman"/>
          <w:sz w:val="24"/>
          <w:szCs w:val="24"/>
        </w:rPr>
        <w:t>του</w:t>
      </w:r>
      <w:proofErr w:type="spellEnd"/>
      <w:r w:rsidRPr="00F47F4D">
        <w:rPr>
          <w:rFonts w:ascii="Times New Roman" w:hAnsi="Times New Roman" w:cs="Times New Roman"/>
          <w:sz w:val="24"/>
          <w:szCs w:val="24"/>
        </w:rPr>
        <w:t xml:space="preserve"> α</w:t>
      </w:r>
      <w:proofErr w:type="spellStart"/>
      <w:r w:rsidRPr="00F47F4D">
        <w:rPr>
          <w:rFonts w:ascii="Times New Roman" w:hAnsi="Times New Roman" w:cs="Times New Roman"/>
          <w:sz w:val="24"/>
          <w:szCs w:val="24"/>
        </w:rPr>
        <w:t>κρο</w:t>
      </w:r>
      <w:proofErr w:type="spellEnd"/>
      <w:r w:rsidRPr="00F47F4D">
        <w:rPr>
          <w:rFonts w:ascii="Times New Roman" w:hAnsi="Times New Roman" w:cs="Times New Roman"/>
          <w:sz w:val="24"/>
          <w:szCs w:val="24"/>
        </w:rPr>
        <w:t>ατή.</w:t>
      </w:r>
    </w:p>
    <w:p w:rsidR="00F47F4D" w:rsidRPr="00F47F4D" w:rsidRDefault="00F47F4D" w:rsidP="00E16E68">
      <w:pPr>
        <w:numPr>
          <w:ilvl w:val="0"/>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lastRenderedPageBreak/>
        <w:t>Οι στίχοι</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395-403</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λειτουργούν ως</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επιβράδυνση</w:t>
      </w:r>
      <w:r w:rsidRPr="00F47F4D">
        <w:rPr>
          <w:rFonts w:ascii="Times New Roman" w:hAnsi="Times New Roman" w:cs="Times New Roman"/>
          <w:sz w:val="24"/>
          <w:szCs w:val="24"/>
          <w:lang w:val="el-GR"/>
        </w:rPr>
        <w:t>.</w:t>
      </w:r>
    </w:p>
    <w:p w:rsidR="00F47F4D" w:rsidRPr="00F47F4D" w:rsidRDefault="00F47F4D" w:rsidP="00E16E68">
      <w:pPr>
        <w:numPr>
          <w:ilvl w:val="0"/>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Ο στίχος</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401</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«τον </w:t>
      </w:r>
      <w:proofErr w:type="spellStart"/>
      <w:r w:rsidRPr="00F47F4D">
        <w:rPr>
          <w:rFonts w:ascii="Times New Roman" w:hAnsi="Times New Roman" w:cs="Times New Roman"/>
          <w:sz w:val="24"/>
          <w:szCs w:val="24"/>
          <w:lang w:val="el-GR"/>
        </w:rPr>
        <w:t>Εκτορίδην</w:t>
      </w:r>
      <w:proofErr w:type="spellEnd"/>
      <w:r w:rsidRPr="00F47F4D">
        <w:rPr>
          <w:rFonts w:ascii="Times New Roman" w:hAnsi="Times New Roman" w:cs="Times New Roman"/>
          <w:sz w:val="24"/>
          <w:szCs w:val="24"/>
          <w:lang w:val="el-GR"/>
        </w:rPr>
        <w:t xml:space="preserve">, </w:t>
      </w:r>
      <w:proofErr w:type="spellStart"/>
      <w:r w:rsidRPr="00F47F4D">
        <w:rPr>
          <w:rFonts w:ascii="Times New Roman" w:hAnsi="Times New Roman" w:cs="Times New Roman"/>
          <w:sz w:val="24"/>
          <w:szCs w:val="24"/>
          <w:lang w:val="el-GR"/>
        </w:rPr>
        <w:t>όμοιον</w:t>
      </w:r>
      <w:proofErr w:type="spellEnd"/>
      <w:r w:rsidRPr="00F47F4D">
        <w:rPr>
          <w:rFonts w:ascii="Times New Roman" w:hAnsi="Times New Roman" w:cs="Times New Roman"/>
          <w:sz w:val="24"/>
          <w:szCs w:val="24"/>
          <w:lang w:val="el-GR"/>
        </w:rPr>
        <w:t xml:space="preserve"> και </w:t>
      </w:r>
      <w:proofErr w:type="spellStart"/>
      <w:r w:rsidRPr="00F47F4D">
        <w:rPr>
          <w:rFonts w:ascii="Times New Roman" w:hAnsi="Times New Roman" w:cs="Times New Roman"/>
          <w:sz w:val="24"/>
          <w:szCs w:val="24"/>
          <w:lang w:val="el-GR"/>
        </w:rPr>
        <w:t>εύομορφον</w:t>
      </w:r>
      <w:proofErr w:type="spellEnd"/>
      <w:r w:rsidRPr="00F47F4D">
        <w:rPr>
          <w:rFonts w:ascii="Times New Roman" w:hAnsi="Times New Roman" w:cs="Times New Roman"/>
          <w:sz w:val="24"/>
          <w:szCs w:val="24"/>
          <w:lang w:val="el-GR"/>
        </w:rPr>
        <w:t xml:space="preserve"> αστέρα»</w:t>
      </w:r>
      <w:r>
        <w:rPr>
          <w:rFonts w:ascii="Times New Roman" w:hAnsi="Times New Roman" w:cs="Times New Roman"/>
          <w:sz w:val="24"/>
          <w:szCs w:val="24"/>
          <w:lang w:val="el-GR"/>
        </w:rPr>
        <w:t xml:space="preserve"> </w:t>
      </w:r>
      <w:r w:rsidRPr="00F47F4D">
        <w:rPr>
          <w:rFonts w:ascii="Times New Roman" w:hAnsi="Times New Roman" w:cs="Times New Roman"/>
          <w:sz w:val="24"/>
          <w:szCs w:val="24"/>
          <w:lang w:val="el-GR"/>
        </w:rPr>
        <w:t>αποτελεί</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παρομοίωση</w:t>
      </w:r>
      <w:r w:rsidRPr="00F47F4D">
        <w:rPr>
          <w:rFonts w:ascii="Times New Roman" w:hAnsi="Times New Roman" w:cs="Times New Roman"/>
          <w:sz w:val="24"/>
          <w:szCs w:val="24"/>
          <w:lang w:val="el-GR"/>
        </w:rPr>
        <w:t>.</w:t>
      </w:r>
    </w:p>
    <w:p w:rsidR="00F47F4D" w:rsidRPr="00F47F4D" w:rsidRDefault="00F47F4D" w:rsidP="00E16E68">
      <w:pPr>
        <w:numPr>
          <w:ilvl w:val="0"/>
          <w:numId w:val="4"/>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Λόγος</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της</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Ανδρομάχης</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στ</w:t>
      </w:r>
      <w:proofErr w:type="spellEnd"/>
      <w:r w:rsidRPr="00F47F4D">
        <w:rPr>
          <w:rFonts w:ascii="Times New Roman" w:hAnsi="Times New Roman" w:cs="Times New Roman"/>
          <w:b/>
          <w:bCs/>
          <w:sz w:val="24"/>
          <w:szCs w:val="24"/>
        </w:rPr>
        <w:t>. 406-439)</w:t>
      </w:r>
    </w:p>
    <w:p w:rsidR="00F47F4D" w:rsidRPr="008B6FEC" w:rsidRDefault="00F47F4D" w:rsidP="00E16E68">
      <w:pPr>
        <w:numPr>
          <w:ilvl w:val="1"/>
          <w:numId w:val="4"/>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Οϊμέ</w:t>
      </w:r>
      <w:r>
        <w:rPr>
          <w:rFonts w:ascii="Times New Roman" w:hAnsi="Times New Roman" w:cs="Times New Roman"/>
          <w:b/>
          <w:bCs/>
          <w:sz w:val="24"/>
          <w:szCs w:val="24"/>
          <w:lang w:val="el-GR"/>
        </w:rPr>
        <w:t xml:space="preserve"> = Αλίμονο</w:t>
      </w:r>
      <w:r w:rsidRPr="00F47F4D">
        <w:rPr>
          <w:rFonts w:ascii="Times New Roman" w:hAnsi="Times New Roman" w:cs="Times New Roman"/>
          <w:b/>
          <w:bCs/>
          <w:sz w:val="24"/>
          <w:szCs w:val="24"/>
          <w:lang w:val="el-GR"/>
        </w:rPr>
        <w:t xml:space="preserve"> (στ. 406):</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Είναι το πρώτο επιφώνημα που ακούγεται. Ο λόγος, λοιπόν, είναι συναισθηματικά φορτισμένος. </w:t>
      </w:r>
      <w:r w:rsidRPr="008B6FEC">
        <w:rPr>
          <w:rFonts w:ascii="Times New Roman" w:hAnsi="Times New Roman" w:cs="Times New Roman"/>
          <w:sz w:val="24"/>
          <w:szCs w:val="24"/>
          <w:lang w:val="el-GR"/>
        </w:rPr>
        <w:t>Ήδη γνωρίζουμε σε ποια κατάσταση βρίσκεται η Ανδρομάχη:</w:t>
      </w:r>
    </w:p>
    <w:p w:rsidR="00F47F4D" w:rsidRPr="00F47F4D" w:rsidRDefault="00F47F4D" w:rsidP="00E16E68">
      <w:pPr>
        <w:numPr>
          <w:ilvl w:val="2"/>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 xml:space="preserve">Στ. 373 «άνω στον </w:t>
      </w:r>
      <w:proofErr w:type="spellStart"/>
      <w:r w:rsidRPr="00F47F4D">
        <w:rPr>
          <w:rFonts w:ascii="Times New Roman" w:hAnsi="Times New Roman" w:cs="Times New Roman"/>
          <w:sz w:val="24"/>
          <w:szCs w:val="24"/>
          <w:lang w:val="el-GR"/>
        </w:rPr>
        <w:t>πύργον</w:t>
      </w:r>
      <w:proofErr w:type="spellEnd"/>
      <w:r w:rsidRPr="00F47F4D">
        <w:rPr>
          <w:rFonts w:ascii="Times New Roman" w:hAnsi="Times New Roman" w:cs="Times New Roman"/>
          <w:sz w:val="24"/>
          <w:szCs w:val="24"/>
          <w:lang w:val="el-GR"/>
        </w:rPr>
        <w:t xml:space="preserve"> έστεκε να οδύρεται, να κλαίει»</w:t>
      </w:r>
    </w:p>
    <w:p w:rsidR="00F47F4D" w:rsidRPr="00F47F4D" w:rsidRDefault="00F47F4D" w:rsidP="00E16E68">
      <w:pPr>
        <w:numPr>
          <w:ilvl w:val="2"/>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 xml:space="preserve">Στ. 394 «με </w:t>
      </w:r>
      <w:proofErr w:type="spellStart"/>
      <w:r w:rsidRPr="00F47F4D">
        <w:rPr>
          <w:rFonts w:ascii="Times New Roman" w:hAnsi="Times New Roman" w:cs="Times New Roman"/>
          <w:sz w:val="24"/>
          <w:szCs w:val="24"/>
          <w:lang w:val="el-GR"/>
        </w:rPr>
        <w:t>ορμήν</w:t>
      </w:r>
      <w:proofErr w:type="spellEnd"/>
      <w:r w:rsidRPr="00F47F4D">
        <w:rPr>
          <w:rFonts w:ascii="Times New Roman" w:hAnsi="Times New Roman" w:cs="Times New Roman"/>
          <w:sz w:val="24"/>
          <w:szCs w:val="24"/>
          <w:lang w:val="el-GR"/>
        </w:rPr>
        <w:t xml:space="preserve"> εμπρός του </w:t>
      </w:r>
      <w:proofErr w:type="spellStart"/>
      <w:r w:rsidRPr="00F47F4D">
        <w:rPr>
          <w:rFonts w:ascii="Times New Roman" w:hAnsi="Times New Roman" w:cs="Times New Roman"/>
          <w:sz w:val="24"/>
          <w:szCs w:val="24"/>
          <w:lang w:val="el-GR"/>
        </w:rPr>
        <w:t>επρόβαλεν</w:t>
      </w:r>
      <w:proofErr w:type="spellEnd"/>
      <w:r w:rsidRPr="00F47F4D">
        <w:rPr>
          <w:rFonts w:ascii="Times New Roman" w:hAnsi="Times New Roman" w:cs="Times New Roman"/>
          <w:sz w:val="24"/>
          <w:szCs w:val="24"/>
          <w:lang w:val="el-GR"/>
        </w:rPr>
        <w:t xml:space="preserve"> η ασύγκριτη Ανδρομάχη»</w:t>
      </w:r>
    </w:p>
    <w:p w:rsidR="00F47F4D" w:rsidRPr="00F47F4D" w:rsidRDefault="00F47F4D" w:rsidP="00E16E68">
      <w:pPr>
        <w:numPr>
          <w:ilvl w:val="2"/>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 406 «</w:t>
      </w:r>
      <w:proofErr w:type="spellStart"/>
      <w:r w:rsidRPr="00F47F4D">
        <w:rPr>
          <w:rFonts w:ascii="Times New Roman" w:hAnsi="Times New Roman" w:cs="Times New Roman"/>
          <w:sz w:val="24"/>
          <w:szCs w:val="24"/>
          <w:lang w:val="el-GR"/>
        </w:rPr>
        <w:t>εδάκρυσεν</w:t>
      </w:r>
      <w:proofErr w:type="spellEnd"/>
      <w:r w:rsidRPr="00F47F4D">
        <w:rPr>
          <w:rFonts w:ascii="Times New Roman" w:hAnsi="Times New Roman" w:cs="Times New Roman"/>
          <w:sz w:val="24"/>
          <w:szCs w:val="24"/>
          <w:lang w:val="el-GR"/>
        </w:rPr>
        <w:t xml:space="preserve"> και του’ </w:t>
      </w:r>
      <w:proofErr w:type="spellStart"/>
      <w:r w:rsidRPr="00F47F4D">
        <w:rPr>
          <w:rFonts w:ascii="Times New Roman" w:hAnsi="Times New Roman" w:cs="Times New Roman"/>
          <w:sz w:val="24"/>
          <w:szCs w:val="24"/>
          <w:lang w:val="el-GR"/>
        </w:rPr>
        <w:t>λεγεν</w:t>
      </w:r>
      <w:proofErr w:type="spellEnd"/>
      <w:r w:rsidRPr="00F47F4D">
        <w:rPr>
          <w:rFonts w:ascii="Times New Roman" w:hAnsi="Times New Roman" w:cs="Times New Roman"/>
          <w:sz w:val="24"/>
          <w:szCs w:val="24"/>
          <w:lang w:val="el-GR"/>
        </w:rPr>
        <w:t>»</w:t>
      </w:r>
    </w:p>
    <w:p w:rsidR="00F47F4D" w:rsidRPr="00F47F4D" w:rsidRDefault="00F47F4D" w:rsidP="00E16E68">
      <w:pPr>
        <w:numPr>
          <w:ilvl w:val="0"/>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Προσπαθεί να πείσει τον άντρα της Έκτορα να μην πάει στη μάχη. Για το λόγο αυτό αναφέρεται στα εξής:</w:t>
      </w:r>
    </w:p>
    <w:p w:rsidR="00F47F4D" w:rsidRPr="00F47F4D" w:rsidRDefault="00F47F4D" w:rsidP="00E16E68">
      <w:pPr>
        <w:numPr>
          <w:ilvl w:val="1"/>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Προβλέπει και εκφράζει τους φόβους της για το μέλλον το δικό της και του παιδιού της, αν ο άντρας της πεθάνει (στ. 406-413). Οι στίχοι αυτοί αποτελούν</w:t>
      </w:r>
      <w:r w:rsidRPr="00F47F4D">
        <w:rPr>
          <w:rFonts w:ascii="Times New Roman" w:hAnsi="Times New Roman" w:cs="Times New Roman"/>
          <w:sz w:val="24"/>
          <w:szCs w:val="24"/>
        </w:rPr>
        <w:t> </w:t>
      </w:r>
      <w:proofErr w:type="spellStart"/>
      <w:r w:rsidRPr="005F062D">
        <w:rPr>
          <w:rFonts w:ascii="Times New Roman" w:hAnsi="Times New Roman" w:cs="Times New Roman"/>
          <w:b/>
          <w:bCs/>
          <w:color w:val="FF0000"/>
          <w:sz w:val="24"/>
          <w:szCs w:val="24"/>
          <w:u w:val="single"/>
          <w:lang w:val="el-GR"/>
        </w:rPr>
        <w:t>προοικονομία</w:t>
      </w:r>
      <w:proofErr w:type="spellEnd"/>
      <w:r w:rsidRPr="00F47F4D">
        <w:rPr>
          <w:rFonts w:ascii="Times New Roman" w:hAnsi="Times New Roman" w:cs="Times New Roman"/>
          <w:sz w:val="24"/>
          <w:szCs w:val="24"/>
          <w:lang w:val="el-GR"/>
        </w:rPr>
        <w:t>. Αναφέρεται στη μελλοντική χηρεία της και ορφάνια του παιδ</w:t>
      </w:r>
      <w:r>
        <w:rPr>
          <w:rFonts w:ascii="Times New Roman" w:hAnsi="Times New Roman" w:cs="Times New Roman"/>
          <w:sz w:val="24"/>
          <w:szCs w:val="24"/>
          <w:lang w:val="el-GR"/>
        </w:rPr>
        <w:t>ι</w:t>
      </w:r>
      <w:r w:rsidRPr="00F47F4D">
        <w:rPr>
          <w:rFonts w:ascii="Times New Roman" w:hAnsi="Times New Roman" w:cs="Times New Roman"/>
          <w:sz w:val="24"/>
          <w:szCs w:val="24"/>
          <w:lang w:val="el-GR"/>
        </w:rPr>
        <w:t>ού της.</w:t>
      </w:r>
    </w:p>
    <w:p w:rsidR="00F47F4D" w:rsidRPr="00F47F4D" w:rsidRDefault="00F47F4D" w:rsidP="00E16E68">
      <w:pPr>
        <w:numPr>
          <w:ilvl w:val="1"/>
          <w:numId w:val="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 xml:space="preserve">Κάνει </w:t>
      </w:r>
      <w:r w:rsidRPr="005F062D">
        <w:rPr>
          <w:rFonts w:ascii="Times New Roman" w:hAnsi="Times New Roman" w:cs="Times New Roman"/>
          <w:b/>
          <w:color w:val="FF0000"/>
          <w:sz w:val="24"/>
          <w:szCs w:val="24"/>
          <w:u w:val="single"/>
          <w:lang w:val="el-GR"/>
        </w:rPr>
        <w:t>αναδρομή</w:t>
      </w:r>
      <w:r w:rsidRPr="005F062D">
        <w:rPr>
          <w:rFonts w:ascii="Times New Roman" w:hAnsi="Times New Roman" w:cs="Times New Roman"/>
          <w:color w:val="FF0000"/>
          <w:sz w:val="24"/>
          <w:szCs w:val="24"/>
          <w:u w:val="single"/>
          <w:lang w:val="el-GR"/>
        </w:rPr>
        <w:t xml:space="preserve"> στο τραγικό παρελθόν της</w:t>
      </w:r>
      <w:r w:rsidRPr="005F062D">
        <w:rPr>
          <w:rFonts w:ascii="Times New Roman" w:hAnsi="Times New Roman" w:cs="Times New Roman"/>
          <w:color w:val="FF0000"/>
          <w:sz w:val="24"/>
          <w:szCs w:val="24"/>
          <w:lang w:val="el-GR"/>
        </w:rPr>
        <w:t xml:space="preserve"> </w:t>
      </w:r>
      <w:r w:rsidRPr="00F47F4D">
        <w:rPr>
          <w:rFonts w:ascii="Times New Roman" w:hAnsi="Times New Roman" w:cs="Times New Roman"/>
          <w:sz w:val="24"/>
          <w:szCs w:val="24"/>
          <w:lang w:val="el-GR"/>
        </w:rPr>
        <w:t>(στ. 414-430). Τί είχε και τί έχασε. Οι στίχοι αυτοί λειτουργούν ως</w:t>
      </w:r>
      <w:r w:rsidRPr="00F47F4D">
        <w:rPr>
          <w:rFonts w:ascii="Times New Roman" w:hAnsi="Times New Roman" w:cs="Times New Roman"/>
          <w:sz w:val="24"/>
          <w:szCs w:val="24"/>
        </w:rPr>
        <w:t> </w:t>
      </w:r>
      <w:r w:rsidRPr="005F062D">
        <w:rPr>
          <w:rFonts w:ascii="Times New Roman" w:hAnsi="Times New Roman" w:cs="Times New Roman"/>
          <w:b/>
          <w:bCs/>
          <w:color w:val="FF0000"/>
          <w:sz w:val="24"/>
          <w:szCs w:val="24"/>
          <w:lang w:val="el-GR"/>
        </w:rPr>
        <w:t>επιβράδυνση</w:t>
      </w:r>
      <w:r w:rsidRPr="005F062D">
        <w:rPr>
          <w:rFonts w:ascii="Times New Roman" w:hAnsi="Times New Roman" w:cs="Times New Roman"/>
          <w:color w:val="FF0000"/>
          <w:sz w:val="24"/>
          <w:szCs w:val="24"/>
        </w:rPr>
        <w:t> </w:t>
      </w:r>
      <w:r w:rsidRPr="005F062D">
        <w:rPr>
          <w:rFonts w:ascii="Times New Roman" w:hAnsi="Times New Roman" w:cs="Times New Roman"/>
          <w:color w:val="FF0000"/>
          <w:sz w:val="24"/>
          <w:szCs w:val="24"/>
          <w:lang w:val="el-GR"/>
        </w:rPr>
        <w:t>και</w:t>
      </w:r>
      <w:r w:rsidRPr="005F062D">
        <w:rPr>
          <w:rFonts w:ascii="Times New Roman" w:hAnsi="Times New Roman" w:cs="Times New Roman"/>
          <w:color w:val="FF0000"/>
          <w:sz w:val="24"/>
          <w:szCs w:val="24"/>
        </w:rPr>
        <w:t> </w:t>
      </w:r>
      <w:r w:rsidRPr="005F062D">
        <w:rPr>
          <w:rFonts w:ascii="Times New Roman" w:hAnsi="Times New Roman" w:cs="Times New Roman"/>
          <w:b/>
          <w:bCs/>
          <w:color w:val="FF0000"/>
          <w:sz w:val="24"/>
          <w:szCs w:val="24"/>
          <w:lang w:val="el-GR"/>
        </w:rPr>
        <w:t>ειρωνεία</w:t>
      </w:r>
      <w:r w:rsidRPr="00F47F4D">
        <w:rPr>
          <w:rFonts w:ascii="Times New Roman" w:hAnsi="Times New Roman" w:cs="Times New Roman"/>
          <w:sz w:val="24"/>
          <w:szCs w:val="24"/>
          <w:lang w:val="el-GR"/>
        </w:rPr>
        <w:t xml:space="preserve">. Ο Αχιλλέας είναι αυτός που της στέρησε την οικογένειά της. Ο Αχιλλέας θα είναι κι αυτός που θα σκοτώσει τον Έκτορα και θα της στερήσει τον μοναδικό άνθρωπο που έχει στη ζωή και στον οποίο στηρίζεται. </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Στο στίχο 418 «...τον </w:t>
      </w:r>
      <w:proofErr w:type="spellStart"/>
      <w:r w:rsidRPr="00F47F4D">
        <w:rPr>
          <w:rFonts w:ascii="Times New Roman" w:hAnsi="Times New Roman" w:cs="Times New Roman"/>
          <w:sz w:val="24"/>
          <w:szCs w:val="24"/>
          <w:lang w:val="el-GR"/>
        </w:rPr>
        <w:t>έκαυσε</w:t>
      </w:r>
      <w:proofErr w:type="spellEnd"/>
      <w:r w:rsidRPr="00F47F4D">
        <w:rPr>
          <w:rFonts w:ascii="Times New Roman" w:hAnsi="Times New Roman" w:cs="Times New Roman"/>
          <w:sz w:val="24"/>
          <w:szCs w:val="24"/>
          <w:lang w:val="el-GR"/>
        </w:rPr>
        <w:t xml:space="preserve"> κι </w:t>
      </w:r>
      <w:proofErr w:type="spellStart"/>
      <w:r w:rsidRPr="00F47F4D">
        <w:rPr>
          <w:rFonts w:ascii="Times New Roman" w:hAnsi="Times New Roman" w:cs="Times New Roman"/>
          <w:sz w:val="24"/>
          <w:szCs w:val="24"/>
          <w:lang w:val="el-GR"/>
        </w:rPr>
        <w:t>εσήκωσέ</w:t>
      </w:r>
      <w:proofErr w:type="spellEnd"/>
      <w:r w:rsidRPr="00F47F4D">
        <w:rPr>
          <w:rFonts w:ascii="Times New Roman" w:hAnsi="Times New Roman" w:cs="Times New Roman"/>
          <w:sz w:val="24"/>
          <w:szCs w:val="24"/>
          <w:lang w:val="el-GR"/>
        </w:rPr>
        <w:t xml:space="preserve"> του μνήμα» έχουμε</w:t>
      </w:r>
      <w:r w:rsidRPr="00F47F4D">
        <w:rPr>
          <w:rFonts w:ascii="Times New Roman" w:hAnsi="Times New Roman" w:cs="Times New Roman"/>
          <w:sz w:val="24"/>
          <w:szCs w:val="24"/>
        </w:rPr>
        <w:t> </w:t>
      </w:r>
      <w:r w:rsidRPr="005F062D">
        <w:rPr>
          <w:rFonts w:ascii="Times New Roman" w:hAnsi="Times New Roman" w:cs="Times New Roman"/>
          <w:b/>
          <w:bCs/>
          <w:color w:val="FF0000"/>
          <w:sz w:val="24"/>
          <w:szCs w:val="24"/>
          <w:lang w:val="el-GR"/>
        </w:rPr>
        <w:t>αναχρονισμό</w:t>
      </w:r>
      <w:r w:rsidR="00E16E68">
        <w:rPr>
          <w:rFonts w:ascii="Times New Roman" w:hAnsi="Times New Roman" w:cs="Times New Roman"/>
          <w:sz w:val="24"/>
          <w:szCs w:val="24"/>
          <w:lang w:val="el-GR"/>
        </w:rPr>
        <w:t xml:space="preserve"> και </w:t>
      </w:r>
      <w:r w:rsidR="00E16E68" w:rsidRPr="00E16E68">
        <w:rPr>
          <w:rFonts w:ascii="Times New Roman" w:hAnsi="Times New Roman" w:cs="Times New Roman"/>
          <w:b/>
          <w:color w:val="FF0000"/>
          <w:sz w:val="24"/>
          <w:szCs w:val="24"/>
          <w:lang w:val="el-GR"/>
        </w:rPr>
        <w:t>πολιτιστικό στοιχείο</w:t>
      </w:r>
      <w:r w:rsidR="00E16E68">
        <w:rPr>
          <w:rFonts w:ascii="Times New Roman" w:hAnsi="Times New Roman" w:cs="Times New Roman"/>
          <w:sz w:val="24"/>
          <w:szCs w:val="24"/>
          <w:lang w:val="el-GR"/>
        </w:rPr>
        <w:t>.</w:t>
      </w: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Αν, επομένως, στις απώλειες του παρελθόντος προστεθεί η απώλεια του μοναδικού προσώπου που έχει, τότε ο πόνος θα είναι δυσβάστακτος.</w:t>
      </w: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Στους στίχους αυτούς γίνεται αναφορά στον Αχιλλέα</w:t>
      </w:r>
      <w:r w:rsidR="005F062D">
        <w:rPr>
          <w:rFonts w:ascii="Times New Roman" w:hAnsi="Times New Roman" w:cs="Times New Roman"/>
          <w:sz w:val="24"/>
          <w:szCs w:val="24"/>
          <w:lang w:val="el-GR"/>
        </w:rPr>
        <w:t xml:space="preserve"> (= Πηλείδης)</w:t>
      </w:r>
      <w:r w:rsidRPr="00F47F4D">
        <w:rPr>
          <w:rFonts w:ascii="Times New Roman" w:hAnsi="Times New Roman" w:cs="Times New Roman"/>
          <w:sz w:val="24"/>
          <w:szCs w:val="24"/>
          <w:lang w:val="el-GR"/>
        </w:rPr>
        <w:t>.</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Είναι ευκαιρία για τον ποιητή να μιλήσει για τη γενναιότητα και τον ιπποτισμό του.</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Δεν ξεχνάμε πως ο Αχιλλέας είναι ο κεντρικός ήρωας του έπους.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Έτσ</w:t>
      </w:r>
      <w:r w:rsidR="00E16E68">
        <w:rPr>
          <w:rFonts w:ascii="Times New Roman" w:hAnsi="Times New Roman" w:cs="Times New Roman"/>
          <w:sz w:val="24"/>
          <w:szCs w:val="24"/>
          <w:lang w:val="el-GR"/>
        </w:rPr>
        <w:t>ι, λοιπόν, στους στίχους αυτούς:</w:t>
      </w:r>
    </w:p>
    <w:p w:rsidR="00F47F4D" w:rsidRPr="005F062D" w:rsidRDefault="005F062D" w:rsidP="00E16E68">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47F4D" w:rsidRPr="005F062D">
        <w:rPr>
          <w:rFonts w:ascii="Times New Roman" w:hAnsi="Times New Roman" w:cs="Times New Roman"/>
          <w:sz w:val="24"/>
          <w:szCs w:val="24"/>
          <w:lang w:val="el-GR"/>
        </w:rPr>
        <w:t>Φωτίζεται και εξαίρεται ο ρόλος του ως πρωταγωνιστής στις μάχες γύρω από την Τροία.</w:t>
      </w:r>
    </w:p>
    <w:p w:rsidR="00F47F4D" w:rsidRPr="00F47F4D" w:rsidRDefault="005F062D" w:rsidP="00E16E68">
      <w:pPr>
        <w:jc w:val="both"/>
        <w:rPr>
          <w:rFonts w:ascii="Times New Roman" w:hAnsi="Times New Roman" w:cs="Times New Roman"/>
          <w:sz w:val="24"/>
          <w:szCs w:val="24"/>
          <w:lang w:val="el-GR"/>
        </w:rPr>
      </w:pPr>
      <w:r>
        <w:rPr>
          <w:rFonts w:ascii="Times New Roman" w:hAnsi="Times New Roman" w:cs="Times New Roman"/>
          <w:sz w:val="24"/>
          <w:szCs w:val="24"/>
          <w:lang w:val="el-GR"/>
        </w:rPr>
        <w:t>-</w:t>
      </w:r>
      <w:r w:rsidR="00F47F4D" w:rsidRPr="00F47F4D">
        <w:rPr>
          <w:rFonts w:ascii="Times New Roman" w:hAnsi="Times New Roman" w:cs="Times New Roman"/>
          <w:sz w:val="24"/>
          <w:szCs w:val="24"/>
        </w:rPr>
        <w:t>  </w:t>
      </w:r>
      <w:r w:rsidR="00F47F4D" w:rsidRPr="00F47F4D">
        <w:rPr>
          <w:rFonts w:ascii="Times New Roman" w:hAnsi="Times New Roman" w:cs="Times New Roman"/>
          <w:sz w:val="24"/>
          <w:szCs w:val="24"/>
          <w:lang w:val="el-GR"/>
        </w:rPr>
        <w:t>Τονίζεται η τραγικότητα της Ανδρομάχης (ο Αχιλλέας θα σκοτώσει και τον Έκτορα).</w:t>
      </w:r>
    </w:p>
    <w:p w:rsidR="00F47F4D" w:rsidRPr="00F47F4D" w:rsidRDefault="005F062D" w:rsidP="00E16E68">
      <w:pPr>
        <w:jc w:val="both"/>
        <w:rPr>
          <w:rFonts w:ascii="Times New Roman" w:hAnsi="Times New Roman" w:cs="Times New Roman"/>
          <w:sz w:val="24"/>
          <w:szCs w:val="24"/>
          <w:lang w:val="el-GR"/>
        </w:rPr>
      </w:pPr>
      <w:r>
        <w:rPr>
          <w:rFonts w:ascii="Times New Roman" w:hAnsi="Times New Roman" w:cs="Times New Roman"/>
          <w:sz w:val="24"/>
          <w:szCs w:val="24"/>
          <w:lang w:val="el-GR"/>
        </w:rPr>
        <w:t>-</w:t>
      </w:r>
      <w:r w:rsidR="00F47F4D" w:rsidRPr="00F47F4D">
        <w:rPr>
          <w:rFonts w:ascii="Times New Roman" w:hAnsi="Times New Roman" w:cs="Times New Roman"/>
          <w:sz w:val="24"/>
          <w:szCs w:val="24"/>
        </w:rPr>
        <w:t>  </w:t>
      </w:r>
      <w:r w:rsidR="00F47F4D" w:rsidRPr="00F47F4D">
        <w:rPr>
          <w:rFonts w:ascii="Times New Roman" w:hAnsi="Times New Roman" w:cs="Times New Roman"/>
          <w:sz w:val="24"/>
          <w:szCs w:val="24"/>
          <w:lang w:val="el-GR"/>
        </w:rPr>
        <w:t>Εξαίρεται το ήθος του: σεβάστηκε το</w:t>
      </w:r>
      <w:r w:rsidR="00E16E68">
        <w:rPr>
          <w:rFonts w:ascii="Times New Roman" w:hAnsi="Times New Roman" w:cs="Times New Roman"/>
          <w:sz w:val="24"/>
          <w:szCs w:val="24"/>
          <w:lang w:val="el-GR"/>
        </w:rPr>
        <w:t>ν</w:t>
      </w:r>
      <w:r w:rsidR="00F47F4D" w:rsidRPr="00F47F4D">
        <w:rPr>
          <w:rFonts w:ascii="Times New Roman" w:hAnsi="Times New Roman" w:cs="Times New Roman"/>
          <w:sz w:val="24"/>
          <w:szCs w:val="24"/>
          <w:lang w:val="el-GR"/>
        </w:rPr>
        <w:t xml:space="preserve"> νεκρό πατέρα της (αντίθετα ο ίδιος θα κακοποιήσει το σώμα του Έκτορα) και απελευθέρωσε τη μητέρα της μετά από λύτρα.</w:t>
      </w:r>
    </w:p>
    <w:p w:rsidR="00F47F4D" w:rsidRPr="00F47F4D" w:rsidRDefault="00F47F4D" w:rsidP="00E16E68">
      <w:pPr>
        <w:numPr>
          <w:ilvl w:val="0"/>
          <w:numId w:val="5"/>
        </w:numPr>
        <w:jc w:val="both"/>
        <w:rPr>
          <w:rFonts w:ascii="Times New Roman" w:hAnsi="Times New Roman" w:cs="Times New Roman"/>
          <w:sz w:val="24"/>
          <w:szCs w:val="24"/>
        </w:rPr>
      </w:pPr>
      <w:r w:rsidRPr="00F47F4D">
        <w:rPr>
          <w:rFonts w:ascii="Times New Roman" w:hAnsi="Times New Roman" w:cs="Times New Roman"/>
          <w:sz w:val="24"/>
          <w:szCs w:val="24"/>
          <w:lang w:val="el-GR"/>
        </w:rPr>
        <w:lastRenderedPageBreak/>
        <w:t xml:space="preserve">Τον παρακαλεί, λοιπόν, να μείνει πίσω στο παλάτι και του προτείνει ένα σχέδιο αμυντικής στρατηγικής για να προστατευτούν τα τείχη της Τροίας στο σημείο από όπου μπορεί να μπουν οι Αχαιοί (στ. 431-439). </w:t>
      </w:r>
      <w:proofErr w:type="spellStart"/>
      <w:r w:rsidRPr="00F47F4D">
        <w:rPr>
          <w:rFonts w:ascii="Times New Roman" w:hAnsi="Times New Roman" w:cs="Times New Roman"/>
          <w:sz w:val="24"/>
          <w:szCs w:val="24"/>
        </w:rPr>
        <w:t>Πρόκειτ</w:t>
      </w:r>
      <w:proofErr w:type="spellEnd"/>
      <w:r w:rsidRPr="00F47F4D">
        <w:rPr>
          <w:rFonts w:ascii="Times New Roman" w:hAnsi="Times New Roman" w:cs="Times New Roman"/>
          <w:sz w:val="24"/>
          <w:szCs w:val="24"/>
        </w:rPr>
        <w:t xml:space="preserve">αι </w:t>
      </w:r>
      <w:proofErr w:type="spellStart"/>
      <w:r w:rsidRPr="00F47F4D">
        <w:rPr>
          <w:rFonts w:ascii="Times New Roman" w:hAnsi="Times New Roman" w:cs="Times New Roman"/>
          <w:sz w:val="24"/>
          <w:szCs w:val="24"/>
        </w:rPr>
        <w:t>γι</w:t>
      </w:r>
      <w:proofErr w:type="spellEnd"/>
      <w:r w:rsidRPr="00F47F4D">
        <w:rPr>
          <w:rFonts w:ascii="Times New Roman" w:hAnsi="Times New Roman" w:cs="Times New Roman"/>
          <w:sz w:val="24"/>
          <w:szCs w:val="24"/>
        </w:rPr>
        <w:t xml:space="preserve">α </w:t>
      </w:r>
      <w:proofErr w:type="spellStart"/>
      <w:r w:rsidRPr="00F47F4D">
        <w:rPr>
          <w:rFonts w:ascii="Times New Roman" w:hAnsi="Times New Roman" w:cs="Times New Roman"/>
          <w:sz w:val="24"/>
          <w:szCs w:val="24"/>
        </w:rPr>
        <w:t>έν</w:t>
      </w:r>
      <w:proofErr w:type="spellEnd"/>
      <w:r w:rsidRPr="00F47F4D">
        <w:rPr>
          <w:rFonts w:ascii="Times New Roman" w:hAnsi="Times New Roman" w:cs="Times New Roman"/>
          <w:sz w:val="24"/>
          <w:szCs w:val="24"/>
        </w:rPr>
        <w:t xml:space="preserve">α </w:t>
      </w:r>
      <w:proofErr w:type="spellStart"/>
      <w:r w:rsidRPr="00F47F4D">
        <w:rPr>
          <w:rFonts w:ascii="Times New Roman" w:hAnsi="Times New Roman" w:cs="Times New Roman"/>
          <w:sz w:val="24"/>
          <w:szCs w:val="24"/>
        </w:rPr>
        <w:t>σχέδιο</w:t>
      </w:r>
      <w:proofErr w:type="spellEnd"/>
      <w:r w:rsidRPr="00F47F4D">
        <w:rPr>
          <w:rFonts w:ascii="Times New Roman" w:hAnsi="Times New Roman" w:cs="Times New Roman"/>
          <w:sz w:val="24"/>
          <w:szCs w:val="24"/>
        </w:rPr>
        <w:t xml:space="preserve"> α</w:t>
      </w:r>
      <w:proofErr w:type="spellStart"/>
      <w:r w:rsidRPr="00F47F4D">
        <w:rPr>
          <w:rFonts w:ascii="Times New Roman" w:hAnsi="Times New Roman" w:cs="Times New Roman"/>
          <w:sz w:val="24"/>
          <w:szCs w:val="24"/>
        </w:rPr>
        <w:t>ρκετά</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ρε</w:t>
      </w:r>
      <w:proofErr w:type="spellEnd"/>
      <w:r w:rsidRPr="00F47F4D">
        <w:rPr>
          <w:rFonts w:ascii="Times New Roman" w:hAnsi="Times New Roman" w:cs="Times New Roman"/>
          <w:sz w:val="24"/>
          <w:szCs w:val="24"/>
        </w:rPr>
        <w:t xml:space="preserve">αλιστικό και </w:t>
      </w:r>
      <w:proofErr w:type="spellStart"/>
      <w:r w:rsidRPr="00F47F4D">
        <w:rPr>
          <w:rFonts w:ascii="Times New Roman" w:hAnsi="Times New Roman" w:cs="Times New Roman"/>
          <w:sz w:val="24"/>
          <w:szCs w:val="24"/>
        </w:rPr>
        <w:t>λογικό</w:t>
      </w:r>
      <w:proofErr w:type="spellEnd"/>
      <w:r w:rsidRPr="00F47F4D">
        <w:rPr>
          <w:rFonts w:ascii="Times New Roman" w:hAnsi="Times New Roman" w:cs="Times New Roman"/>
          <w:sz w:val="24"/>
          <w:szCs w:val="24"/>
        </w:rPr>
        <w:t>.</w:t>
      </w:r>
    </w:p>
    <w:p w:rsidR="00F47F4D" w:rsidRPr="00F47F4D" w:rsidRDefault="00F47F4D" w:rsidP="00E16E68">
      <w:pPr>
        <w:numPr>
          <w:ilvl w:val="0"/>
          <w:numId w:val="6"/>
        </w:numPr>
        <w:jc w:val="both"/>
        <w:rPr>
          <w:rFonts w:ascii="Times New Roman" w:hAnsi="Times New Roman" w:cs="Times New Roman"/>
          <w:sz w:val="24"/>
          <w:szCs w:val="24"/>
        </w:rPr>
      </w:pPr>
      <w:r w:rsidRPr="00F47F4D">
        <w:rPr>
          <w:rFonts w:ascii="Times New Roman" w:hAnsi="Times New Roman" w:cs="Times New Roman"/>
          <w:b/>
          <w:bCs/>
          <w:sz w:val="24"/>
          <w:szCs w:val="24"/>
        </w:rPr>
        <w:t>Απ</w:t>
      </w:r>
      <w:proofErr w:type="spellStart"/>
      <w:r w:rsidRPr="00F47F4D">
        <w:rPr>
          <w:rFonts w:ascii="Times New Roman" w:hAnsi="Times New Roman" w:cs="Times New Roman"/>
          <w:b/>
          <w:bCs/>
          <w:sz w:val="24"/>
          <w:szCs w:val="24"/>
        </w:rPr>
        <w:t>άντηση</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του</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Έκτορ</w:t>
      </w:r>
      <w:proofErr w:type="spellEnd"/>
      <w:r w:rsidRPr="00F47F4D">
        <w:rPr>
          <w:rFonts w:ascii="Times New Roman" w:hAnsi="Times New Roman" w:cs="Times New Roman"/>
          <w:b/>
          <w:bCs/>
          <w:sz w:val="24"/>
          <w:szCs w:val="24"/>
        </w:rPr>
        <w:t>α (</w:t>
      </w:r>
      <w:proofErr w:type="spellStart"/>
      <w:r w:rsidRPr="00F47F4D">
        <w:rPr>
          <w:rFonts w:ascii="Times New Roman" w:hAnsi="Times New Roman" w:cs="Times New Roman"/>
          <w:b/>
          <w:bCs/>
          <w:sz w:val="24"/>
          <w:szCs w:val="24"/>
        </w:rPr>
        <w:t>στ</w:t>
      </w:r>
      <w:proofErr w:type="spellEnd"/>
      <w:r w:rsidRPr="00F47F4D">
        <w:rPr>
          <w:rFonts w:ascii="Times New Roman" w:hAnsi="Times New Roman" w:cs="Times New Roman"/>
          <w:b/>
          <w:bCs/>
          <w:sz w:val="24"/>
          <w:szCs w:val="24"/>
        </w:rPr>
        <w:t>. 440-465)</w:t>
      </w:r>
    </w:p>
    <w:p w:rsidR="00F47F4D" w:rsidRPr="005F062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Ο Έκτορας απαντά στην Ανδρομάχη νηφάλια και ήρεμα, ψύχραιμα. Δε</w:t>
      </w:r>
      <w:r w:rsidR="005F062D">
        <w:rPr>
          <w:rFonts w:ascii="Times New Roman" w:hAnsi="Times New Roman" w:cs="Times New Roman"/>
          <w:sz w:val="24"/>
          <w:szCs w:val="24"/>
          <w:lang w:val="el-GR"/>
        </w:rPr>
        <w:t>ν</w:t>
      </w:r>
      <w:r w:rsidRPr="00F47F4D">
        <w:rPr>
          <w:rFonts w:ascii="Times New Roman" w:hAnsi="Times New Roman" w:cs="Times New Roman"/>
          <w:sz w:val="24"/>
          <w:szCs w:val="24"/>
          <w:lang w:val="el-GR"/>
        </w:rPr>
        <w:t xml:space="preserve"> διαλύει τους φόβους τους, αλλά προσθέτει σε αυτούς και τους δικούς της. </w:t>
      </w:r>
      <w:r w:rsidRPr="005F062D">
        <w:rPr>
          <w:rFonts w:ascii="Times New Roman" w:hAnsi="Times New Roman" w:cs="Times New Roman"/>
          <w:sz w:val="24"/>
          <w:szCs w:val="24"/>
          <w:lang w:val="el-GR"/>
        </w:rPr>
        <w:t>Πιο συγκεκριμένα:</w:t>
      </w:r>
    </w:p>
    <w:p w:rsidR="00F47F4D" w:rsidRPr="00F47F4D" w:rsidRDefault="00F47F4D" w:rsidP="00E16E68">
      <w:pPr>
        <w:numPr>
          <w:ilvl w:val="0"/>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Κατανοεί τους φόβους της («όλα τα αισθάνομαι κι εγώ»)</w:t>
      </w:r>
    </w:p>
    <w:p w:rsidR="00F47F4D" w:rsidRPr="00F47F4D" w:rsidRDefault="00F47F4D" w:rsidP="00E16E68">
      <w:pPr>
        <w:numPr>
          <w:ilvl w:val="0"/>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Όμως είναι υποχρεωμένος να αρνηθεί την πρότασή της να αποχωρήσει από τον πόλεμο («</w:t>
      </w:r>
      <w:proofErr w:type="spellStart"/>
      <w:r w:rsidRPr="00F47F4D">
        <w:rPr>
          <w:rFonts w:ascii="Times New Roman" w:hAnsi="Times New Roman" w:cs="Times New Roman"/>
          <w:sz w:val="24"/>
          <w:szCs w:val="24"/>
          <w:lang w:val="el-GR"/>
        </w:rPr>
        <w:t>αλλά...να</w:t>
      </w:r>
      <w:proofErr w:type="spellEnd"/>
      <w:r w:rsidRPr="00F47F4D">
        <w:rPr>
          <w:rFonts w:ascii="Times New Roman" w:hAnsi="Times New Roman" w:cs="Times New Roman"/>
          <w:sz w:val="24"/>
          <w:szCs w:val="24"/>
          <w:lang w:val="el-GR"/>
        </w:rPr>
        <w:t xml:space="preserve"> </w:t>
      </w:r>
      <w:proofErr w:type="spellStart"/>
      <w:r w:rsidRPr="00F47F4D">
        <w:rPr>
          <w:rFonts w:ascii="Times New Roman" w:hAnsi="Times New Roman" w:cs="Times New Roman"/>
          <w:sz w:val="24"/>
          <w:szCs w:val="24"/>
          <w:lang w:val="el-GR"/>
        </w:rPr>
        <w:t>φεύγα</w:t>
      </w:r>
      <w:proofErr w:type="spellEnd"/>
      <w:r w:rsidRPr="00F47F4D">
        <w:rPr>
          <w:rFonts w:ascii="Times New Roman" w:hAnsi="Times New Roman" w:cs="Times New Roman"/>
          <w:sz w:val="24"/>
          <w:szCs w:val="24"/>
          <w:lang w:val="el-GR"/>
        </w:rPr>
        <w:t xml:space="preserve"> από την </w:t>
      </w:r>
      <w:proofErr w:type="spellStart"/>
      <w:r w:rsidRPr="00F47F4D">
        <w:rPr>
          <w:rFonts w:ascii="Times New Roman" w:hAnsi="Times New Roman" w:cs="Times New Roman"/>
          <w:sz w:val="24"/>
          <w:szCs w:val="24"/>
          <w:lang w:val="el-GR"/>
        </w:rPr>
        <w:t>μάχην</w:t>
      </w:r>
      <w:proofErr w:type="spellEnd"/>
      <w:r w:rsidRPr="00F47F4D">
        <w:rPr>
          <w:rFonts w:ascii="Times New Roman" w:hAnsi="Times New Roman" w:cs="Times New Roman"/>
          <w:sz w:val="24"/>
          <w:szCs w:val="24"/>
          <w:lang w:val="el-GR"/>
        </w:rPr>
        <w:t>»).</w:t>
      </w:r>
    </w:p>
    <w:p w:rsidR="00F47F4D" w:rsidRPr="00F47F4D" w:rsidRDefault="00F47F4D" w:rsidP="00E16E68">
      <w:pPr>
        <w:numPr>
          <w:ilvl w:val="0"/>
          <w:numId w:val="7"/>
        </w:numPr>
        <w:jc w:val="both"/>
        <w:rPr>
          <w:rFonts w:ascii="Times New Roman" w:hAnsi="Times New Roman" w:cs="Times New Roman"/>
          <w:sz w:val="24"/>
          <w:szCs w:val="24"/>
        </w:rPr>
      </w:pPr>
      <w:r w:rsidRPr="00F47F4D">
        <w:rPr>
          <w:rFonts w:ascii="Times New Roman" w:hAnsi="Times New Roman" w:cs="Times New Roman"/>
          <w:sz w:val="24"/>
          <w:szCs w:val="24"/>
          <w:lang w:val="el-GR"/>
        </w:rPr>
        <w:t>Και στη συνέχεια δικαιολογείται και ουσιαστικά απαντά στην παράκλησή της «Αλλά λυπήσου μας κι αυτού μείνε στον πύργο» στ. 431.</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w:t>
      </w:r>
      <w:proofErr w:type="spellStart"/>
      <w:r w:rsidRPr="00F47F4D">
        <w:rPr>
          <w:rFonts w:ascii="Times New Roman" w:hAnsi="Times New Roman" w:cs="Times New Roman"/>
          <w:sz w:val="24"/>
          <w:szCs w:val="24"/>
        </w:rPr>
        <w:t>Έτσι</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λοι</w:t>
      </w:r>
      <w:proofErr w:type="spellEnd"/>
      <w:r w:rsidRPr="00F47F4D">
        <w:rPr>
          <w:rFonts w:ascii="Times New Roman" w:hAnsi="Times New Roman" w:cs="Times New Roman"/>
          <w:sz w:val="24"/>
          <w:szCs w:val="24"/>
        </w:rPr>
        <w:t xml:space="preserve">πόν, </w:t>
      </w:r>
      <w:proofErr w:type="spellStart"/>
      <w:r w:rsidRPr="00F47F4D">
        <w:rPr>
          <w:rFonts w:ascii="Times New Roman" w:hAnsi="Times New Roman" w:cs="Times New Roman"/>
          <w:sz w:val="24"/>
          <w:szCs w:val="24"/>
        </w:rPr>
        <w:t>δε</w:t>
      </w:r>
      <w:proofErr w:type="spellEnd"/>
      <w:r w:rsidR="00E16E68">
        <w:rPr>
          <w:rFonts w:ascii="Times New Roman" w:hAnsi="Times New Roman" w:cs="Times New Roman"/>
          <w:sz w:val="24"/>
          <w:szCs w:val="24"/>
          <w:lang w:val="el-GR"/>
        </w:rPr>
        <w:t>ν</w:t>
      </w:r>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μένει</w:t>
      </w:r>
      <w:proofErr w:type="spellEnd"/>
      <w:r w:rsidRPr="00F47F4D">
        <w:rPr>
          <w:rFonts w:ascii="Times New Roman" w:hAnsi="Times New Roman" w:cs="Times New Roman"/>
          <w:sz w:val="24"/>
          <w:szCs w:val="24"/>
        </w:rPr>
        <w:t xml:space="preserve"> π</w:t>
      </w:r>
      <w:proofErr w:type="spellStart"/>
      <w:r w:rsidRPr="00F47F4D">
        <w:rPr>
          <w:rFonts w:ascii="Times New Roman" w:hAnsi="Times New Roman" w:cs="Times New Roman"/>
          <w:sz w:val="24"/>
          <w:szCs w:val="24"/>
        </w:rPr>
        <w:t>ίσω</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στο</w:t>
      </w:r>
      <w:proofErr w:type="spellEnd"/>
      <w:r w:rsidRPr="00F47F4D">
        <w:rPr>
          <w:rFonts w:ascii="Times New Roman" w:hAnsi="Times New Roman" w:cs="Times New Roman"/>
          <w:sz w:val="24"/>
          <w:szCs w:val="24"/>
        </w:rPr>
        <w:t xml:space="preserve"> πα</w:t>
      </w:r>
      <w:proofErr w:type="spellStart"/>
      <w:r w:rsidRPr="00F47F4D">
        <w:rPr>
          <w:rFonts w:ascii="Times New Roman" w:hAnsi="Times New Roman" w:cs="Times New Roman"/>
          <w:sz w:val="24"/>
          <w:szCs w:val="24"/>
        </w:rPr>
        <w:t>λάτι</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γι</w:t>
      </w:r>
      <w:proofErr w:type="spellEnd"/>
      <w:r w:rsidRPr="00F47F4D">
        <w:rPr>
          <w:rFonts w:ascii="Times New Roman" w:hAnsi="Times New Roman" w:cs="Times New Roman"/>
          <w:sz w:val="24"/>
          <w:szCs w:val="24"/>
        </w:rPr>
        <w:t>ατί:</w:t>
      </w:r>
    </w:p>
    <w:p w:rsidR="00F47F4D" w:rsidRPr="00F47F4D" w:rsidRDefault="00F47F4D" w:rsidP="00E16E68">
      <w:pPr>
        <w:numPr>
          <w:ilvl w:val="1"/>
          <w:numId w:val="7"/>
        </w:numPr>
        <w:jc w:val="both"/>
        <w:rPr>
          <w:rFonts w:ascii="Times New Roman" w:hAnsi="Times New Roman" w:cs="Times New Roman"/>
          <w:sz w:val="24"/>
          <w:szCs w:val="24"/>
        </w:rPr>
      </w:pPr>
      <w:proofErr w:type="spellStart"/>
      <w:proofErr w:type="gramStart"/>
      <w:r w:rsidRPr="00F47F4D">
        <w:rPr>
          <w:rFonts w:ascii="Times New Roman" w:hAnsi="Times New Roman" w:cs="Times New Roman"/>
          <w:sz w:val="24"/>
          <w:szCs w:val="24"/>
        </w:rPr>
        <w:t>ντρέ</w:t>
      </w:r>
      <w:proofErr w:type="spellEnd"/>
      <w:r w:rsidRPr="00F47F4D">
        <w:rPr>
          <w:rFonts w:ascii="Times New Roman" w:hAnsi="Times New Roman" w:cs="Times New Roman"/>
          <w:sz w:val="24"/>
          <w:szCs w:val="24"/>
        </w:rPr>
        <w:t>πεται</w:t>
      </w:r>
      <w:proofErr w:type="gram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τους</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Τρώες</w:t>
      </w:r>
      <w:proofErr w:type="spellEnd"/>
      <w:r w:rsidRPr="00F47F4D">
        <w:rPr>
          <w:rFonts w:ascii="Times New Roman" w:hAnsi="Times New Roman" w:cs="Times New Roman"/>
          <w:sz w:val="24"/>
          <w:szCs w:val="24"/>
        </w:rPr>
        <w:t>.</w:t>
      </w:r>
    </w:p>
    <w:p w:rsidR="00F47F4D" w:rsidRPr="00F47F4D" w:rsidRDefault="00F47F4D" w:rsidP="00E16E68">
      <w:pPr>
        <w:numPr>
          <w:ilvl w:val="1"/>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είναι χρέος του να πολεμά στην πρώτη γραμμή.</w:t>
      </w:r>
    </w:p>
    <w:p w:rsidR="00F47F4D" w:rsidRPr="00F47F4D" w:rsidRDefault="00F47F4D" w:rsidP="00E16E68">
      <w:pPr>
        <w:numPr>
          <w:ilvl w:val="0"/>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Προβλέπει τον αφανισμό της Τροίας (στ.</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448-449</w:t>
      </w:r>
      <w:r w:rsidRPr="00F47F4D">
        <w:rPr>
          <w:rFonts w:ascii="Times New Roman" w:hAnsi="Times New Roman" w:cs="Times New Roman"/>
          <w:sz w:val="24"/>
          <w:szCs w:val="24"/>
          <w:lang w:val="el-GR"/>
        </w:rPr>
        <w:t>)</w:t>
      </w:r>
    </w:p>
    <w:p w:rsidR="00F47F4D" w:rsidRPr="00F47F4D" w:rsidRDefault="00F47F4D" w:rsidP="00E16E68">
      <w:pPr>
        <w:numPr>
          <w:ilvl w:val="0"/>
          <w:numId w:val="7"/>
        </w:numPr>
        <w:jc w:val="both"/>
        <w:rPr>
          <w:rFonts w:ascii="Times New Roman" w:hAnsi="Times New Roman" w:cs="Times New Roman"/>
          <w:sz w:val="24"/>
          <w:szCs w:val="24"/>
        </w:rPr>
      </w:pPr>
      <w:r w:rsidRPr="00F47F4D">
        <w:rPr>
          <w:rFonts w:ascii="Times New Roman" w:hAnsi="Times New Roman" w:cs="Times New Roman"/>
          <w:sz w:val="24"/>
          <w:szCs w:val="24"/>
          <w:lang w:val="el-GR"/>
        </w:rPr>
        <w:t>Στη συνέχεια αναφέρεται στον πόνο που του προκαλεί το μέλλον της Ανδρομάχης σε περίπτωση που αυτός σκοτωθεί στη μάχη. Οι στίχοι</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454-461</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είναι</w:t>
      </w:r>
      <w:r w:rsidRPr="00F47F4D">
        <w:rPr>
          <w:rFonts w:ascii="Times New Roman" w:hAnsi="Times New Roman" w:cs="Times New Roman"/>
          <w:sz w:val="24"/>
          <w:szCs w:val="24"/>
        </w:rPr>
        <w:t> </w:t>
      </w:r>
      <w:r w:rsidRPr="005F062D">
        <w:rPr>
          <w:rFonts w:ascii="Times New Roman" w:hAnsi="Times New Roman" w:cs="Times New Roman"/>
          <w:b/>
          <w:bCs/>
          <w:color w:val="FF0000"/>
          <w:sz w:val="24"/>
          <w:szCs w:val="24"/>
          <w:u w:val="single"/>
          <w:lang w:val="el-GR"/>
        </w:rPr>
        <w:t>επική ειρωνεία</w:t>
      </w:r>
      <w:r w:rsidRPr="00F47F4D">
        <w:rPr>
          <w:rFonts w:ascii="Times New Roman" w:hAnsi="Times New Roman" w:cs="Times New Roman"/>
          <w:sz w:val="24"/>
          <w:szCs w:val="24"/>
          <w:lang w:val="el-GR"/>
        </w:rPr>
        <w:t xml:space="preserve">, γιατί εμείς ξέρουμε πως μετά το θάνατο του Έκτορα η Ανδρομάχη θα πιαστεί αιχμάλωτη και θα μεταφερθεί στην Ελλάδα. Δεν αναφέρεται στην ορφάνια του γιου του γιατί δεν μπορεί να τον φανταστεί στην ταπείνωση και την κακομοιριά. </w:t>
      </w:r>
      <w:proofErr w:type="spellStart"/>
      <w:r w:rsidRPr="00F47F4D">
        <w:rPr>
          <w:rFonts w:ascii="Times New Roman" w:hAnsi="Times New Roman" w:cs="Times New Roman"/>
          <w:sz w:val="24"/>
          <w:szCs w:val="24"/>
        </w:rPr>
        <w:t>Άλλωστε</w:t>
      </w:r>
      <w:proofErr w:type="spellEnd"/>
      <w:r w:rsidRPr="00F47F4D">
        <w:rPr>
          <w:rFonts w:ascii="Times New Roman" w:hAnsi="Times New Roman" w:cs="Times New Roman"/>
          <w:sz w:val="24"/>
          <w:szCs w:val="24"/>
        </w:rPr>
        <w:t>, α</w:t>
      </w:r>
      <w:proofErr w:type="spellStart"/>
      <w:r w:rsidRPr="00F47F4D">
        <w:rPr>
          <w:rFonts w:ascii="Times New Roman" w:hAnsi="Times New Roman" w:cs="Times New Roman"/>
          <w:sz w:val="24"/>
          <w:szCs w:val="24"/>
        </w:rPr>
        <w:t>ργότερ</w:t>
      </w:r>
      <w:proofErr w:type="spellEnd"/>
      <w:r w:rsidRPr="00F47F4D">
        <w:rPr>
          <w:rFonts w:ascii="Times New Roman" w:hAnsi="Times New Roman" w:cs="Times New Roman"/>
          <w:sz w:val="24"/>
          <w:szCs w:val="24"/>
        </w:rPr>
        <w:t xml:space="preserve">α, </w:t>
      </w:r>
      <w:proofErr w:type="spellStart"/>
      <w:r w:rsidRPr="00F47F4D">
        <w:rPr>
          <w:rFonts w:ascii="Times New Roman" w:hAnsi="Times New Roman" w:cs="Times New Roman"/>
          <w:sz w:val="24"/>
          <w:szCs w:val="24"/>
        </w:rPr>
        <w:t>του</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εύχετ</w:t>
      </w:r>
      <w:proofErr w:type="spellEnd"/>
      <w:r w:rsidRPr="00F47F4D">
        <w:rPr>
          <w:rFonts w:ascii="Times New Roman" w:hAnsi="Times New Roman" w:cs="Times New Roman"/>
          <w:sz w:val="24"/>
          <w:szCs w:val="24"/>
        </w:rPr>
        <w:t xml:space="preserve">αι </w:t>
      </w:r>
      <w:proofErr w:type="spellStart"/>
      <w:r w:rsidRPr="00F47F4D">
        <w:rPr>
          <w:rFonts w:ascii="Times New Roman" w:hAnsi="Times New Roman" w:cs="Times New Roman"/>
          <w:sz w:val="24"/>
          <w:szCs w:val="24"/>
        </w:rPr>
        <w:t>έν</w:t>
      </w:r>
      <w:proofErr w:type="spellEnd"/>
      <w:r w:rsidRPr="00F47F4D">
        <w:rPr>
          <w:rFonts w:ascii="Times New Roman" w:hAnsi="Times New Roman" w:cs="Times New Roman"/>
          <w:sz w:val="24"/>
          <w:szCs w:val="24"/>
        </w:rPr>
        <w:t>α λαμπ</w:t>
      </w:r>
      <w:proofErr w:type="spellStart"/>
      <w:r w:rsidRPr="00F47F4D">
        <w:rPr>
          <w:rFonts w:ascii="Times New Roman" w:hAnsi="Times New Roman" w:cs="Times New Roman"/>
          <w:sz w:val="24"/>
          <w:szCs w:val="24"/>
        </w:rPr>
        <w:t>ρό</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μέλλον</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στ</w:t>
      </w:r>
      <w:proofErr w:type="spellEnd"/>
      <w:r w:rsidRPr="00F47F4D">
        <w:rPr>
          <w:rFonts w:ascii="Times New Roman" w:hAnsi="Times New Roman" w:cs="Times New Roman"/>
          <w:sz w:val="24"/>
          <w:szCs w:val="24"/>
        </w:rPr>
        <w:t>. 475-481)</w:t>
      </w:r>
    </w:p>
    <w:p w:rsidR="00F47F4D" w:rsidRPr="00F47F4D" w:rsidRDefault="00F47F4D" w:rsidP="00E16E68">
      <w:pPr>
        <w:numPr>
          <w:ilvl w:val="0"/>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Αναφέρεται, όμως, και στα μελλοντικά δεινά και τη ντροπή από την αιχμαλωσία της γυναίκας του. Οι στίχοι</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459-461</w:t>
      </w:r>
      <w:r w:rsidRPr="00F47F4D">
        <w:rPr>
          <w:rFonts w:ascii="Times New Roman" w:hAnsi="Times New Roman" w:cs="Times New Roman"/>
          <w:sz w:val="24"/>
          <w:szCs w:val="24"/>
        </w:rPr>
        <w:t> </w:t>
      </w:r>
      <w:r w:rsidR="005F062D">
        <w:rPr>
          <w:rFonts w:ascii="Times New Roman" w:hAnsi="Times New Roman" w:cs="Times New Roman"/>
          <w:sz w:val="24"/>
          <w:szCs w:val="24"/>
          <w:lang w:val="el-GR"/>
        </w:rPr>
        <w:t xml:space="preserve">αποτελούν </w:t>
      </w:r>
      <w:proofErr w:type="spellStart"/>
      <w:r w:rsidR="005F062D" w:rsidRPr="005F062D">
        <w:rPr>
          <w:rFonts w:ascii="Times New Roman" w:hAnsi="Times New Roman" w:cs="Times New Roman"/>
          <w:b/>
          <w:color w:val="FF0000"/>
          <w:sz w:val="24"/>
          <w:szCs w:val="24"/>
          <w:u w:val="single"/>
          <w:lang w:val="el-GR"/>
        </w:rPr>
        <w:t>προοικονομία</w:t>
      </w:r>
      <w:proofErr w:type="spellEnd"/>
      <w:r w:rsidRPr="00F47F4D">
        <w:rPr>
          <w:rFonts w:ascii="Times New Roman" w:hAnsi="Times New Roman" w:cs="Times New Roman"/>
          <w:sz w:val="24"/>
          <w:szCs w:val="24"/>
          <w:lang w:val="el-GR"/>
        </w:rPr>
        <w:t xml:space="preserve">. </w:t>
      </w:r>
      <w:proofErr w:type="spellStart"/>
      <w:r w:rsidRPr="00F47F4D">
        <w:rPr>
          <w:rFonts w:ascii="Times New Roman" w:hAnsi="Times New Roman" w:cs="Times New Roman"/>
          <w:sz w:val="24"/>
          <w:szCs w:val="24"/>
          <w:lang w:val="el-GR"/>
        </w:rPr>
        <w:t>Προοικονομούν</w:t>
      </w:r>
      <w:proofErr w:type="spellEnd"/>
      <w:r w:rsidRPr="00F47F4D">
        <w:rPr>
          <w:rFonts w:ascii="Times New Roman" w:hAnsi="Times New Roman" w:cs="Times New Roman"/>
          <w:sz w:val="24"/>
          <w:szCs w:val="24"/>
          <w:lang w:val="el-GR"/>
        </w:rPr>
        <w:t xml:space="preserve"> το τέλος του Έκτορα.</w:t>
      </w:r>
    </w:p>
    <w:p w:rsidR="00F47F4D" w:rsidRPr="00F47F4D" w:rsidRDefault="00F47F4D" w:rsidP="00E16E68">
      <w:pPr>
        <w:numPr>
          <w:ilvl w:val="0"/>
          <w:numId w:val="7"/>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Μπροστά, λοιπόν, σε αυτή την ταπείνωση είναι προτιμότερος ο θάνατος (στ. 462-465)</w:t>
      </w:r>
    </w:p>
    <w:p w:rsidR="00F47F4D" w:rsidRPr="005F062D" w:rsidRDefault="00F47F4D" w:rsidP="00E16E68">
      <w:pPr>
        <w:numPr>
          <w:ilvl w:val="0"/>
          <w:numId w:val="8"/>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Η σκηνή που ακολουθεί (στ. 466-481)</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από στενά συζυγική</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γίνεται </w:t>
      </w:r>
      <w:r w:rsidRPr="00230479">
        <w:rPr>
          <w:rFonts w:ascii="Times New Roman" w:hAnsi="Times New Roman" w:cs="Times New Roman"/>
          <w:b/>
          <w:color w:val="FF0000"/>
          <w:sz w:val="24"/>
          <w:szCs w:val="24"/>
          <w:lang w:val="el-GR"/>
        </w:rPr>
        <w:t>οικογενειακή</w:t>
      </w:r>
      <w:r w:rsidRPr="00F47F4D">
        <w:rPr>
          <w:rFonts w:ascii="Times New Roman" w:hAnsi="Times New Roman" w:cs="Times New Roman"/>
          <w:sz w:val="24"/>
          <w:szCs w:val="24"/>
          <w:lang w:val="el-GR"/>
        </w:rPr>
        <w:t xml:space="preserve">. </w:t>
      </w:r>
      <w:r w:rsidRPr="005F062D">
        <w:rPr>
          <w:rFonts w:ascii="Times New Roman" w:hAnsi="Times New Roman" w:cs="Times New Roman"/>
          <w:sz w:val="24"/>
          <w:szCs w:val="24"/>
          <w:lang w:val="el-GR"/>
        </w:rPr>
        <w:t>Γίνεται λόγος, λοιπόν, για το παιδί.</w:t>
      </w:r>
    </w:p>
    <w:p w:rsidR="00F47F4D" w:rsidRPr="00F47F4D" w:rsidRDefault="00F47F4D" w:rsidP="00E16E68">
      <w:pPr>
        <w:numPr>
          <w:ilvl w:val="1"/>
          <w:numId w:val="8"/>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Απλώνει τα χέρια του για να πάρει το παιδί στην αγκαλιά του.</w:t>
      </w:r>
    </w:p>
    <w:p w:rsidR="00F47F4D" w:rsidRPr="00F47F4D" w:rsidRDefault="00F47F4D" w:rsidP="00E16E68">
      <w:pPr>
        <w:numPr>
          <w:ilvl w:val="1"/>
          <w:numId w:val="8"/>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Εκείνο φοβισμένο από την περικεφαλαία του πατέρα του βάζει τα κλάματα.</w:t>
      </w:r>
    </w:p>
    <w:p w:rsidR="00F47F4D" w:rsidRPr="00F47F4D" w:rsidRDefault="00F47F4D" w:rsidP="00E16E68">
      <w:pPr>
        <w:numPr>
          <w:ilvl w:val="1"/>
          <w:numId w:val="8"/>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lastRenderedPageBreak/>
        <w:t>Ο Έκτορας χαμογελώντας βγάζει την περικεφαλαία, την θέτει στη γη και παίρνει το</w:t>
      </w:r>
      <w:r w:rsidR="00230479">
        <w:rPr>
          <w:rFonts w:ascii="Times New Roman" w:hAnsi="Times New Roman" w:cs="Times New Roman"/>
          <w:sz w:val="24"/>
          <w:szCs w:val="24"/>
          <w:lang w:val="el-GR"/>
        </w:rPr>
        <w:t>ν</w:t>
      </w:r>
      <w:r w:rsidRPr="00F47F4D">
        <w:rPr>
          <w:rFonts w:ascii="Times New Roman" w:hAnsi="Times New Roman" w:cs="Times New Roman"/>
          <w:sz w:val="24"/>
          <w:szCs w:val="24"/>
          <w:lang w:val="el-GR"/>
        </w:rPr>
        <w:t xml:space="preserve"> γιο του στην αγκαλιά του. Στο σημείο αυτό (στ. 471) οι δύο σύζυγοι παραμερίζουν για λίγο τις άσχημες σκέψεις. Η ένταση δίνει τη θέση της στη χαλάρωση. Είναι οι τελευταίες στιγμές της οικογένειας.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Η κίνηση του Έκτορα να βγάλει την περικεφαλαία του είναι μια πράξη συμβολική. Παραμερίζεται ο πολεμιστής και τη θέση του παίρνει ο πατέρας. Είναι μια εικόνα γεμάτη τρυφερότητα κι ενταγμένη σε ένα πολεμικό έπος δίνει μήνυμα αντιπολεμικό.</w:t>
      </w:r>
    </w:p>
    <w:p w:rsidR="00F47F4D" w:rsidRPr="00F47F4D" w:rsidRDefault="00F47F4D" w:rsidP="00E16E68">
      <w:pPr>
        <w:numPr>
          <w:ilvl w:val="1"/>
          <w:numId w:val="8"/>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Στη συνέχεια φιλάει το γιο του και του δίνει μια</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ευχή</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(στ.</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475-481</w:t>
      </w:r>
      <w:r w:rsidRPr="00F47F4D">
        <w:rPr>
          <w:rFonts w:ascii="Times New Roman" w:hAnsi="Times New Roman" w:cs="Times New Roman"/>
          <w:sz w:val="24"/>
          <w:szCs w:val="24"/>
          <w:lang w:val="el-GR"/>
        </w:rPr>
        <w:t xml:space="preserve">): να γίνει σπουδαίος πολεμιστής, να βασιλεύσει στην Τροία, να γίνει καλύτερος από τον πατέρα του και χαρά για τη μητέρα του. Εδώ βλέπουμε έναν Έκτορα που είναι γεμάτος ζωή, είναι αισιόδοξος και μιλά ως πατέρας, ενώ πριν μιλούσε απαισιόδοξα μάλλον επειδή μιλούσε ως πολεμιστής. Οι στίχοι αυτοί (στ. 475-481) αποτελούν </w:t>
      </w:r>
      <w:r w:rsidRPr="00230479">
        <w:rPr>
          <w:rFonts w:ascii="Times New Roman" w:hAnsi="Times New Roman" w:cs="Times New Roman"/>
          <w:b/>
          <w:color w:val="FF0000"/>
          <w:sz w:val="24"/>
          <w:szCs w:val="24"/>
          <w:lang w:val="el-GR"/>
        </w:rPr>
        <w:t>επική ειρωνεία</w:t>
      </w:r>
      <w:r w:rsidRPr="00F47F4D">
        <w:rPr>
          <w:rFonts w:ascii="Times New Roman" w:hAnsi="Times New Roman" w:cs="Times New Roman"/>
          <w:sz w:val="24"/>
          <w:szCs w:val="24"/>
          <w:lang w:val="el-GR"/>
        </w:rPr>
        <w:t xml:space="preserve">, γιατί γνωρίζουμε ότι </w:t>
      </w:r>
      <w:r w:rsidR="00230479">
        <w:rPr>
          <w:rFonts w:ascii="Times New Roman" w:hAnsi="Times New Roman" w:cs="Times New Roman"/>
          <w:sz w:val="24"/>
          <w:szCs w:val="24"/>
          <w:lang w:val="el-GR"/>
        </w:rPr>
        <w:t>τίποτε από όλα αυτά δεν θα γίνει</w:t>
      </w:r>
      <w:r w:rsidRPr="00F47F4D">
        <w:rPr>
          <w:rFonts w:ascii="Times New Roman" w:hAnsi="Times New Roman" w:cs="Times New Roman"/>
          <w:sz w:val="24"/>
          <w:szCs w:val="24"/>
          <w:lang w:val="el-GR"/>
        </w:rPr>
        <w:t xml:space="preserve">. Τον </w:t>
      </w:r>
      <w:proofErr w:type="spellStart"/>
      <w:r w:rsidRPr="00F47F4D">
        <w:rPr>
          <w:rFonts w:ascii="Times New Roman" w:hAnsi="Times New Roman" w:cs="Times New Roman"/>
          <w:sz w:val="24"/>
          <w:szCs w:val="24"/>
          <w:lang w:val="el-GR"/>
        </w:rPr>
        <w:t>Αστυάνακτα</w:t>
      </w:r>
      <w:proofErr w:type="spellEnd"/>
      <w:r w:rsidRPr="00F47F4D">
        <w:rPr>
          <w:rFonts w:ascii="Times New Roman" w:hAnsi="Times New Roman" w:cs="Times New Roman"/>
          <w:sz w:val="24"/>
          <w:szCs w:val="24"/>
          <w:lang w:val="el-GR"/>
        </w:rPr>
        <w:t xml:space="preserve"> θα τον γκρεμίσουν από τα τείχη οι Αχαιοί. </w:t>
      </w:r>
      <w:r w:rsidRPr="00F47F4D">
        <w:rPr>
          <w:rFonts w:ascii="Times New Roman" w:hAnsi="Times New Roman" w:cs="Times New Roman"/>
          <w:sz w:val="24"/>
          <w:szCs w:val="24"/>
        </w:rPr>
        <w:t> </w:t>
      </w:r>
    </w:p>
    <w:p w:rsidR="00F47F4D" w:rsidRPr="00F47F4D" w:rsidRDefault="00F47F4D" w:rsidP="00E16E68">
      <w:pPr>
        <w:numPr>
          <w:ilvl w:val="0"/>
          <w:numId w:val="9"/>
        </w:numPr>
        <w:jc w:val="both"/>
        <w:rPr>
          <w:rFonts w:ascii="Times New Roman" w:hAnsi="Times New Roman" w:cs="Times New Roman"/>
          <w:sz w:val="24"/>
          <w:szCs w:val="24"/>
        </w:rPr>
      </w:pPr>
      <w:r w:rsidRPr="00F47F4D">
        <w:rPr>
          <w:rFonts w:ascii="Times New Roman" w:hAnsi="Times New Roman" w:cs="Times New Roman"/>
          <w:b/>
          <w:bCs/>
          <w:sz w:val="24"/>
          <w:szCs w:val="24"/>
        </w:rPr>
        <w:t>Ο απ</w:t>
      </w:r>
      <w:proofErr w:type="spellStart"/>
      <w:r w:rsidRPr="00F47F4D">
        <w:rPr>
          <w:rFonts w:ascii="Times New Roman" w:hAnsi="Times New Roman" w:cs="Times New Roman"/>
          <w:b/>
          <w:bCs/>
          <w:sz w:val="24"/>
          <w:szCs w:val="24"/>
        </w:rPr>
        <w:t>οχωρισμός</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στ</w:t>
      </w:r>
      <w:proofErr w:type="spellEnd"/>
      <w:r w:rsidRPr="00F47F4D">
        <w:rPr>
          <w:rFonts w:ascii="Times New Roman" w:hAnsi="Times New Roman" w:cs="Times New Roman"/>
          <w:b/>
          <w:bCs/>
          <w:sz w:val="24"/>
          <w:szCs w:val="24"/>
        </w:rPr>
        <w:t>. 482-496)</w:t>
      </w:r>
    </w:p>
    <w:p w:rsidR="00F47F4D" w:rsidRPr="00F47F4D" w:rsidRDefault="00F47F4D" w:rsidP="00E16E68">
      <w:pPr>
        <w:numPr>
          <w:ilvl w:val="1"/>
          <w:numId w:val="9"/>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Ο Έκτορας δίνει το παιδί στην Ανδρομάχη (να σημειώσουμε εδώ πως το παιδί το είχε πάρει από την αγκαλιά της τροφού, που είναι παρούσα στη συνάντησή τους). Με τον τρόπο αυτό της δείχνει πως χρέος της είναι το μεγάλωμα του παιδιού. Εκείνη το πήρε «</w:t>
      </w:r>
      <w:proofErr w:type="spellStart"/>
      <w:r w:rsidRPr="00F47F4D">
        <w:rPr>
          <w:rFonts w:ascii="Times New Roman" w:hAnsi="Times New Roman" w:cs="Times New Roman"/>
          <w:sz w:val="24"/>
          <w:szCs w:val="24"/>
          <w:lang w:val="el-GR"/>
        </w:rPr>
        <w:t>γελοκλαίοντας</w:t>
      </w:r>
      <w:proofErr w:type="spellEnd"/>
      <w:r w:rsidRPr="00F47F4D">
        <w:rPr>
          <w:rFonts w:ascii="Times New Roman" w:hAnsi="Times New Roman" w:cs="Times New Roman"/>
          <w:sz w:val="24"/>
          <w:szCs w:val="24"/>
          <w:lang w:val="el-GR"/>
        </w:rPr>
        <w:t>», τα αισθήματά της είναι ανάμεικτα. Στο λόγο του</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(στ. 485-494) ο Έκτορας επιμένει πως αν είναι της μοίρας του να πεθάνει, θα πεθάνει και πως κανείς δεν ξεφεύγει από τη μοίρα του. Ολοκληρώνει το λόγο του προτρέποντας την Ανδρομάχη να γυρίσει στις γυναικείες της δ</w:t>
      </w:r>
      <w:r w:rsidR="00230479">
        <w:rPr>
          <w:rFonts w:ascii="Times New Roman" w:hAnsi="Times New Roman" w:cs="Times New Roman"/>
          <w:sz w:val="24"/>
          <w:szCs w:val="24"/>
          <w:lang w:val="el-GR"/>
        </w:rPr>
        <w:t>ουλειές και στις υπηρέτριές της (</w:t>
      </w:r>
      <w:r w:rsidR="00230479" w:rsidRPr="00230479">
        <w:rPr>
          <w:rFonts w:ascii="Times New Roman" w:hAnsi="Times New Roman" w:cs="Times New Roman"/>
          <w:b/>
          <w:color w:val="FF0000"/>
          <w:sz w:val="24"/>
          <w:szCs w:val="24"/>
          <w:lang w:val="el-GR"/>
        </w:rPr>
        <w:t>πολιτιστικό στοιχείο</w:t>
      </w:r>
      <w:r w:rsidR="00230479">
        <w:rPr>
          <w:rFonts w:ascii="Times New Roman" w:hAnsi="Times New Roman" w:cs="Times New Roman"/>
          <w:sz w:val="24"/>
          <w:szCs w:val="24"/>
          <w:lang w:val="el-GR"/>
        </w:rPr>
        <w:t>: ο ρόλος των 2 φύλων και οι γυναικείες εργασίες)</w:t>
      </w:r>
    </w:p>
    <w:p w:rsidR="00F47F4D" w:rsidRPr="00F47F4D" w:rsidRDefault="00F47F4D" w:rsidP="00E16E68">
      <w:pPr>
        <w:numPr>
          <w:ilvl w:val="1"/>
          <w:numId w:val="9"/>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Η σκηνή του αποχωρισμού ολοκληρώνεται με την εικόνα της Ανδρομάχης που γυρίζει κάθε τόσο δακρυσμένη να δει τον Έκτορα, σαν να ήξερε πως είναι η τελευταία φορά που τον βλέπει. Έτσι η σκηνή της συνάντησης του Έκτορα με την Ανδρομάχη κλείνει με δάκρυα</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όπως ακριβώς άρχισε (στ. 406 και 496: σχήμα κύκλου).</w:t>
      </w:r>
    </w:p>
    <w:p w:rsidR="005F062D" w:rsidRPr="00F47F4D" w:rsidRDefault="005F062D" w:rsidP="00E16E68">
      <w:pPr>
        <w:tabs>
          <w:tab w:val="num" w:pos="720"/>
        </w:tabs>
        <w:jc w:val="both"/>
        <w:rPr>
          <w:rFonts w:ascii="Times New Roman" w:hAnsi="Times New Roman" w:cs="Times New Roman"/>
          <w:sz w:val="24"/>
          <w:szCs w:val="24"/>
          <w:lang w:val="el-GR"/>
        </w:rPr>
      </w:pPr>
    </w:p>
    <w:p w:rsidR="00F47F4D" w:rsidRPr="00DC0100" w:rsidRDefault="00F47F4D" w:rsidP="00E16E68">
      <w:pPr>
        <w:pStyle w:val="a5"/>
        <w:numPr>
          <w:ilvl w:val="0"/>
          <w:numId w:val="20"/>
        </w:numPr>
        <w:jc w:val="both"/>
        <w:rPr>
          <w:rFonts w:ascii="Times New Roman" w:hAnsi="Times New Roman" w:cs="Times New Roman"/>
          <w:color w:val="FF0000"/>
          <w:sz w:val="32"/>
          <w:szCs w:val="32"/>
          <w:lang w:val="el-GR"/>
        </w:rPr>
      </w:pPr>
      <w:r w:rsidRPr="00DC0100">
        <w:rPr>
          <w:rFonts w:ascii="Times New Roman" w:hAnsi="Times New Roman" w:cs="Times New Roman"/>
          <w:b/>
          <w:bCs/>
          <w:color w:val="FF0000"/>
          <w:sz w:val="32"/>
          <w:szCs w:val="32"/>
          <w:lang w:val="el-GR"/>
        </w:rPr>
        <w:t>3</w:t>
      </w:r>
      <w:r w:rsidRPr="00DC0100">
        <w:rPr>
          <w:rFonts w:ascii="Times New Roman" w:hAnsi="Times New Roman" w:cs="Times New Roman"/>
          <w:b/>
          <w:bCs/>
          <w:color w:val="FF0000"/>
          <w:sz w:val="32"/>
          <w:szCs w:val="32"/>
          <w:vertAlign w:val="superscript"/>
          <w:lang w:val="el-GR"/>
        </w:rPr>
        <w:t>η</w:t>
      </w:r>
      <w:r w:rsidRPr="00DC0100">
        <w:rPr>
          <w:rFonts w:ascii="Times New Roman" w:hAnsi="Times New Roman" w:cs="Times New Roman"/>
          <w:b/>
          <w:bCs/>
          <w:color w:val="FF0000"/>
          <w:sz w:val="32"/>
          <w:szCs w:val="32"/>
        </w:rPr>
        <w:t> </w:t>
      </w:r>
      <w:r w:rsidRPr="00DC0100">
        <w:rPr>
          <w:rFonts w:ascii="Times New Roman" w:hAnsi="Times New Roman" w:cs="Times New Roman"/>
          <w:b/>
          <w:bCs/>
          <w:color w:val="FF0000"/>
          <w:sz w:val="32"/>
          <w:szCs w:val="32"/>
          <w:lang w:val="el-GR"/>
        </w:rPr>
        <w:t>σκηνή: Η Ανδρομάχη γυρίζει στο σπίτι-Ο θρήνος για τον Έκτορα</w:t>
      </w:r>
      <w:r w:rsidRPr="00DC0100">
        <w:rPr>
          <w:rFonts w:ascii="Times New Roman" w:hAnsi="Times New Roman" w:cs="Times New Roman"/>
          <w:b/>
          <w:bCs/>
          <w:color w:val="FF0000"/>
          <w:sz w:val="32"/>
          <w:szCs w:val="32"/>
        </w:rPr>
        <w:t> </w:t>
      </w:r>
      <w:r w:rsidRPr="00DC0100">
        <w:rPr>
          <w:rFonts w:ascii="Times New Roman" w:hAnsi="Times New Roman" w:cs="Times New Roman"/>
          <w:color w:val="FF0000"/>
          <w:sz w:val="32"/>
          <w:szCs w:val="32"/>
          <w:lang w:val="el-GR"/>
        </w:rPr>
        <w:t>(στ. 497-502)</w:t>
      </w:r>
    </w:p>
    <w:p w:rsidR="00F47F4D" w:rsidRPr="00F47F4D" w:rsidRDefault="00F47F4D" w:rsidP="00E16E68">
      <w:pPr>
        <w:numPr>
          <w:ilvl w:val="0"/>
          <w:numId w:val="11"/>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Χώρος: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Από τις Σκαιές Πύλες στο Παλάτι</w:t>
      </w:r>
    </w:p>
    <w:p w:rsidR="00F47F4D" w:rsidRPr="00F47F4D" w:rsidRDefault="00F47F4D" w:rsidP="00E16E68">
      <w:pPr>
        <w:numPr>
          <w:ilvl w:val="0"/>
          <w:numId w:val="11"/>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Πρόσω</w:t>
      </w:r>
      <w:proofErr w:type="spellEnd"/>
      <w:r w:rsidRPr="00F47F4D">
        <w:rPr>
          <w:rFonts w:ascii="Times New Roman" w:hAnsi="Times New Roman" w:cs="Times New Roman"/>
          <w:b/>
          <w:bCs/>
          <w:sz w:val="24"/>
          <w:szCs w:val="24"/>
        </w:rPr>
        <w:t>πα:</w:t>
      </w:r>
      <w:r w:rsidRPr="00F47F4D">
        <w:rPr>
          <w:rFonts w:ascii="Times New Roman" w:hAnsi="Times New Roman" w:cs="Times New Roman"/>
          <w:sz w:val="24"/>
          <w:szCs w:val="24"/>
        </w:rPr>
        <w:t xml:space="preserve"> Ανδρομάχη, </w:t>
      </w:r>
      <w:proofErr w:type="spellStart"/>
      <w:r w:rsidRPr="00F47F4D">
        <w:rPr>
          <w:rFonts w:ascii="Times New Roman" w:hAnsi="Times New Roman" w:cs="Times New Roman"/>
          <w:sz w:val="24"/>
          <w:szCs w:val="24"/>
        </w:rPr>
        <w:t>Αστυάν</w:t>
      </w:r>
      <w:proofErr w:type="spellEnd"/>
      <w:r w:rsidRPr="00F47F4D">
        <w:rPr>
          <w:rFonts w:ascii="Times New Roman" w:hAnsi="Times New Roman" w:cs="Times New Roman"/>
          <w:sz w:val="24"/>
          <w:szCs w:val="24"/>
        </w:rPr>
        <w:t xml:space="preserve">ακτας και </w:t>
      </w:r>
      <w:proofErr w:type="spellStart"/>
      <w:r w:rsidRPr="00F47F4D">
        <w:rPr>
          <w:rFonts w:ascii="Times New Roman" w:hAnsi="Times New Roman" w:cs="Times New Roman"/>
          <w:sz w:val="24"/>
          <w:szCs w:val="24"/>
        </w:rPr>
        <w:t>γυν</w:t>
      </w:r>
      <w:proofErr w:type="spellEnd"/>
      <w:r w:rsidRPr="00F47F4D">
        <w:rPr>
          <w:rFonts w:ascii="Times New Roman" w:hAnsi="Times New Roman" w:cs="Times New Roman"/>
          <w:sz w:val="24"/>
          <w:szCs w:val="24"/>
        </w:rPr>
        <w:t>αίκες</w:t>
      </w:r>
    </w:p>
    <w:p w:rsidR="00F47F4D" w:rsidRPr="00F47F4D" w:rsidRDefault="00F47F4D" w:rsidP="00E16E68">
      <w:pPr>
        <w:numPr>
          <w:ilvl w:val="0"/>
          <w:numId w:val="11"/>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lastRenderedPageBreak/>
        <w:t>Βου</w:t>
      </w:r>
      <w:proofErr w:type="spellEnd"/>
      <w:r w:rsidRPr="00F47F4D">
        <w:rPr>
          <w:rFonts w:ascii="Times New Roman" w:hAnsi="Times New Roman" w:cs="Times New Roman"/>
          <w:b/>
          <w:bCs/>
          <w:sz w:val="24"/>
          <w:szCs w:val="24"/>
        </w:rPr>
        <w:t>βά π</w:t>
      </w:r>
      <w:proofErr w:type="spellStart"/>
      <w:r w:rsidRPr="00F47F4D">
        <w:rPr>
          <w:rFonts w:ascii="Times New Roman" w:hAnsi="Times New Roman" w:cs="Times New Roman"/>
          <w:b/>
          <w:bCs/>
          <w:sz w:val="24"/>
          <w:szCs w:val="24"/>
        </w:rPr>
        <w:t>ρόσω</w:t>
      </w:r>
      <w:proofErr w:type="spellEnd"/>
      <w:r w:rsidRPr="00F47F4D">
        <w:rPr>
          <w:rFonts w:ascii="Times New Roman" w:hAnsi="Times New Roman" w:cs="Times New Roman"/>
          <w:b/>
          <w:bCs/>
          <w:sz w:val="24"/>
          <w:szCs w:val="24"/>
        </w:rPr>
        <w:t>πα:</w:t>
      </w:r>
      <w:r w:rsidRPr="00F47F4D">
        <w:rPr>
          <w:rFonts w:ascii="Times New Roman" w:hAnsi="Times New Roman" w:cs="Times New Roman"/>
          <w:sz w:val="24"/>
          <w:szCs w:val="24"/>
        </w:rPr>
        <w:t> Αστυάνακτας</w:t>
      </w: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Στη σκηνή αυτή έχουμε να παρατηρήσουμε τα εξής:</w:t>
      </w:r>
    </w:p>
    <w:p w:rsidR="00F47F4D" w:rsidRPr="00F47F4D" w:rsidRDefault="00F47F4D" w:rsidP="00E16E68">
      <w:pPr>
        <w:numPr>
          <w:ilvl w:val="0"/>
          <w:numId w:val="12"/>
        </w:numPr>
        <w:jc w:val="both"/>
        <w:rPr>
          <w:rFonts w:ascii="Times New Roman" w:hAnsi="Times New Roman" w:cs="Times New Roman"/>
          <w:sz w:val="24"/>
          <w:szCs w:val="24"/>
        </w:rPr>
      </w:pPr>
      <w:r w:rsidRPr="00F47F4D">
        <w:rPr>
          <w:rFonts w:ascii="Times New Roman" w:hAnsi="Times New Roman" w:cs="Times New Roman"/>
          <w:sz w:val="24"/>
          <w:szCs w:val="24"/>
          <w:lang w:val="el-GR"/>
        </w:rPr>
        <w:t xml:space="preserve">Η Ανδρομάχη φτάνει στο παλάτι και ξεσηκώνει σε θρήνο τις γυναίκες του παλατιού, παρόλο που εκείνος είναι ακόμα ζωντανός, όμως, η γυναίκα του αισθάνεται πως δεν θα τον ξαναδεί. Το μοιρολόι είναι πρόωρο, γιατί ο Έκτορας θα πεθάνει στη ραψωδία Χ, ωστόσο εξυπηρετεί την οικονομία του έπους: από εδώ και στο εξής παρακολουθούμε τον Έκτορα να πολεμά υπό τη σκιά του θανάτου, παρόλο που ο ποιητής δεν τον φορτώνει με τη βεβαιότητα του επικείμενου θανάτου του. </w:t>
      </w:r>
      <w:r w:rsidRPr="00F47F4D">
        <w:rPr>
          <w:rFonts w:ascii="Times New Roman" w:hAnsi="Times New Roman" w:cs="Times New Roman"/>
          <w:sz w:val="24"/>
          <w:szCs w:val="24"/>
        </w:rPr>
        <w:t xml:space="preserve"> Ο </w:t>
      </w:r>
      <w:proofErr w:type="spellStart"/>
      <w:r w:rsidRPr="00F47F4D">
        <w:rPr>
          <w:rFonts w:ascii="Times New Roman" w:hAnsi="Times New Roman" w:cs="Times New Roman"/>
          <w:sz w:val="24"/>
          <w:szCs w:val="24"/>
        </w:rPr>
        <w:t>Αχιλλέ</w:t>
      </w:r>
      <w:proofErr w:type="spellEnd"/>
      <w:r w:rsidRPr="00F47F4D">
        <w:rPr>
          <w:rFonts w:ascii="Times New Roman" w:hAnsi="Times New Roman" w:cs="Times New Roman"/>
          <w:sz w:val="24"/>
          <w:szCs w:val="24"/>
        </w:rPr>
        <w:t>ας α</w:t>
      </w:r>
      <w:proofErr w:type="spellStart"/>
      <w:r w:rsidRPr="00F47F4D">
        <w:rPr>
          <w:rFonts w:ascii="Times New Roman" w:hAnsi="Times New Roman" w:cs="Times New Roman"/>
          <w:sz w:val="24"/>
          <w:szCs w:val="24"/>
        </w:rPr>
        <w:t>ντίθετ</w:t>
      </w:r>
      <w:proofErr w:type="spellEnd"/>
      <w:r w:rsidRPr="00F47F4D">
        <w:rPr>
          <w:rFonts w:ascii="Times New Roman" w:hAnsi="Times New Roman" w:cs="Times New Roman"/>
          <w:sz w:val="24"/>
          <w:szCs w:val="24"/>
        </w:rPr>
        <w:t xml:space="preserve">α </w:t>
      </w:r>
      <w:proofErr w:type="spellStart"/>
      <w:r w:rsidRPr="00F47F4D">
        <w:rPr>
          <w:rFonts w:ascii="Times New Roman" w:hAnsi="Times New Roman" w:cs="Times New Roman"/>
          <w:sz w:val="24"/>
          <w:szCs w:val="24"/>
        </w:rPr>
        <w:t>γνωρίζει</w:t>
      </w:r>
      <w:proofErr w:type="spellEnd"/>
      <w:r w:rsidRPr="00F47F4D">
        <w:rPr>
          <w:rFonts w:ascii="Times New Roman" w:hAnsi="Times New Roman" w:cs="Times New Roman"/>
          <w:sz w:val="24"/>
          <w:szCs w:val="24"/>
        </w:rPr>
        <w:t xml:space="preserve"> π</w:t>
      </w:r>
      <w:proofErr w:type="spellStart"/>
      <w:r w:rsidRPr="00F47F4D">
        <w:rPr>
          <w:rFonts w:ascii="Times New Roman" w:hAnsi="Times New Roman" w:cs="Times New Roman"/>
          <w:sz w:val="24"/>
          <w:szCs w:val="24"/>
        </w:rPr>
        <w:t>ως</w:t>
      </w:r>
      <w:proofErr w:type="spellEnd"/>
      <w:r w:rsidRPr="00F47F4D">
        <w:rPr>
          <w:rFonts w:ascii="Times New Roman" w:hAnsi="Times New Roman" w:cs="Times New Roman"/>
          <w:sz w:val="24"/>
          <w:szCs w:val="24"/>
        </w:rPr>
        <w:t xml:space="preserve"> θα π</w:t>
      </w:r>
      <w:proofErr w:type="spellStart"/>
      <w:r w:rsidRPr="00F47F4D">
        <w:rPr>
          <w:rFonts w:ascii="Times New Roman" w:hAnsi="Times New Roman" w:cs="Times New Roman"/>
          <w:sz w:val="24"/>
          <w:szCs w:val="24"/>
        </w:rPr>
        <w:t>εθάνει</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σύντομ</w:t>
      </w:r>
      <w:proofErr w:type="spellEnd"/>
      <w:r w:rsidRPr="00F47F4D">
        <w:rPr>
          <w:rFonts w:ascii="Times New Roman" w:hAnsi="Times New Roman" w:cs="Times New Roman"/>
          <w:sz w:val="24"/>
          <w:szCs w:val="24"/>
        </w:rPr>
        <w:t>α.</w:t>
      </w:r>
    </w:p>
    <w:p w:rsidR="00F47F4D" w:rsidRPr="00230479" w:rsidRDefault="00F47F4D" w:rsidP="00E16E68">
      <w:pPr>
        <w:numPr>
          <w:ilvl w:val="0"/>
          <w:numId w:val="12"/>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Ο στίχος 502 είναι</w:t>
      </w:r>
      <w:r w:rsidRPr="00F47F4D">
        <w:rPr>
          <w:rFonts w:ascii="Times New Roman" w:hAnsi="Times New Roman" w:cs="Times New Roman"/>
          <w:sz w:val="24"/>
          <w:szCs w:val="24"/>
        </w:rPr>
        <w:t> </w:t>
      </w:r>
      <w:proofErr w:type="spellStart"/>
      <w:r w:rsidRPr="005F062D">
        <w:rPr>
          <w:rFonts w:ascii="Times New Roman" w:hAnsi="Times New Roman" w:cs="Times New Roman"/>
          <w:b/>
          <w:bCs/>
          <w:color w:val="FF0000"/>
          <w:sz w:val="24"/>
          <w:szCs w:val="24"/>
          <w:u w:val="single"/>
          <w:lang w:val="el-GR"/>
        </w:rPr>
        <w:t>προοικονομία</w:t>
      </w:r>
      <w:proofErr w:type="spellEnd"/>
      <w:r w:rsidRPr="00F47F4D">
        <w:rPr>
          <w:rFonts w:ascii="Times New Roman" w:hAnsi="Times New Roman" w:cs="Times New Roman"/>
          <w:sz w:val="24"/>
          <w:szCs w:val="24"/>
          <w:lang w:val="el-GR"/>
        </w:rPr>
        <w:t xml:space="preserve">. </w:t>
      </w:r>
      <w:r w:rsidR="00230479">
        <w:rPr>
          <w:rFonts w:ascii="Times New Roman" w:hAnsi="Times New Roman" w:cs="Times New Roman"/>
          <w:sz w:val="24"/>
          <w:szCs w:val="24"/>
          <w:lang w:val="el-GR"/>
        </w:rPr>
        <w:t>(προβλέπεται ο θάνατος του Έκτορα)</w:t>
      </w:r>
    </w:p>
    <w:p w:rsidR="00F47F4D" w:rsidRPr="00DC0100" w:rsidRDefault="00F47F4D" w:rsidP="00E16E68">
      <w:pPr>
        <w:pStyle w:val="a5"/>
        <w:numPr>
          <w:ilvl w:val="0"/>
          <w:numId w:val="20"/>
        </w:numPr>
        <w:jc w:val="both"/>
        <w:rPr>
          <w:rFonts w:ascii="Times New Roman" w:hAnsi="Times New Roman" w:cs="Times New Roman"/>
          <w:color w:val="FF0000"/>
          <w:sz w:val="32"/>
          <w:szCs w:val="32"/>
          <w:lang w:val="el-GR"/>
        </w:rPr>
      </w:pPr>
      <w:r w:rsidRPr="00DC0100">
        <w:rPr>
          <w:rFonts w:ascii="Times New Roman" w:hAnsi="Times New Roman" w:cs="Times New Roman"/>
          <w:b/>
          <w:bCs/>
          <w:color w:val="FF0000"/>
          <w:sz w:val="32"/>
          <w:szCs w:val="32"/>
          <w:lang w:val="el-GR"/>
        </w:rPr>
        <w:t>4</w:t>
      </w:r>
      <w:r w:rsidRPr="00DC0100">
        <w:rPr>
          <w:rFonts w:ascii="Times New Roman" w:hAnsi="Times New Roman" w:cs="Times New Roman"/>
          <w:b/>
          <w:bCs/>
          <w:color w:val="FF0000"/>
          <w:sz w:val="32"/>
          <w:szCs w:val="32"/>
          <w:vertAlign w:val="superscript"/>
          <w:lang w:val="el-GR"/>
        </w:rPr>
        <w:t>η</w:t>
      </w:r>
      <w:r w:rsidRPr="00DC0100">
        <w:rPr>
          <w:rFonts w:ascii="Times New Roman" w:hAnsi="Times New Roman" w:cs="Times New Roman"/>
          <w:b/>
          <w:bCs/>
          <w:color w:val="FF0000"/>
          <w:sz w:val="32"/>
          <w:szCs w:val="32"/>
        </w:rPr>
        <w:t> </w:t>
      </w:r>
      <w:r w:rsidRPr="00DC0100">
        <w:rPr>
          <w:rFonts w:ascii="Times New Roman" w:hAnsi="Times New Roman" w:cs="Times New Roman"/>
          <w:b/>
          <w:bCs/>
          <w:color w:val="FF0000"/>
          <w:sz w:val="32"/>
          <w:szCs w:val="32"/>
          <w:lang w:val="el-GR"/>
        </w:rPr>
        <w:t xml:space="preserve">σκηνή: Συνάντηση Έκτορα και </w:t>
      </w:r>
      <w:proofErr w:type="spellStart"/>
      <w:r w:rsidRPr="00DC0100">
        <w:rPr>
          <w:rFonts w:ascii="Times New Roman" w:hAnsi="Times New Roman" w:cs="Times New Roman"/>
          <w:b/>
          <w:bCs/>
          <w:color w:val="FF0000"/>
          <w:sz w:val="32"/>
          <w:szCs w:val="32"/>
          <w:lang w:val="el-GR"/>
        </w:rPr>
        <w:t>Πάρη</w:t>
      </w:r>
      <w:proofErr w:type="spellEnd"/>
      <w:r w:rsidRPr="00DC0100">
        <w:rPr>
          <w:rFonts w:ascii="Times New Roman" w:hAnsi="Times New Roman" w:cs="Times New Roman"/>
          <w:b/>
          <w:bCs/>
          <w:color w:val="FF0000"/>
          <w:sz w:val="32"/>
          <w:szCs w:val="32"/>
        </w:rPr>
        <w:t> </w:t>
      </w:r>
      <w:r w:rsidRPr="00DC0100">
        <w:rPr>
          <w:rFonts w:ascii="Times New Roman" w:hAnsi="Times New Roman" w:cs="Times New Roman"/>
          <w:color w:val="FF0000"/>
          <w:sz w:val="32"/>
          <w:szCs w:val="32"/>
          <w:lang w:val="el-GR"/>
        </w:rPr>
        <w:t>(στ. 503-529)</w:t>
      </w:r>
    </w:p>
    <w:p w:rsidR="00F47F4D" w:rsidRPr="00F47F4D" w:rsidRDefault="00F47F4D" w:rsidP="00E16E68">
      <w:pPr>
        <w:numPr>
          <w:ilvl w:val="0"/>
          <w:numId w:val="13"/>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Χώρος</w:t>
      </w:r>
      <w:proofErr w:type="spellEnd"/>
      <w:r w:rsidRPr="00F47F4D">
        <w:rPr>
          <w:rFonts w:ascii="Times New Roman" w:hAnsi="Times New Roman" w:cs="Times New Roman"/>
          <w:b/>
          <w:bCs/>
          <w:sz w:val="24"/>
          <w:szCs w:val="24"/>
        </w:rPr>
        <w:t>:</w:t>
      </w:r>
      <w:r w:rsidRPr="00F47F4D">
        <w:rPr>
          <w:rFonts w:ascii="Times New Roman" w:hAnsi="Times New Roman" w:cs="Times New Roman"/>
          <w:sz w:val="24"/>
          <w:szCs w:val="24"/>
        </w:rPr>
        <w:t> </w:t>
      </w:r>
      <w:proofErr w:type="spellStart"/>
      <w:r w:rsidRPr="00F47F4D">
        <w:rPr>
          <w:rFonts w:ascii="Times New Roman" w:hAnsi="Times New Roman" w:cs="Times New Roman"/>
          <w:sz w:val="24"/>
          <w:szCs w:val="24"/>
        </w:rPr>
        <w:t>Ανοιχτή</w:t>
      </w:r>
      <w:proofErr w:type="spellEnd"/>
      <w:r w:rsidRPr="00F47F4D">
        <w:rPr>
          <w:rFonts w:ascii="Times New Roman" w:hAnsi="Times New Roman" w:cs="Times New Roman"/>
          <w:sz w:val="24"/>
          <w:szCs w:val="24"/>
        </w:rPr>
        <w:t xml:space="preserve"> π</w:t>
      </w:r>
      <w:proofErr w:type="spellStart"/>
      <w:r w:rsidRPr="00F47F4D">
        <w:rPr>
          <w:rFonts w:ascii="Times New Roman" w:hAnsi="Times New Roman" w:cs="Times New Roman"/>
          <w:sz w:val="24"/>
          <w:szCs w:val="24"/>
        </w:rPr>
        <w:t>εδιάδ</w:t>
      </w:r>
      <w:proofErr w:type="spellEnd"/>
      <w:r w:rsidRPr="00F47F4D">
        <w:rPr>
          <w:rFonts w:ascii="Times New Roman" w:hAnsi="Times New Roman" w:cs="Times New Roman"/>
          <w:sz w:val="24"/>
          <w:szCs w:val="24"/>
        </w:rPr>
        <w:t>α</w:t>
      </w:r>
    </w:p>
    <w:p w:rsidR="00F47F4D" w:rsidRPr="00230479" w:rsidRDefault="00F47F4D" w:rsidP="00230479">
      <w:pPr>
        <w:numPr>
          <w:ilvl w:val="0"/>
          <w:numId w:val="13"/>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Πρόσω</w:t>
      </w:r>
      <w:proofErr w:type="spellEnd"/>
      <w:r w:rsidRPr="00F47F4D">
        <w:rPr>
          <w:rFonts w:ascii="Times New Roman" w:hAnsi="Times New Roman" w:cs="Times New Roman"/>
          <w:b/>
          <w:bCs/>
          <w:sz w:val="24"/>
          <w:szCs w:val="24"/>
        </w:rPr>
        <w:t>πα:</w:t>
      </w:r>
      <w:r w:rsidRPr="00F47F4D">
        <w:rPr>
          <w:rFonts w:ascii="Times New Roman" w:hAnsi="Times New Roman" w:cs="Times New Roman"/>
          <w:sz w:val="24"/>
          <w:szCs w:val="24"/>
        </w:rPr>
        <w:t xml:space="preserve"> Πάρης και </w:t>
      </w:r>
      <w:proofErr w:type="spellStart"/>
      <w:r w:rsidRPr="00F47F4D">
        <w:rPr>
          <w:rFonts w:ascii="Times New Roman" w:hAnsi="Times New Roman" w:cs="Times New Roman"/>
          <w:sz w:val="24"/>
          <w:szCs w:val="24"/>
        </w:rPr>
        <w:t>Έκτορ</w:t>
      </w:r>
      <w:proofErr w:type="spellEnd"/>
      <w:r w:rsidRPr="00F47F4D">
        <w:rPr>
          <w:rFonts w:ascii="Times New Roman" w:hAnsi="Times New Roman" w:cs="Times New Roman"/>
          <w:sz w:val="24"/>
          <w:szCs w:val="24"/>
        </w:rPr>
        <w:t>ας</w:t>
      </w:r>
    </w:p>
    <w:p w:rsidR="00230479" w:rsidRPr="00230479" w:rsidRDefault="00230479" w:rsidP="00230479">
      <w:pPr>
        <w:ind w:left="720"/>
        <w:jc w:val="both"/>
        <w:rPr>
          <w:rFonts w:ascii="Times New Roman" w:hAnsi="Times New Roman" w:cs="Times New Roman"/>
          <w:sz w:val="24"/>
          <w:szCs w:val="24"/>
        </w:rPr>
      </w:pPr>
    </w:p>
    <w:p w:rsidR="00F47F4D" w:rsidRPr="00F47F4D" w:rsidRDefault="00F47F4D" w:rsidP="00E16E68">
      <w:p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Στη σκηνή αυτή παρατηρούμε τα εξής:</w:t>
      </w:r>
    </w:p>
    <w:p w:rsidR="00F47F4D" w:rsidRPr="00F47F4D" w:rsidRDefault="00F47F4D" w:rsidP="00E16E68">
      <w:pPr>
        <w:numPr>
          <w:ilvl w:val="0"/>
          <w:numId w:val="1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 xml:space="preserve">Ο </w:t>
      </w:r>
      <w:proofErr w:type="spellStart"/>
      <w:r w:rsidRPr="00F47F4D">
        <w:rPr>
          <w:rFonts w:ascii="Times New Roman" w:hAnsi="Times New Roman" w:cs="Times New Roman"/>
          <w:sz w:val="24"/>
          <w:szCs w:val="24"/>
          <w:lang w:val="el-GR"/>
        </w:rPr>
        <w:t>Πάρης</w:t>
      </w:r>
      <w:proofErr w:type="spellEnd"/>
      <w:r w:rsidRPr="00F47F4D">
        <w:rPr>
          <w:rFonts w:ascii="Times New Roman" w:hAnsi="Times New Roman" w:cs="Times New Roman"/>
          <w:sz w:val="24"/>
          <w:szCs w:val="24"/>
          <w:lang w:val="el-GR"/>
        </w:rPr>
        <w:t xml:space="preserve"> μετά τη μονομαχία του με το</w:t>
      </w:r>
      <w:r w:rsidR="00230479">
        <w:rPr>
          <w:rFonts w:ascii="Times New Roman" w:hAnsi="Times New Roman" w:cs="Times New Roman"/>
          <w:sz w:val="24"/>
          <w:szCs w:val="24"/>
          <w:lang w:val="el-GR"/>
        </w:rPr>
        <w:t>ν</w:t>
      </w:r>
      <w:r w:rsidRPr="00F47F4D">
        <w:rPr>
          <w:rFonts w:ascii="Times New Roman" w:hAnsi="Times New Roman" w:cs="Times New Roman"/>
          <w:sz w:val="24"/>
          <w:szCs w:val="24"/>
          <w:lang w:val="el-GR"/>
        </w:rPr>
        <w:t xml:space="preserve"> Μενέλαο παρέμεινε στο σπίτι του πικραμένος και ταπεινωμένος. Ο Έκτορας, πριν τη συνάντησή του με την Ανδρομάχη, τον συνάντησε και το επέπληξε θυμίζοντάς του πως ο πόλεμος γίνεται εξαιτίας του και προτρέποντάς τον να γυρίσει στη μάχη. Τα δύο αδέλφια, λοιπόν, ξανασυναντιούνται και έτσι αποκαθίσταται η εικόνα του:</w:t>
      </w:r>
    </w:p>
    <w:p w:rsidR="00F47F4D" w:rsidRPr="00F47F4D" w:rsidRDefault="00F47F4D" w:rsidP="00E16E68">
      <w:pPr>
        <w:numPr>
          <w:ilvl w:val="1"/>
          <w:numId w:val="1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Παρουσιάζεται ως πολεμιστής με τη λαμπρή του εξάρτυση (στ. 504, 514</w:t>
      </w:r>
      <w:r w:rsidR="00230479">
        <w:rPr>
          <w:rFonts w:ascii="Times New Roman" w:hAnsi="Times New Roman" w:cs="Times New Roman"/>
          <w:sz w:val="24"/>
          <w:szCs w:val="24"/>
          <w:lang w:val="el-GR"/>
        </w:rPr>
        <w:t>)</w:t>
      </w:r>
    </w:p>
    <w:p w:rsidR="00F47F4D" w:rsidRPr="00F47F4D" w:rsidRDefault="00F47F4D" w:rsidP="00E16E68">
      <w:pPr>
        <w:numPr>
          <w:ilvl w:val="1"/>
          <w:numId w:val="1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 xml:space="preserve">Προβάλλεται η ορμητικότητα, η ταχύτητα, η </w:t>
      </w:r>
      <w:proofErr w:type="spellStart"/>
      <w:r w:rsidRPr="00F47F4D">
        <w:rPr>
          <w:rFonts w:ascii="Times New Roman" w:hAnsi="Times New Roman" w:cs="Times New Roman"/>
          <w:sz w:val="24"/>
          <w:szCs w:val="24"/>
          <w:lang w:val="el-GR"/>
        </w:rPr>
        <w:t>περηφάνεια</w:t>
      </w:r>
      <w:proofErr w:type="spellEnd"/>
      <w:r w:rsidRPr="00F47F4D">
        <w:rPr>
          <w:rFonts w:ascii="Times New Roman" w:hAnsi="Times New Roman" w:cs="Times New Roman"/>
          <w:sz w:val="24"/>
          <w:szCs w:val="24"/>
          <w:lang w:val="el-GR"/>
        </w:rPr>
        <w:t xml:space="preserve"> και η ομορφιά μου με μια</w:t>
      </w:r>
      <w:r w:rsidRPr="00F47F4D">
        <w:rPr>
          <w:rFonts w:ascii="Times New Roman" w:hAnsi="Times New Roman" w:cs="Times New Roman"/>
          <w:sz w:val="24"/>
          <w:szCs w:val="24"/>
        </w:rPr>
        <w:t> </w:t>
      </w:r>
      <w:r w:rsidRPr="00F47F4D">
        <w:rPr>
          <w:rFonts w:ascii="Times New Roman" w:hAnsi="Times New Roman" w:cs="Times New Roman"/>
          <w:b/>
          <w:bCs/>
          <w:sz w:val="24"/>
          <w:szCs w:val="24"/>
          <w:lang w:val="el-GR"/>
        </w:rPr>
        <w:t>πλατιά παρομοίωση</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(στ. 506-514).</w:t>
      </w:r>
    </w:p>
    <w:p w:rsidR="00F47F4D" w:rsidRPr="00F47F4D" w:rsidRDefault="00F47F4D" w:rsidP="00E16E68">
      <w:pPr>
        <w:numPr>
          <w:ilvl w:val="2"/>
          <w:numId w:val="14"/>
        </w:numPr>
        <w:jc w:val="both"/>
        <w:rPr>
          <w:rFonts w:ascii="Times New Roman" w:hAnsi="Times New Roman" w:cs="Times New Roman"/>
          <w:sz w:val="24"/>
          <w:szCs w:val="24"/>
          <w:lang w:val="el-GR"/>
        </w:rPr>
      </w:pPr>
      <w:r w:rsidRPr="005F062D">
        <w:rPr>
          <w:rFonts w:ascii="Times New Roman" w:hAnsi="Times New Roman" w:cs="Times New Roman"/>
          <w:b/>
          <w:bCs/>
          <w:color w:val="FF0000"/>
          <w:sz w:val="24"/>
          <w:szCs w:val="24"/>
          <w:u w:val="single"/>
          <w:lang w:val="el-GR"/>
        </w:rPr>
        <w:t>Πλατιά παρομοίωση (στ. 506-514):</w:t>
      </w:r>
      <w:r w:rsidRPr="005F062D">
        <w:rPr>
          <w:rFonts w:ascii="Times New Roman" w:hAnsi="Times New Roman" w:cs="Times New Roman"/>
          <w:color w:val="FF0000"/>
          <w:sz w:val="24"/>
          <w:szCs w:val="24"/>
        </w:rPr>
        <w:t> </w:t>
      </w:r>
      <w:r w:rsidRPr="00F47F4D">
        <w:rPr>
          <w:rFonts w:ascii="Times New Roman" w:hAnsi="Times New Roman" w:cs="Times New Roman"/>
          <w:sz w:val="24"/>
          <w:szCs w:val="24"/>
          <w:lang w:val="el-GR"/>
        </w:rPr>
        <w:t xml:space="preserve">ο </w:t>
      </w:r>
      <w:proofErr w:type="spellStart"/>
      <w:r w:rsidRPr="00F47F4D">
        <w:rPr>
          <w:rFonts w:ascii="Times New Roman" w:hAnsi="Times New Roman" w:cs="Times New Roman"/>
          <w:sz w:val="24"/>
          <w:szCs w:val="24"/>
          <w:lang w:val="el-GR"/>
        </w:rPr>
        <w:t>Πάρης</w:t>
      </w:r>
      <w:proofErr w:type="spellEnd"/>
      <w:r w:rsidRPr="00F47F4D">
        <w:rPr>
          <w:rFonts w:ascii="Times New Roman" w:hAnsi="Times New Roman" w:cs="Times New Roman"/>
          <w:sz w:val="24"/>
          <w:szCs w:val="24"/>
          <w:lang w:val="el-GR"/>
        </w:rPr>
        <w:t xml:space="preserve"> παρομοιάζεται με άλογο ως προς την ταχύτητα, την ορμητικότητα, την </w:t>
      </w:r>
      <w:proofErr w:type="spellStart"/>
      <w:r w:rsidRPr="00F47F4D">
        <w:rPr>
          <w:rFonts w:ascii="Times New Roman" w:hAnsi="Times New Roman" w:cs="Times New Roman"/>
          <w:sz w:val="24"/>
          <w:szCs w:val="24"/>
          <w:lang w:val="el-GR"/>
        </w:rPr>
        <w:t>περηφάνεια</w:t>
      </w:r>
      <w:proofErr w:type="spellEnd"/>
      <w:r w:rsidRPr="00F47F4D">
        <w:rPr>
          <w:rFonts w:ascii="Times New Roman" w:hAnsi="Times New Roman" w:cs="Times New Roman"/>
          <w:sz w:val="24"/>
          <w:szCs w:val="24"/>
          <w:lang w:val="el-GR"/>
        </w:rPr>
        <w:t xml:space="preserve"> και την ομορφιά.</w:t>
      </w:r>
    </w:p>
    <w:p w:rsidR="00F47F4D" w:rsidRPr="00F47F4D" w:rsidRDefault="00F47F4D" w:rsidP="00E16E68">
      <w:pPr>
        <w:numPr>
          <w:ilvl w:val="3"/>
          <w:numId w:val="14"/>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Αν</w:t>
      </w:r>
      <w:proofErr w:type="spellEnd"/>
      <w:r w:rsidRPr="00F47F4D">
        <w:rPr>
          <w:rFonts w:ascii="Times New Roman" w:hAnsi="Times New Roman" w:cs="Times New Roman"/>
          <w:b/>
          <w:bCs/>
          <w:sz w:val="24"/>
          <w:szCs w:val="24"/>
        </w:rPr>
        <w:t xml:space="preserve">αφορικό </w:t>
      </w:r>
      <w:proofErr w:type="spellStart"/>
      <w:r w:rsidRPr="00F47F4D">
        <w:rPr>
          <w:rFonts w:ascii="Times New Roman" w:hAnsi="Times New Roman" w:cs="Times New Roman"/>
          <w:b/>
          <w:bCs/>
          <w:sz w:val="24"/>
          <w:szCs w:val="24"/>
        </w:rPr>
        <w:t>μέρος</w:t>
      </w:r>
      <w:proofErr w:type="spellEnd"/>
      <w:r w:rsidRPr="00F47F4D">
        <w:rPr>
          <w:rFonts w:ascii="Times New Roman" w:hAnsi="Times New Roman" w:cs="Times New Roman"/>
          <w:b/>
          <w:bCs/>
          <w:sz w:val="24"/>
          <w:szCs w:val="24"/>
        </w:rPr>
        <w:t> </w:t>
      </w:r>
      <w:r w:rsidRPr="00F47F4D">
        <w:rPr>
          <w:rFonts w:ascii="Times New Roman" w:hAnsi="Times New Roman" w:cs="Times New Roman"/>
          <w:sz w:val="24"/>
          <w:szCs w:val="24"/>
        </w:rPr>
        <w:t>(</w:t>
      </w:r>
      <w:proofErr w:type="spellStart"/>
      <w:r w:rsidRPr="00F47F4D">
        <w:rPr>
          <w:rFonts w:ascii="Times New Roman" w:hAnsi="Times New Roman" w:cs="Times New Roman"/>
          <w:sz w:val="24"/>
          <w:szCs w:val="24"/>
        </w:rPr>
        <w:t>στ</w:t>
      </w:r>
      <w:proofErr w:type="spellEnd"/>
      <w:r w:rsidRPr="00F47F4D">
        <w:rPr>
          <w:rFonts w:ascii="Times New Roman" w:hAnsi="Times New Roman" w:cs="Times New Roman"/>
          <w:sz w:val="24"/>
          <w:szCs w:val="24"/>
        </w:rPr>
        <w:t>. 506-511)</w:t>
      </w:r>
    </w:p>
    <w:p w:rsidR="00F47F4D" w:rsidRPr="00F47F4D" w:rsidRDefault="00F47F4D" w:rsidP="00E16E68">
      <w:pPr>
        <w:numPr>
          <w:ilvl w:val="3"/>
          <w:numId w:val="14"/>
        </w:numPr>
        <w:jc w:val="both"/>
        <w:rPr>
          <w:rFonts w:ascii="Times New Roman" w:hAnsi="Times New Roman" w:cs="Times New Roman"/>
          <w:sz w:val="24"/>
          <w:szCs w:val="24"/>
        </w:rPr>
      </w:pPr>
      <w:proofErr w:type="spellStart"/>
      <w:r w:rsidRPr="00F47F4D">
        <w:rPr>
          <w:rFonts w:ascii="Times New Roman" w:hAnsi="Times New Roman" w:cs="Times New Roman"/>
          <w:b/>
          <w:bCs/>
          <w:sz w:val="24"/>
          <w:szCs w:val="24"/>
        </w:rPr>
        <w:t>Δεικτικό</w:t>
      </w:r>
      <w:proofErr w:type="spellEnd"/>
      <w:r w:rsidRPr="00F47F4D">
        <w:rPr>
          <w:rFonts w:ascii="Times New Roman" w:hAnsi="Times New Roman" w:cs="Times New Roman"/>
          <w:b/>
          <w:bCs/>
          <w:sz w:val="24"/>
          <w:szCs w:val="24"/>
        </w:rPr>
        <w:t xml:space="preserve"> </w:t>
      </w:r>
      <w:proofErr w:type="spellStart"/>
      <w:r w:rsidRPr="00F47F4D">
        <w:rPr>
          <w:rFonts w:ascii="Times New Roman" w:hAnsi="Times New Roman" w:cs="Times New Roman"/>
          <w:b/>
          <w:bCs/>
          <w:sz w:val="24"/>
          <w:szCs w:val="24"/>
        </w:rPr>
        <w:t>μέρος</w:t>
      </w:r>
      <w:proofErr w:type="spellEnd"/>
      <w:r w:rsidRPr="00F47F4D">
        <w:rPr>
          <w:rFonts w:ascii="Times New Roman" w:hAnsi="Times New Roman" w:cs="Times New Roman"/>
          <w:b/>
          <w:bCs/>
          <w:sz w:val="24"/>
          <w:szCs w:val="24"/>
        </w:rPr>
        <w:t> </w:t>
      </w:r>
      <w:r w:rsidRPr="00F47F4D">
        <w:rPr>
          <w:rFonts w:ascii="Times New Roman" w:hAnsi="Times New Roman" w:cs="Times New Roman"/>
          <w:sz w:val="24"/>
          <w:szCs w:val="24"/>
        </w:rPr>
        <w:t>(</w:t>
      </w:r>
      <w:proofErr w:type="spellStart"/>
      <w:r w:rsidRPr="00F47F4D">
        <w:rPr>
          <w:rFonts w:ascii="Times New Roman" w:hAnsi="Times New Roman" w:cs="Times New Roman"/>
          <w:sz w:val="24"/>
          <w:szCs w:val="24"/>
        </w:rPr>
        <w:t>στ</w:t>
      </w:r>
      <w:proofErr w:type="spellEnd"/>
      <w:r w:rsidRPr="00F47F4D">
        <w:rPr>
          <w:rFonts w:ascii="Times New Roman" w:hAnsi="Times New Roman" w:cs="Times New Roman"/>
          <w:sz w:val="24"/>
          <w:szCs w:val="24"/>
        </w:rPr>
        <w:t>. 512-514)</w:t>
      </w:r>
    </w:p>
    <w:p w:rsidR="00F47F4D" w:rsidRPr="00F47F4D" w:rsidRDefault="00F47F4D" w:rsidP="00E16E68">
      <w:pPr>
        <w:numPr>
          <w:ilvl w:val="3"/>
          <w:numId w:val="14"/>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Κοινός όρος: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Η εντυπωσιακή εμφάνιση, η ορμητικότητα, η </w:t>
      </w:r>
      <w:proofErr w:type="spellStart"/>
      <w:r w:rsidRPr="00F47F4D">
        <w:rPr>
          <w:rFonts w:ascii="Times New Roman" w:hAnsi="Times New Roman" w:cs="Times New Roman"/>
          <w:sz w:val="24"/>
          <w:szCs w:val="24"/>
          <w:lang w:val="el-GR"/>
        </w:rPr>
        <w:t>περηφάνεια</w:t>
      </w:r>
      <w:proofErr w:type="spellEnd"/>
      <w:r w:rsidRPr="00F47F4D">
        <w:rPr>
          <w:rFonts w:ascii="Times New Roman" w:hAnsi="Times New Roman" w:cs="Times New Roman"/>
          <w:sz w:val="24"/>
          <w:szCs w:val="24"/>
          <w:lang w:val="el-GR"/>
        </w:rPr>
        <w:t xml:space="preserve"> και η ταχύτητα.</w:t>
      </w:r>
    </w:p>
    <w:p w:rsidR="00F47F4D" w:rsidRPr="00F47F4D" w:rsidRDefault="00F47F4D" w:rsidP="00230479">
      <w:pPr>
        <w:jc w:val="both"/>
        <w:rPr>
          <w:rFonts w:ascii="Times New Roman" w:hAnsi="Times New Roman" w:cs="Times New Roman"/>
          <w:sz w:val="24"/>
          <w:szCs w:val="24"/>
          <w:lang w:val="el-GR"/>
        </w:rPr>
      </w:pPr>
    </w:p>
    <w:p w:rsidR="00F47F4D" w:rsidRPr="00F47F4D" w:rsidRDefault="00F47F4D" w:rsidP="00E16E68">
      <w:pPr>
        <w:numPr>
          <w:ilvl w:val="0"/>
          <w:numId w:val="1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lastRenderedPageBreak/>
        <w:t xml:space="preserve">Ο Έκτορας τελικά αναγνωρίζει την ανδρεία του </w:t>
      </w:r>
      <w:proofErr w:type="spellStart"/>
      <w:r w:rsidRPr="00F47F4D">
        <w:rPr>
          <w:rFonts w:ascii="Times New Roman" w:hAnsi="Times New Roman" w:cs="Times New Roman"/>
          <w:sz w:val="24"/>
          <w:szCs w:val="24"/>
          <w:lang w:val="el-GR"/>
        </w:rPr>
        <w:t>Πάρη</w:t>
      </w:r>
      <w:proofErr w:type="spellEnd"/>
      <w:r w:rsidRPr="00F47F4D">
        <w:rPr>
          <w:rFonts w:ascii="Times New Roman" w:hAnsi="Times New Roman" w:cs="Times New Roman"/>
          <w:sz w:val="24"/>
          <w:szCs w:val="24"/>
          <w:lang w:val="el-GR"/>
        </w:rPr>
        <w:t xml:space="preserve"> (στ. 522). Βλέποντάς τον έτοιμο να ορμήσει στη μάχη είναι πιο φιλικός μαζί του και αναγνωρίζει τη γενναιότητά του. Δεν παραλείπει, όμως, να </w:t>
      </w:r>
      <w:r w:rsidR="00230479">
        <w:rPr>
          <w:rFonts w:ascii="Times New Roman" w:hAnsi="Times New Roman" w:cs="Times New Roman"/>
          <w:sz w:val="24"/>
          <w:szCs w:val="24"/>
          <w:lang w:val="el-GR"/>
        </w:rPr>
        <w:t xml:space="preserve">τον κατηγορήσει για </w:t>
      </w:r>
      <w:r w:rsidRPr="00F47F4D">
        <w:rPr>
          <w:rFonts w:ascii="Times New Roman" w:hAnsi="Times New Roman" w:cs="Times New Roman"/>
          <w:sz w:val="24"/>
          <w:szCs w:val="24"/>
          <w:lang w:val="el-GR"/>
        </w:rPr>
        <w:t xml:space="preserve">οκνηρία </w:t>
      </w:r>
      <w:r w:rsidR="00230479">
        <w:rPr>
          <w:rFonts w:ascii="Times New Roman" w:hAnsi="Times New Roman" w:cs="Times New Roman"/>
          <w:sz w:val="24"/>
          <w:szCs w:val="24"/>
          <w:lang w:val="el-GR"/>
        </w:rPr>
        <w:t xml:space="preserve">(αποφυγή της μάχης) </w:t>
      </w:r>
      <w:r w:rsidRPr="00F47F4D">
        <w:rPr>
          <w:rFonts w:ascii="Times New Roman" w:hAnsi="Times New Roman" w:cs="Times New Roman"/>
          <w:sz w:val="24"/>
          <w:szCs w:val="24"/>
          <w:lang w:val="el-GR"/>
        </w:rPr>
        <w:t>και να του θυμίσει την ευθύνη που έχει γι’</w:t>
      </w:r>
      <w:r w:rsidR="00230479">
        <w:rPr>
          <w:rFonts w:ascii="Times New Roman" w:hAnsi="Times New Roman" w:cs="Times New Roman"/>
          <w:sz w:val="24"/>
          <w:szCs w:val="24"/>
          <w:lang w:val="el-GR"/>
        </w:rPr>
        <w:t xml:space="preserve"> </w:t>
      </w:r>
      <w:r w:rsidRPr="00F47F4D">
        <w:rPr>
          <w:rFonts w:ascii="Times New Roman" w:hAnsi="Times New Roman" w:cs="Times New Roman"/>
          <w:sz w:val="24"/>
          <w:szCs w:val="24"/>
          <w:lang w:val="el-GR"/>
        </w:rPr>
        <w:t>αυτόν τον πόλεμο.</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Εξηγεί έτσι και τη δική του δύσκολη θέση και θλίψη, όταν ακούει τους Τρώες δίκαια να κατηγορούν τον </w:t>
      </w:r>
      <w:proofErr w:type="spellStart"/>
      <w:r w:rsidRPr="00F47F4D">
        <w:rPr>
          <w:rFonts w:ascii="Times New Roman" w:hAnsi="Times New Roman" w:cs="Times New Roman"/>
          <w:sz w:val="24"/>
          <w:szCs w:val="24"/>
          <w:lang w:val="el-GR"/>
        </w:rPr>
        <w:t>Πάρη</w:t>
      </w:r>
      <w:proofErr w:type="spellEnd"/>
      <w:r w:rsidRPr="00F47F4D">
        <w:rPr>
          <w:rFonts w:ascii="Times New Roman" w:hAnsi="Times New Roman" w:cs="Times New Roman"/>
          <w:sz w:val="24"/>
          <w:szCs w:val="24"/>
          <w:lang w:val="el-GR"/>
        </w:rPr>
        <w:t>.</w:t>
      </w:r>
      <w:r w:rsidRPr="00F47F4D">
        <w:rPr>
          <w:rFonts w:ascii="Times New Roman" w:hAnsi="Times New Roman" w:cs="Times New Roman"/>
          <w:sz w:val="24"/>
          <w:szCs w:val="24"/>
        </w:rPr>
        <w:t> </w:t>
      </w:r>
    </w:p>
    <w:p w:rsidR="00F47F4D" w:rsidRPr="00F47F4D" w:rsidRDefault="00F47F4D" w:rsidP="00E16E68">
      <w:pPr>
        <w:numPr>
          <w:ilvl w:val="0"/>
          <w:numId w:val="14"/>
        </w:numPr>
        <w:jc w:val="both"/>
        <w:rPr>
          <w:rFonts w:ascii="Times New Roman" w:hAnsi="Times New Roman" w:cs="Times New Roman"/>
          <w:sz w:val="24"/>
          <w:szCs w:val="24"/>
          <w:lang w:val="el-GR"/>
        </w:rPr>
      </w:pPr>
      <w:r w:rsidRPr="00F47F4D">
        <w:rPr>
          <w:rFonts w:ascii="Times New Roman" w:hAnsi="Times New Roman" w:cs="Times New Roman"/>
          <w:sz w:val="24"/>
          <w:szCs w:val="24"/>
          <w:lang w:val="el-GR"/>
        </w:rPr>
        <w:t>Ο στίχος 592 είναι</w:t>
      </w:r>
      <w:r w:rsidRPr="00F47F4D">
        <w:rPr>
          <w:rFonts w:ascii="Times New Roman" w:hAnsi="Times New Roman" w:cs="Times New Roman"/>
          <w:sz w:val="24"/>
          <w:szCs w:val="24"/>
        </w:rPr>
        <w:t> </w:t>
      </w:r>
      <w:r w:rsidRPr="005F062D">
        <w:rPr>
          <w:rFonts w:ascii="Times New Roman" w:hAnsi="Times New Roman" w:cs="Times New Roman"/>
          <w:b/>
          <w:bCs/>
          <w:color w:val="FF0000"/>
          <w:sz w:val="24"/>
          <w:szCs w:val="24"/>
          <w:u w:val="single"/>
          <w:lang w:val="el-GR"/>
        </w:rPr>
        <w:t>επική ειρωνεία</w:t>
      </w:r>
      <w:r w:rsidRPr="005F062D">
        <w:rPr>
          <w:rFonts w:ascii="Times New Roman" w:hAnsi="Times New Roman" w:cs="Times New Roman"/>
          <w:color w:val="FF0000"/>
          <w:sz w:val="24"/>
          <w:szCs w:val="24"/>
          <w:u w:val="single"/>
          <w:lang w:val="el-GR"/>
        </w:rPr>
        <w:t>.</w:t>
      </w:r>
    </w:p>
    <w:p w:rsidR="00F47F4D" w:rsidRPr="00F47F4D" w:rsidRDefault="00F47F4D" w:rsidP="00E16E68">
      <w:pPr>
        <w:jc w:val="both"/>
        <w:rPr>
          <w:rFonts w:ascii="Times New Roman" w:hAnsi="Times New Roman" w:cs="Times New Roman"/>
          <w:sz w:val="24"/>
          <w:szCs w:val="24"/>
        </w:rPr>
      </w:pPr>
      <w:proofErr w:type="gramStart"/>
      <w:r w:rsidRPr="00F47F4D">
        <w:rPr>
          <w:rFonts w:ascii="Times New Roman" w:hAnsi="Times New Roman" w:cs="Times New Roman"/>
          <w:b/>
          <w:bCs/>
          <w:sz w:val="24"/>
          <w:szCs w:val="24"/>
        </w:rPr>
        <w:t>ΙΙ.</w:t>
      </w:r>
      <w:proofErr w:type="gramEnd"/>
      <w:r w:rsidRPr="00F47F4D">
        <w:rPr>
          <w:rFonts w:ascii="Times New Roman" w:hAnsi="Times New Roman" w:cs="Times New Roman"/>
          <w:b/>
          <w:bCs/>
          <w:sz w:val="24"/>
          <w:szCs w:val="24"/>
        </w:rPr>
        <w:t>  </w:t>
      </w:r>
      <w:r w:rsidRPr="00F47F4D">
        <w:rPr>
          <w:rFonts w:ascii="Times New Roman" w:hAnsi="Times New Roman" w:cs="Times New Roman"/>
          <w:b/>
          <w:bCs/>
          <w:sz w:val="24"/>
          <w:szCs w:val="24"/>
          <w:u w:val="single"/>
        </w:rPr>
        <w:t>ΧΑΡΑΚΤΗΡΙΣΜΟΣ ΠΡΟΣΩΠΩΝ</w:t>
      </w:r>
    </w:p>
    <w:p w:rsidR="00F47F4D" w:rsidRPr="00F47F4D" w:rsidRDefault="00F47F4D" w:rsidP="00E16E68">
      <w:pPr>
        <w:numPr>
          <w:ilvl w:val="0"/>
          <w:numId w:val="15"/>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Έκτορας: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Είναι ώριμος, σοβαρός, υπεύθυνος</w:t>
      </w:r>
      <w:r w:rsidR="00296132">
        <w:rPr>
          <w:rFonts w:ascii="Times New Roman" w:hAnsi="Times New Roman" w:cs="Times New Roman"/>
          <w:sz w:val="24"/>
          <w:szCs w:val="24"/>
          <w:lang w:val="el-GR"/>
        </w:rPr>
        <w:t xml:space="preserve"> και γενναίος</w:t>
      </w:r>
      <w:r w:rsidRPr="00F47F4D">
        <w:rPr>
          <w:rFonts w:ascii="Times New Roman" w:hAnsi="Times New Roman" w:cs="Times New Roman"/>
          <w:sz w:val="24"/>
          <w:szCs w:val="24"/>
          <w:lang w:val="el-GR"/>
        </w:rPr>
        <w:t xml:space="preserve"> άνδρας.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Μαχητής και ηγέτης.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Τρυφερός και στοργικός σύζυγος και πατέρας. Λατρεύει τη γυναίκα του και το γιο του και αγωνιά για την τύχη τους. Πάνω από όλα όμως θέτει την τιμή του και τη μοίρα της πατρίδας του. Είναι ακόμα στοχαστικός με κατασταλαγμένες </w:t>
      </w:r>
      <w:proofErr w:type="spellStart"/>
      <w:r w:rsidRPr="00F47F4D">
        <w:rPr>
          <w:rFonts w:ascii="Times New Roman" w:hAnsi="Times New Roman" w:cs="Times New Roman"/>
          <w:sz w:val="24"/>
          <w:szCs w:val="24"/>
          <w:lang w:val="el-GR"/>
        </w:rPr>
        <w:t>απόψης</w:t>
      </w:r>
      <w:proofErr w:type="spellEnd"/>
      <w:r w:rsidRPr="00F47F4D">
        <w:rPr>
          <w:rFonts w:ascii="Times New Roman" w:hAnsi="Times New Roman" w:cs="Times New Roman"/>
          <w:sz w:val="24"/>
          <w:szCs w:val="24"/>
          <w:lang w:val="el-GR"/>
        </w:rPr>
        <w:t xml:space="preserve"> για τη ζωή και το θάνατο και βεβαίως συμπαραστάτης απέναντι στον αδελφό του.</w:t>
      </w:r>
    </w:p>
    <w:p w:rsidR="00F47F4D" w:rsidRPr="00296132" w:rsidRDefault="00F47F4D" w:rsidP="00E16E68">
      <w:pPr>
        <w:numPr>
          <w:ilvl w:val="0"/>
          <w:numId w:val="15"/>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Ανδρομάχη:</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Είναι γυναίκα σοβαρή, τρυφερή, άψογη. Άριστη σύζυγος και μητέρα. Κατανοεί τη θέση του άντρα της και συμμετέχει ολόψυχα μαζί του στην αγωνία του για την τύχη της Τροίας.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Όμως, λαχταράει για την ψυχή τού άντρα της. Φοβάται μη μείνει χήρα και ορφανό</w:t>
      </w:r>
      <w:r w:rsidR="00296132">
        <w:rPr>
          <w:rFonts w:ascii="Times New Roman" w:hAnsi="Times New Roman" w:cs="Times New Roman"/>
          <w:sz w:val="24"/>
          <w:szCs w:val="24"/>
          <w:lang w:val="el-GR"/>
        </w:rPr>
        <w:t xml:space="preserve"> το παιδί της. Νιώθει θλίψη, απαισιοδοξία, </w:t>
      </w:r>
      <w:r w:rsidRPr="00F47F4D">
        <w:rPr>
          <w:rFonts w:ascii="Times New Roman" w:hAnsi="Times New Roman" w:cs="Times New Roman"/>
          <w:sz w:val="24"/>
          <w:szCs w:val="24"/>
          <w:lang w:val="el-GR"/>
        </w:rPr>
        <w:t xml:space="preserve">ανασφάλεια και προσπαθεί να πείσει τον άντρα της να μείνει στο παλάτι, ακριβώς επειδή είναι ο μόνος που έχει στη ζωή. </w:t>
      </w:r>
      <w:r w:rsidRPr="00296132">
        <w:rPr>
          <w:rFonts w:ascii="Times New Roman" w:hAnsi="Times New Roman" w:cs="Times New Roman"/>
          <w:sz w:val="24"/>
          <w:szCs w:val="24"/>
          <w:lang w:val="el-GR"/>
        </w:rPr>
        <w:t>Πονά κι αγωνιά, όταν αποχαιρετά τον Έκτορα.</w:t>
      </w:r>
    </w:p>
    <w:p w:rsidR="00F47F4D" w:rsidRPr="00F47F4D" w:rsidRDefault="00F47F4D" w:rsidP="00E16E68">
      <w:pPr>
        <w:jc w:val="both"/>
        <w:rPr>
          <w:rFonts w:ascii="Times New Roman" w:hAnsi="Times New Roman" w:cs="Times New Roman"/>
          <w:sz w:val="24"/>
          <w:szCs w:val="24"/>
        </w:rPr>
      </w:pPr>
      <w:proofErr w:type="gramStart"/>
      <w:r w:rsidRPr="00F47F4D">
        <w:rPr>
          <w:rFonts w:ascii="Times New Roman" w:hAnsi="Times New Roman" w:cs="Times New Roman"/>
          <w:b/>
          <w:bCs/>
          <w:sz w:val="24"/>
          <w:szCs w:val="24"/>
        </w:rPr>
        <w:t>ΙΙΙ.</w:t>
      </w:r>
      <w:proofErr w:type="gramEnd"/>
      <w:r w:rsidRPr="00F47F4D">
        <w:rPr>
          <w:rFonts w:ascii="Times New Roman" w:hAnsi="Times New Roman" w:cs="Times New Roman"/>
          <w:b/>
          <w:bCs/>
          <w:sz w:val="24"/>
          <w:szCs w:val="24"/>
        </w:rPr>
        <w:t>  </w:t>
      </w:r>
      <w:r w:rsidRPr="00F47F4D">
        <w:rPr>
          <w:rFonts w:ascii="Times New Roman" w:hAnsi="Times New Roman" w:cs="Times New Roman"/>
          <w:b/>
          <w:bCs/>
          <w:sz w:val="24"/>
          <w:szCs w:val="24"/>
          <w:u w:val="single"/>
        </w:rPr>
        <w:t>ΑΦΗΓΗΜΑΤΙΚΕΣ ΤΕΧΝΙΚΕΣ – ΕΚΦΡΑΣΤΙΚΑ ΜΕΣΑ</w:t>
      </w:r>
    </w:p>
    <w:p w:rsidR="00F47F4D" w:rsidRPr="00F47F4D" w:rsidRDefault="00F47F4D" w:rsidP="00E16E68">
      <w:pPr>
        <w:numPr>
          <w:ilvl w:val="0"/>
          <w:numId w:val="16"/>
        </w:numPr>
        <w:jc w:val="both"/>
        <w:rPr>
          <w:rFonts w:ascii="Times New Roman" w:hAnsi="Times New Roman" w:cs="Times New Roman"/>
          <w:sz w:val="24"/>
          <w:szCs w:val="24"/>
        </w:rPr>
      </w:pPr>
      <w:r w:rsidRPr="006546A5">
        <w:rPr>
          <w:rFonts w:ascii="Times New Roman" w:hAnsi="Times New Roman" w:cs="Times New Roman"/>
          <w:b/>
          <w:bCs/>
          <w:color w:val="FF0000"/>
          <w:sz w:val="24"/>
          <w:szCs w:val="24"/>
          <w:u w:val="single"/>
        </w:rPr>
        <w:t>Επιβ</w:t>
      </w:r>
      <w:proofErr w:type="spellStart"/>
      <w:r w:rsidRPr="006546A5">
        <w:rPr>
          <w:rFonts w:ascii="Times New Roman" w:hAnsi="Times New Roman" w:cs="Times New Roman"/>
          <w:b/>
          <w:bCs/>
          <w:color w:val="FF0000"/>
          <w:sz w:val="24"/>
          <w:szCs w:val="24"/>
          <w:u w:val="single"/>
        </w:rPr>
        <w:t>ράδυνση</w:t>
      </w:r>
      <w:proofErr w:type="spellEnd"/>
      <w:r w:rsidRPr="00F47F4D">
        <w:rPr>
          <w:rFonts w:ascii="Times New Roman" w:hAnsi="Times New Roman" w:cs="Times New Roman"/>
          <w:b/>
          <w:bCs/>
          <w:sz w:val="24"/>
          <w:szCs w:val="24"/>
        </w:rPr>
        <w:t>:</w:t>
      </w:r>
      <w:r w:rsidRPr="00F47F4D">
        <w:rPr>
          <w:rFonts w:ascii="Times New Roman" w:hAnsi="Times New Roman" w:cs="Times New Roman"/>
          <w:sz w:val="24"/>
          <w:szCs w:val="24"/>
        </w:rPr>
        <w:t> </w:t>
      </w:r>
      <w:proofErr w:type="spellStart"/>
      <w:r w:rsidRPr="00F47F4D">
        <w:rPr>
          <w:rFonts w:ascii="Times New Roman" w:hAnsi="Times New Roman" w:cs="Times New Roman"/>
          <w:sz w:val="24"/>
          <w:szCs w:val="24"/>
        </w:rPr>
        <w:t>Στους</w:t>
      </w:r>
      <w:proofErr w:type="spellEnd"/>
      <w:r w:rsidRPr="00F47F4D">
        <w:rPr>
          <w:rFonts w:ascii="Times New Roman" w:hAnsi="Times New Roman" w:cs="Times New Roman"/>
          <w:sz w:val="24"/>
          <w:szCs w:val="24"/>
        </w:rPr>
        <w:t xml:space="preserve"> </w:t>
      </w:r>
      <w:proofErr w:type="spellStart"/>
      <w:r w:rsidRPr="00F47F4D">
        <w:rPr>
          <w:rFonts w:ascii="Times New Roman" w:hAnsi="Times New Roman" w:cs="Times New Roman"/>
          <w:sz w:val="24"/>
          <w:szCs w:val="24"/>
        </w:rPr>
        <w:t>στίχους</w:t>
      </w:r>
      <w:proofErr w:type="spellEnd"/>
      <w:r w:rsidRPr="00F47F4D">
        <w:rPr>
          <w:rFonts w:ascii="Times New Roman" w:hAnsi="Times New Roman" w:cs="Times New Roman"/>
          <w:sz w:val="24"/>
          <w:szCs w:val="24"/>
        </w:rPr>
        <w:t xml:space="preserve"> 377-380 και 414-430  </w:t>
      </w:r>
    </w:p>
    <w:p w:rsidR="00F47F4D" w:rsidRPr="00F47F4D" w:rsidRDefault="006546A5" w:rsidP="00E16E68">
      <w:pPr>
        <w:numPr>
          <w:ilvl w:val="0"/>
          <w:numId w:val="16"/>
        </w:numPr>
        <w:jc w:val="both"/>
        <w:rPr>
          <w:rFonts w:ascii="Times New Roman" w:hAnsi="Times New Roman" w:cs="Times New Roman"/>
          <w:sz w:val="24"/>
          <w:szCs w:val="24"/>
        </w:rPr>
      </w:pPr>
      <w:proofErr w:type="spellStart"/>
      <w:r w:rsidRPr="006546A5">
        <w:rPr>
          <w:rFonts w:ascii="Times New Roman" w:hAnsi="Times New Roman" w:cs="Times New Roman"/>
          <w:b/>
          <w:bCs/>
          <w:color w:val="FF0000"/>
          <w:sz w:val="24"/>
          <w:szCs w:val="24"/>
          <w:u w:val="single"/>
        </w:rPr>
        <w:t>Προοικονομί</w:t>
      </w:r>
      <w:proofErr w:type="spellEnd"/>
      <w:r w:rsidRPr="006546A5">
        <w:rPr>
          <w:rFonts w:ascii="Times New Roman" w:hAnsi="Times New Roman" w:cs="Times New Roman"/>
          <w:b/>
          <w:bCs/>
          <w:color w:val="FF0000"/>
          <w:sz w:val="24"/>
          <w:szCs w:val="24"/>
          <w:u w:val="single"/>
        </w:rPr>
        <w:t>α</w:t>
      </w:r>
      <w:r w:rsidR="00F47F4D" w:rsidRPr="00F47F4D">
        <w:rPr>
          <w:rFonts w:ascii="Times New Roman" w:hAnsi="Times New Roman" w:cs="Times New Roman"/>
          <w:b/>
          <w:bCs/>
          <w:sz w:val="24"/>
          <w:szCs w:val="24"/>
        </w:rPr>
        <w:t>:</w:t>
      </w:r>
    </w:p>
    <w:p w:rsidR="00F47F4D" w:rsidRPr="008B6FEC" w:rsidRDefault="00F47F4D" w:rsidP="00E16E68">
      <w:pPr>
        <w:jc w:val="both"/>
        <w:rPr>
          <w:rFonts w:ascii="Times New Roman" w:hAnsi="Times New Roman" w:cs="Times New Roman"/>
          <w:sz w:val="24"/>
          <w:szCs w:val="24"/>
          <w:lang w:val="el-GR"/>
        </w:rPr>
      </w:pPr>
      <w:r w:rsidRPr="008B6FEC">
        <w:rPr>
          <w:rFonts w:ascii="Times New Roman" w:hAnsi="Times New Roman" w:cs="Times New Roman"/>
          <w:sz w:val="24"/>
          <w:szCs w:val="24"/>
          <w:lang w:val="el-GR"/>
        </w:rPr>
        <w:t>-</w:t>
      </w:r>
      <w:r w:rsidRPr="00F47F4D">
        <w:rPr>
          <w:rFonts w:ascii="Times New Roman" w:hAnsi="Times New Roman" w:cs="Times New Roman"/>
          <w:sz w:val="24"/>
          <w:szCs w:val="24"/>
        </w:rPr>
        <w:t>   </w:t>
      </w:r>
      <w:r w:rsidRPr="008B6FEC">
        <w:rPr>
          <w:rFonts w:ascii="Times New Roman" w:hAnsi="Times New Roman" w:cs="Times New Roman"/>
          <w:sz w:val="24"/>
          <w:szCs w:val="24"/>
          <w:lang w:val="el-GR"/>
        </w:rPr>
        <w:t>Στους στ.</w:t>
      </w:r>
      <w:r w:rsidRPr="00F47F4D">
        <w:rPr>
          <w:rFonts w:ascii="Times New Roman" w:hAnsi="Times New Roman" w:cs="Times New Roman"/>
          <w:sz w:val="24"/>
          <w:szCs w:val="24"/>
        </w:rPr>
        <w:t> </w:t>
      </w:r>
      <w:r w:rsidRPr="008B6FEC">
        <w:rPr>
          <w:rFonts w:ascii="Times New Roman" w:hAnsi="Times New Roman" w:cs="Times New Roman"/>
          <w:b/>
          <w:bCs/>
          <w:sz w:val="24"/>
          <w:szCs w:val="24"/>
          <w:lang w:val="el-GR"/>
        </w:rPr>
        <w:t>406-413</w:t>
      </w:r>
    </w:p>
    <w:p w:rsidR="00F47F4D" w:rsidRPr="008B6FEC" w:rsidRDefault="00F47F4D" w:rsidP="00E16E68">
      <w:pPr>
        <w:jc w:val="both"/>
        <w:rPr>
          <w:rFonts w:ascii="Times New Roman" w:hAnsi="Times New Roman" w:cs="Times New Roman"/>
          <w:sz w:val="24"/>
          <w:szCs w:val="24"/>
          <w:lang w:val="el-GR"/>
        </w:rPr>
      </w:pPr>
      <w:r w:rsidRPr="008B6FEC">
        <w:rPr>
          <w:rFonts w:ascii="Times New Roman" w:hAnsi="Times New Roman" w:cs="Times New Roman"/>
          <w:sz w:val="24"/>
          <w:szCs w:val="24"/>
          <w:lang w:val="el-GR"/>
        </w:rPr>
        <w:t>-</w:t>
      </w:r>
      <w:r w:rsidRPr="00F47F4D">
        <w:rPr>
          <w:rFonts w:ascii="Times New Roman" w:hAnsi="Times New Roman" w:cs="Times New Roman"/>
          <w:sz w:val="24"/>
          <w:szCs w:val="24"/>
        </w:rPr>
        <w:t>   </w:t>
      </w:r>
      <w:r w:rsidRPr="008B6FEC">
        <w:rPr>
          <w:rFonts w:ascii="Times New Roman" w:hAnsi="Times New Roman" w:cs="Times New Roman"/>
          <w:sz w:val="24"/>
          <w:szCs w:val="24"/>
          <w:lang w:val="el-GR"/>
        </w:rPr>
        <w:t>Στους στ.</w:t>
      </w:r>
      <w:r w:rsidRPr="00F47F4D">
        <w:rPr>
          <w:rFonts w:ascii="Times New Roman" w:hAnsi="Times New Roman" w:cs="Times New Roman"/>
          <w:sz w:val="24"/>
          <w:szCs w:val="24"/>
        </w:rPr>
        <w:t> </w:t>
      </w:r>
      <w:r w:rsidRPr="008B6FEC">
        <w:rPr>
          <w:rFonts w:ascii="Times New Roman" w:hAnsi="Times New Roman" w:cs="Times New Roman"/>
          <w:b/>
          <w:bCs/>
          <w:sz w:val="24"/>
          <w:szCs w:val="24"/>
          <w:lang w:val="el-GR"/>
        </w:rPr>
        <w:t>459-461</w:t>
      </w:r>
    </w:p>
    <w:p w:rsidR="00F47F4D" w:rsidRPr="008B6FEC" w:rsidRDefault="00F47F4D" w:rsidP="00E16E68">
      <w:pPr>
        <w:jc w:val="both"/>
        <w:rPr>
          <w:rFonts w:ascii="Times New Roman" w:hAnsi="Times New Roman" w:cs="Times New Roman"/>
          <w:sz w:val="24"/>
          <w:szCs w:val="24"/>
          <w:lang w:val="el-GR"/>
        </w:rPr>
      </w:pPr>
      <w:r w:rsidRPr="008B6FEC">
        <w:rPr>
          <w:rFonts w:ascii="Times New Roman" w:hAnsi="Times New Roman" w:cs="Times New Roman"/>
          <w:sz w:val="24"/>
          <w:szCs w:val="24"/>
          <w:lang w:val="el-GR"/>
        </w:rPr>
        <w:t>-</w:t>
      </w:r>
      <w:r w:rsidRPr="00F47F4D">
        <w:rPr>
          <w:rFonts w:ascii="Times New Roman" w:hAnsi="Times New Roman" w:cs="Times New Roman"/>
          <w:sz w:val="24"/>
          <w:szCs w:val="24"/>
        </w:rPr>
        <w:t>   </w:t>
      </w:r>
      <w:r w:rsidRPr="008B6FEC">
        <w:rPr>
          <w:rFonts w:ascii="Times New Roman" w:hAnsi="Times New Roman" w:cs="Times New Roman"/>
          <w:sz w:val="24"/>
          <w:szCs w:val="24"/>
          <w:lang w:val="el-GR"/>
        </w:rPr>
        <w:t>Στους στ.</w:t>
      </w:r>
      <w:r w:rsidRPr="00F47F4D">
        <w:rPr>
          <w:rFonts w:ascii="Times New Roman" w:hAnsi="Times New Roman" w:cs="Times New Roman"/>
          <w:sz w:val="24"/>
          <w:szCs w:val="24"/>
        </w:rPr>
        <w:t> </w:t>
      </w:r>
      <w:r w:rsidRPr="008B6FEC">
        <w:rPr>
          <w:rFonts w:ascii="Times New Roman" w:hAnsi="Times New Roman" w:cs="Times New Roman"/>
          <w:b/>
          <w:bCs/>
          <w:sz w:val="24"/>
          <w:szCs w:val="24"/>
          <w:lang w:val="el-GR"/>
        </w:rPr>
        <w:t>502</w:t>
      </w:r>
    </w:p>
    <w:p w:rsidR="00F47F4D" w:rsidRPr="00F47F4D" w:rsidRDefault="00F47F4D" w:rsidP="00E16E68">
      <w:pPr>
        <w:numPr>
          <w:ilvl w:val="0"/>
          <w:numId w:val="17"/>
        </w:numPr>
        <w:jc w:val="both"/>
        <w:rPr>
          <w:rFonts w:ascii="Times New Roman" w:hAnsi="Times New Roman" w:cs="Times New Roman"/>
          <w:sz w:val="24"/>
          <w:szCs w:val="24"/>
        </w:rPr>
      </w:pPr>
      <w:r w:rsidRPr="006546A5">
        <w:rPr>
          <w:rFonts w:ascii="Times New Roman" w:hAnsi="Times New Roman" w:cs="Times New Roman"/>
          <w:b/>
          <w:bCs/>
          <w:color w:val="FF0000"/>
          <w:sz w:val="24"/>
          <w:szCs w:val="24"/>
          <w:u w:val="single"/>
        </w:rPr>
        <w:t>Επ</w:t>
      </w:r>
      <w:proofErr w:type="spellStart"/>
      <w:r w:rsidRPr="006546A5">
        <w:rPr>
          <w:rFonts w:ascii="Times New Roman" w:hAnsi="Times New Roman" w:cs="Times New Roman"/>
          <w:b/>
          <w:bCs/>
          <w:color w:val="FF0000"/>
          <w:sz w:val="24"/>
          <w:szCs w:val="24"/>
          <w:u w:val="single"/>
        </w:rPr>
        <w:t>ική</w:t>
      </w:r>
      <w:proofErr w:type="spellEnd"/>
      <w:r w:rsidRPr="006546A5">
        <w:rPr>
          <w:rFonts w:ascii="Times New Roman" w:hAnsi="Times New Roman" w:cs="Times New Roman"/>
          <w:b/>
          <w:bCs/>
          <w:color w:val="FF0000"/>
          <w:sz w:val="24"/>
          <w:szCs w:val="24"/>
          <w:u w:val="single"/>
        </w:rPr>
        <w:t xml:space="preserve"> </w:t>
      </w:r>
      <w:proofErr w:type="spellStart"/>
      <w:r w:rsidRPr="006546A5">
        <w:rPr>
          <w:rFonts w:ascii="Times New Roman" w:hAnsi="Times New Roman" w:cs="Times New Roman"/>
          <w:b/>
          <w:bCs/>
          <w:color w:val="FF0000"/>
          <w:sz w:val="24"/>
          <w:szCs w:val="24"/>
          <w:u w:val="single"/>
        </w:rPr>
        <w:t>ειρωνεί</w:t>
      </w:r>
      <w:proofErr w:type="spellEnd"/>
      <w:r w:rsidRPr="006546A5">
        <w:rPr>
          <w:rFonts w:ascii="Times New Roman" w:hAnsi="Times New Roman" w:cs="Times New Roman"/>
          <w:b/>
          <w:bCs/>
          <w:color w:val="FF0000"/>
          <w:sz w:val="24"/>
          <w:szCs w:val="24"/>
          <w:u w:val="single"/>
        </w:rPr>
        <w:t>α</w:t>
      </w:r>
      <w:r w:rsidRPr="00F47F4D">
        <w:rPr>
          <w:rFonts w:ascii="Times New Roman" w:hAnsi="Times New Roman" w:cs="Times New Roman"/>
          <w:b/>
          <w:bCs/>
          <w:sz w:val="24"/>
          <w:szCs w:val="24"/>
        </w:rPr>
        <w:t>: </w:t>
      </w:r>
      <w:r w:rsidRPr="00F47F4D">
        <w:rPr>
          <w:rFonts w:ascii="Times New Roman" w:hAnsi="Times New Roman" w:cs="Times New Roman"/>
          <w:sz w:val="24"/>
          <w:szCs w:val="24"/>
        </w:rPr>
        <w:t>στίχοι 432, 454-458, 475-48, 529</w:t>
      </w:r>
    </w:p>
    <w:p w:rsidR="00F47F4D" w:rsidRPr="00F47F4D" w:rsidRDefault="00F47F4D" w:rsidP="00E16E68">
      <w:pPr>
        <w:numPr>
          <w:ilvl w:val="0"/>
          <w:numId w:val="18"/>
        </w:numPr>
        <w:jc w:val="both"/>
        <w:rPr>
          <w:rFonts w:ascii="Times New Roman" w:hAnsi="Times New Roman" w:cs="Times New Roman"/>
          <w:sz w:val="24"/>
          <w:szCs w:val="24"/>
        </w:rPr>
      </w:pPr>
      <w:proofErr w:type="spellStart"/>
      <w:r w:rsidRPr="006546A5">
        <w:rPr>
          <w:rFonts w:ascii="Times New Roman" w:hAnsi="Times New Roman" w:cs="Times New Roman"/>
          <w:b/>
          <w:bCs/>
          <w:color w:val="FF0000"/>
          <w:sz w:val="24"/>
          <w:szCs w:val="24"/>
          <w:u w:val="single"/>
        </w:rPr>
        <w:t>Άστοχ</w:t>
      </w:r>
      <w:proofErr w:type="spellEnd"/>
      <w:r w:rsidRPr="006546A5">
        <w:rPr>
          <w:rFonts w:ascii="Times New Roman" w:hAnsi="Times New Roman" w:cs="Times New Roman"/>
          <w:b/>
          <w:bCs/>
          <w:color w:val="FF0000"/>
          <w:sz w:val="24"/>
          <w:szCs w:val="24"/>
          <w:u w:val="single"/>
        </w:rPr>
        <w:t xml:space="preserve">α </w:t>
      </w:r>
      <w:proofErr w:type="spellStart"/>
      <w:r w:rsidRPr="006546A5">
        <w:rPr>
          <w:rFonts w:ascii="Times New Roman" w:hAnsi="Times New Roman" w:cs="Times New Roman"/>
          <w:b/>
          <w:bCs/>
          <w:color w:val="FF0000"/>
          <w:sz w:val="24"/>
          <w:szCs w:val="24"/>
          <w:u w:val="single"/>
        </w:rPr>
        <w:t>ερωτήμ</w:t>
      </w:r>
      <w:proofErr w:type="spellEnd"/>
      <w:r w:rsidRPr="006546A5">
        <w:rPr>
          <w:rFonts w:ascii="Times New Roman" w:hAnsi="Times New Roman" w:cs="Times New Roman"/>
          <w:b/>
          <w:bCs/>
          <w:color w:val="FF0000"/>
          <w:sz w:val="24"/>
          <w:szCs w:val="24"/>
          <w:u w:val="single"/>
        </w:rPr>
        <w:t>ατα</w:t>
      </w:r>
      <w:r w:rsidRPr="00F47F4D">
        <w:rPr>
          <w:rFonts w:ascii="Times New Roman" w:hAnsi="Times New Roman" w:cs="Times New Roman"/>
          <w:b/>
          <w:bCs/>
          <w:sz w:val="24"/>
          <w:szCs w:val="24"/>
        </w:rPr>
        <w:t>:</w:t>
      </w:r>
      <w:r w:rsidRPr="00F47F4D">
        <w:rPr>
          <w:rFonts w:ascii="Times New Roman" w:hAnsi="Times New Roman" w:cs="Times New Roman"/>
          <w:sz w:val="24"/>
          <w:szCs w:val="24"/>
        </w:rPr>
        <w:t> </w:t>
      </w:r>
      <w:r w:rsidRPr="00F47F4D">
        <w:rPr>
          <w:rFonts w:ascii="Times New Roman" w:hAnsi="Times New Roman" w:cs="Times New Roman"/>
          <w:b/>
          <w:bCs/>
          <w:sz w:val="24"/>
          <w:szCs w:val="24"/>
        </w:rPr>
        <w:t> </w:t>
      </w:r>
      <w:r w:rsidRPr="00F47F4D">
        <w:rPr>
          <w:rFonts w:ascii="Times New Roman" w:hAnsi="Times New Roman" w:cs="Times New Roman"/>
          <w:sz w:val="24"/>
          <w:szCs w:val="24"/>
        </w:rPr>
        <w:t>στίχοι 377-380</w:t>
      </w:r>
    </w:p>
    <w:p w:rsidR="00F47F4D" w:rsidRPr="00F47F4D" w:rsidRDefault="00F47F4D" w:rsidP="00E16E68">
      <w:pPr>
        <w:numPr>
          <w:ilvl w:val="0"/>
          <w:numId w:val="18"/>
        </w:numPr>
        <w:jc w:val="both"/>
        <w:rPr>
          <w:rFonts w:ascii="Times New Roman" w:hAnsi="Times New Roman" w:cs="Times New Roman"/>
          <w:sz w:val="24"/>
          <w:szCs w:val="24"/>
          <w:lang w:val="el-GR"/>
        </w:rPr>
      </w:pPr>
      <w:r w:rsidRPr="006546A5">
        <w:rPr>
          <w:rFonts w:ascii="Times New Roman" w:hAnsi="Times New Roman" w:cs="Times New Roman"/>
          <w:b/>
          <w:bCs/>
          <w:color w:val="FF0000"/>
          <w:sz w:val="24"/>
          <w:szCs w:val="24"/>
          <w:u w:val="single"/>
          <w:lang w:val="el-GR"/>
        </w:rPr>
        <w:t>Παρομοίωση</w:t>
      </w:r>
      <w:r w:rsidRPr="00F47F4D">
        <w:rPr>
          <w:rFonts w:ascii="Times New Roman" w:hAnsi="Times New Roman" w:cs="Times New Roman"/>
          <w:b/>
          <w:bCs/>
          <w:sz w:val="24"/>
          <w:szCs w:val="24"/>
          <w:lang w:val="el-GR"/>
        </w:rPr>
        <w:t>:</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στίχοι 401 (απλή παρομοίωση), 506-514 (πλατιά παρομοίωση)</w:t>
      </w:r>
    </w:p>
    <w:p w:rsidR="00F47F4D" w:rsidRPr="00F47F4D" w:rsidRDefault="00F47F4D" w:rsidP="00E16E68">
      <w:pPr>
        <w:numPr>
          <w:ilvl w:val="0"/>
          <w:numId w:val="18"/>
        </w:numPr>
        <w:jc w:val="both"/>
        <w:rPr>
          <w:rFonts w:ascii="Times New Roman" w:hAnsi="Times New Roman" w:cs="Times New Roman"/>
          <w:sz w:val="24"/>
          <w:szCs w:val="24"/>
        </w:rPr>
      </w:pPr>
      <w:proofErr w:type="spellStart"/>
      <w:r w:rsidRPr="006546A5">
        <w:rPr>
          <w:rFonts w:ascii="Times New Roman" w:hAnsi="Times New Roman" w:cs="Times New Roman"/>
          <w:b/>
          <w:bCs/>
          <w:color w:val="FF0000"/>
          <w:sz w:val="24"/>
          <w:szCs w:val="24"/>
          <w:u w:val="single"/>
        </w:rPr>
        <w:t>Αν</w:t>
      </w:r>
      <w:proofErr w:type="spellEnd"/>
      <w:r w:rsidRPr="006546A5">
        <w:rPr>
          <w:rFonts w:ascii="Times New Roman" w:hAnsi="Times New Roman" w:cs="Times New Roman"/>
          <w:b/>
          <w:bCs/>
          <w:color w:val="FF0000"/>
          <w:sz w:val="24"/>
          <w:szCs w:val="24"/>
          <w:u w:val="single"/>
        </w:rPr>
        <w:t>αχρονισμός</w:t>
      </w:r>
      <w:r w:rsidRPr="00F47F4D">
        <w:rPr>
          <w:rFonts w:ascii="Times New Roman" w:hAnsi="Times New Roman" w:cs="Times New Roman"/>
          <w:b/>
          <w:bCs/>
          <w:sz w:val="24"/>
          <w:szCs w:val="24"/>
        </w:rPr>
        <w:t>:</w:t>
      </w:r>
      <w:r w:rsidRPr="00F47F4D">
        <w:rPr>
          <w:rFonts w:ascii="Times New Roman" w:hAnsi="Times New Roman" w:cs="Times New Roman"/>
          <w:sz w:val="24"/>
          <w:szCs w:val="24"/>
        </w:rPr>
        <w:t> στίχοι 418</w:t>
      </w:r>
    </w:p>
    <w:p w:rsidR="00F47F4D" w:rsidRPr="00F47F4D" w:rsidRDefault="00F47F4D" w:rsidP="00E16E68">
      <w:pPr>
        <w:numPr>
          <w:ilvl w:val="0"/>
          <w:numId w:val="18"/>
        </w:numPr>
        <w:jc w:val="both"/>
        <w:rPr>
          <w:rFonts w:ascii="Times New Roman" w:hAnsi="Times New Roman" w:cs="Times New Roman"/>
          <w:sz w:val="24"/>
          <w:szCs w:val="24"/>
          <w:lang w:val="el-GR"/>
        </w:rPr>
      </w:pPr>
      <w:r w:rsidRPr="006546A5">
        <w:rPr>
          <w:rFonts w:ascii="Times New Roman" w:hAnsi="Times New Roman" w:cs="Times New Roman"/>
          <w:b/>
          <w:bCs/>
          <w:color w:val="FF0000"/>
          <w:sz w:val="24"/>
          <w:szCs w:val="24"/>
          <w:u w:val="single"/>
          <w:lang w:val="el-GR"/>
        </w:rPr>
        <w:t>Σχήμα κύκλου</w:t>
      </w:r>
      <w:r w:rsidRPr="006546A5">
        <w:rPr>
          <w:rFonts w:ascii="Times New Roman" w:hAnsi="Times New Roman" w:cs="Times New Roman"/>
          <w:b/>
          <w:bCs/>
          <w:color w:val="FF0000"/>
          <w:sz w:val="24"/>
          <w:szCs w:val="24"/>
          <w:lang w:val="el-GR"/>
        </w:rPr>
        <w:t>:</w:t>
      </w:r>
      <w:r w:rsidRPr="006546A5">
        <w:rPr>
          <w:rFonts w:ascii="Times New Roman" w:hAnsi="Times New Roman" w:cs="Times New Roman"/>
          <w:color w:val="FF0000"/>
          <w:sz w:val="24"/>
          <w:szCs w:val="24"/>
        </w:rPr>
        <w:t> </w:t>
      </w:r>
      <w:r w:rsidRPr="00F47F4D">
        <w:rPr>
          <w:rFonts w:ascii="Times New Roman" w:hAnsi="Times New Roman" w:cs="Times New Roman"/>
          <w:sz w:val="24"/>
          <w:szCs w:val="24"/>
          <w:lang w:val="el-GR"/>
        </w:rPr>
        <w:t>Η σκηνή συνάντησης του Έκτορα με την Ανδρομάχη αρχίζει και τελειώνει με την εικόνα της δακρυσμένης Ανδρομάχης.</w:t>
      </w:r>
    </w:p>
    <w:p w:rsidR="006546A5" w:rsidRPr="006546A5" w:rsidRDefault="00F47F4D" w:rsidP="00E16E68">
      <w:pPr>
        <w:numPr>
          <w:ilvl w:val="0"/>
          <w:numId w:val="18"/>
        </w:numPr>
        <w:jc w:val="both"/>
        <w:rPr>
          <w:rFonts w:ascii="Times New Roman" w:hAnsi="Times New Roman" w:cs="Times New Roman"/>
          <w:sz w:val="24"/>
          <w:szCs w:val="24"/>
          <w:lang w:val="el-GR"/>
        </w:rPr>
      </w:pPr>
      <w:r w:rsidRPr="006546A5">
        <w:rPr>
          <w:rFonts w:ascii="Times New Roman" w:hAnsi="Times New Roman" w:cs="Times New Roman"/>
          <w:b/>
          <w:bCs/>
          <w:color w:val="FF0000"/>
          <w:sz w:val="24"/>
          <w:szCs w:val="24"/>
          <w:u w:val="single"/>
          <w:lang w:val="el-GR"/>
        </w:rPr>
        <w:lastRenderedPageBreak/>
        <w:t>Τυπικά επίθετα</w:t>
      </w:r>
      <w:r w:rsidRPr="00F47F4D">
        <w:rPr>
          <w:rFonts w:ascii="Times New Roman" w:hAnsi="Times New Roman" w:cs="Times New Roman"/>
          <w:b/>
          <w:bCs/>
          <w:sz w:val="24"/>
          <w:szCs w:val="24"/>
          <w:lang w:val="el-GR"/>
        </w:rPr>
        <w:t>:</w:t>
      </w:r>
      <w:r w:rsidRPr="00F47F4D">
        <w:rPr>
          <w:rFonts w:ascii="Times New Roman" w:hAnsi="Times New Roman" w:cs="Times New Roman"/>
          <w:sz w:val="24"/>
          <w:szCs w:val="24"/>
        </w:rPr>
        <w:t> </w:t>
      </w:r>
      <w:r w:rsidRPr="00F47F4D">
        <w:rPr>
          <w:rFonts w:ascii="Times New Roman" w:hAnsi="Times New Roman" w:cs="Times New Roman"/>
          <w:b/>
          <w:bCs/>
          <w:sz w:val="24"/>
          <w:szCs w:val="24"/>
        </w:rPr>
        <w:t> </w:t>
      </w:r>
      <w:proofErr w:type="spellStart"/>
      <w:r w:rsidRPr="00F47F4D">
        <w:rPr>
          <w:rFonts w:ascii="Times New Roman" w:hAnsi="Times New Roman" w:cs="Times New Roman"/>
          <w:sz w:val="24"/>
          <w:szCs w:val="24"/>
          <w:lang w:val="el-GR"/>
        </w:rPr>
        <w:t>λοφοσείστης</w:t>
      </w:r>
      <w:proofErr w:type="spellEnd"/>
      <w:r w:rsidRPr="00F47F4D">
        <w:rPr>
          <w:rFonts w:ascii="Times New Roman" w:hAnsi="Times New Roman" w:cs="Times New Roman"/>
          <w:sz w:val="24"/>
          <w:szCs w:val="24"/>
          <w:lang w:val="el-GR"/>
        </w:rPr>
        <w:t xml:space="preserve"> Έκτορας, </w:t>
      </w:r>
      <w:proofErr w:type="spellStart"/>
      <w:r w:rsidRPr="00F47F4D">
        <w:rPr>
          <w:rFonts w:ascii="Times New Roman" w:hAnsi="Times New Roman" w:cs="Times New Roman"/>
          <w:sz w:val="24"/>
          <w:szCs w:val="24"/>
          <w:lang w:val="el-GR"/>
        </w:rPr>
        <w:t>λευκόχερη</w:t>
      </w:r>
      <w:proofErr w:type="spellEnd"/>
      <w:r w:rsidRPr="00F47F4D">
        <w:rPr>
          <w:rFonts w:ascii="Times New Roman" w:hAnsi="Times New Roman" w:cs="Times New Roman"/>
          <w:sz w:val="24"/>
          <w:szCs w:val="24"/>
          <w:lang w:val="el-GR"/>
        </w:rPr>
        <w:t xml:space="preserve"> Ανδρομάχη, ασύγκριτη </w:t>
      </w:r>
      <w:proofErr w:type="spellStart"/>
      <w:r w:rsidRPr="00F47F4D">
        <w:rPr>
          <w:rFonts w:ascii="Times New Roman" w:hAnsi="Times New Roman" w:cs="Times New Roman"/>
          <w:sz w:val="24"/>
          <w:szCs w:val="24"/>
          <w:lang w:val="el-GR"/>
        </w:rPr>
        <w:t>Ανδρμάχη</w:t>
      </w:r>
      <w:proofErr w:type="spellEnd"/>
      <w:r w:rsidRPr="00F47F4D">
        <w:rPr>
          <w:rFonts w:ascii="Times New Roman" w:hAnsi="Times New Roman" w:cs="Times New Roman"/>
          <w:sz w:val="24"/>
          <w:szCs w:val="24"/>
          <w:lang w:val="el-GR"/>
        </w:rPr>
        <w:t>, θείος Αχιλλέας, μέγας Αετίων, θεόμορφος Αλέξανδρος κ.α.</w:t>
      </w:r>
    </w:p>
    <w:p w:rsidR="00F47F4D" w:rsidRPr="006546A5" w:rsidRDefault="00F47F4D" w:rsidP="00E16E68">
      <w:pPr>
        <w:jc w:val="both"/>
        <w:rPr>
          <w:rFonts w:ascii="Times New Roman" w:hAnsi="Times New Roman" w:cs="Times New Roman"/>
          <w:sz w:val="24"/>
          <w:szCs w:val="24"/>
        </w:rPr>
      </w:pPr>
      <w:proofErr w:type="gramStart"/>
      <w:r w:rsidRPr="006546A5">
        <w:rPr>
          <w:rFonts w:ascii="Times New Roman" w:hAnsi="Times New Roman" w:cs="Times New Roman"/>
          <w:b/>
          <w:bCs/>
          <w:sz w:val="24"/>
          <w:szCs w:val="24"/>
        </w:rPr>
        <w:t>ΙV.</w:t>
      </w:r>
      <w:proofErr w:type="gramEnd"/>
      <w:r w:rsidRPr="006546A5">
        <w:rPr>
          <w:rFonts w:ascii="Times New Roman" w:hAnsi="Times New Roman" w:cs="Times New Roman"/>
          <w:b/>
          <w:bCs/>
          <w:sz w:val="24"/>
          <w:szCs w:val="24"/>
        </w:rPr>
        <w:t> </w:t>
      </w:r>
      <w:r w:rsidRPr="006546A5">
        <w:rPr>
          <w:rFonts w:ascii="Times New Roman" w:hAnsi="Times New Roman" w:cs="Times New Roman"/>
          <w:b/>
          <w:bCs/>
          <w:sz w:val="24"/>
          <w:szCs w:val="24"/>
          <w:u w:val="single"/>
        </w:rPr>
        <w:t xml:space="preserve"> ΣΤΟΙΧΕΙΑ ΠΟΛΙΤΙΣΜΟΥ</w:t>
      </w:r>
    </w:p>
    <w:p w:rsidR="00F47F4D" w:rsidRPr="00F47F4D" w:rsidRDefault="00F47F4D" w:rsidP="00E16E68">
      <w:pPr>
        <w:numPr>
          <w:ilvl w:val="0"/>
          <w:numId w:val="19"/>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Ο ρόλος της Μοίρας.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Η Μοίρα είναι παντοδύναμη στη ζωή των ανθρώπων. Στους στίχους 487-489 «δε θα με στείλει άνθρωπος η ώρα μου πριν φθάσει/ και </w:t>
      </w:r>
      <w:proofErr w:type="spellStart"/>
      <w:r w:rsidRPr="00F47F4D">
        <w:rPr>
          <w:rFonts w:ascii="Times New Roman" w:hAnsi="Times New Roman" w:cs="Times New Roman"/>
          <w:sz w:val="24"/>
          <w:szCs w:val="24"/>
          <w:lang w:val="el-GR"/>
        </w:rPr>
        <w:t>άνρθωπος</w:t>
      </w:r>
      <w:proofErr w:type="spellEnd"/>
      <w:r w:rsidRPr="00F47F4D">
        <w:rPr>
          <w:rFonts w:ascii="Times New Roman" w:hAnsi="Times New Roman" w:cs="Times New Roman"/>
          <w:sz w:val="24"/>
          <w:szCs w:val="24"/>
          <w:lang w:val="el-GR"/>
        </w:rPr>
        <w:t xml:space="preserve"> άμα γεννηθεί, είτε γενναίος είναι/ είτε δειλός, δεν δύναται η μοίρα ν’ αποφύγει» φαίνεται καθαρά η άποψη των ανθρώπων της ηρωικής εποχής για τη μοίρα.</w:t>
      </w:r>
    </w:p>
    <w:p w:rsidR="00F47F4D" w:rsidRPr="00F47F4D" w:rsidRDefault="00F47F4D" w:rsidP="00E16E68">
      <w:pPr>
        <w:numPr>
          <w:ilvl w:val="0"/>
          <w:numId w:val="19"/>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Ο ρόλος του ανδρός και της γυναίκας στην ομηρική κοινωνία:</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Ο άντρας έχει την ευθύνη του πολέμου και καλείται να αντιμετωπίσει τους εχθρούς. Αν όμως νικηθεί και θανατωθεί, το πτώμα του λεηλατείται και ταπεινώνεται. Η τύχη των γυναικών των ηττημένων είναι τραγική. Γίνονται λάφυρα και τις παίρνουν ως δούλες, ακόμα κι αν είναι βασίλισσες. Βέβαια, υπήρχε η δυνατότητα να τις εξαγοράσουν με λύτρα. Γενικά, οι γυναίκες παραμένουν στο σπίτι και ασχολούνται με τις δουλειές του σπιτιού, υφαίνουν ή πηγαίνουν στους ναούς και συμμετέχουν σε κοινές προσευχές.</w:t>
      </w:r>
    </w:p>
    <w:p w:rsidR="00F47F4D" w:rsidRPr="00F47F4D" w:rsidRDefault="00F47F4D" w:rsidP="00E16E68">
      <w:pPr>
        <w:numPr>
          <w:ilvl w:val="0"/>
          <w:numId w:val="19"/>
        </w:numPr>
        <w:jc w:val="both"/>
        <w:rPr>
          <w:rFonts w:ascii="Times New Roman" w:hAnsi="Times New Roman" w:cs="Times New Roman"/>
          <w:sz w:val="24"/>
          <w:szCs w:val="24"/>
          <w:lang w:val="el-GR"/>
        </w:rPr>
      </w:pPr>
      <w:r w:rsidRPr="00F47F4D">
        <w:rPr>
          <w:rFonts w:ascii="Times New Roman" w:hAnsi="Times New Roman" w:cs="Times New Roman"/>
          <w:b/>
          <w:bCs/>
          <w:sz w:val="24"/>
          <w:szCs w:val="24"/>
          <w:lang w:val="el-GR"/>
        </w:rPr>
        <w:t>Η οικογένεια στην ομηρική κοινωνία:</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Ιερός είναι ο θεσμός της οικογένειας. Οι σύζυγοι συνδέονται με αγάπη και τρυφερότητα, ενώ κι οι δύο νιώθουν στοργή για τα παιδιά τους κι ενδιαφέρονται γι’ αυτά. Ο σύζυγος και πατέρας είναι ο προστάτης της οικογένειας, τα παιδιά ήταν το καμάρι των γονέων του-ειδικά για τον πατέρα ο γιος θεωρούνταν η προέκτασή του και η μελλοντική του συνέχεια. Η γυναίκα, από την άλλη, διοικεί το σπίτι και ρυθμίζει τις εργασίες των δούλων. Η ίδια ασχολείται επίσης με τις </w:t>
      </w:r>
      <w:proofErr w:type="spellStart"/>
      <w:r w:rsidRPr="00F47F4D">
        <w:rPr>
          <w:rFonts w:ascii="Times New Roman" w:hAnsi="Times New Roman" w:cs="Times New Roman"/>
          <w:sz w:val="24"/>
          <w:szCs w:val="24"/>
          <w:lang w:val="el-GR"/>
        </w:rPr>
        <w:t>δουλιές</w:t>
      </w:r>
      <w:proofErr w:type="spellEnd"/>
      <w:r w:rsidRPr="00F47F4D">
        <w:rPr>
          <w:rFonts w:ascii="Times New Roman" w:hAnsi="Times New Roman" w:cs="Times New Roman"/>
          <w:sz w:val="24"/>
          <w:szCs w:val="24"/>
          <w:lang w:val="el-GR"/>
        </w:rPr>
        <w:t xml:space="preserve"> του σπιτιού και δεν ήταν υποτιμητικό ούτε για την ίδια την βασίλισσα. Πάντως ήταν ελεύθερη να βγαίνει από το σπίτι, μια βασίλισσα, όμως, με βρέφος συνοδευόταν πάντα από την τροφό. Οι δούλοι ζουν μαζί με την οικογένεια κάτω από την ίδια στέγη και είναι άνθρωποι εμπιστοσύνης,</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ενώ σε μία ειδική</w:t>
      </w:r>
      <w:r w:rsidRPr="00F47F4D">
        <w:rPr>
          <w:rFonts w:ascii="Times New Roman" w:hAnsi="Times New Roman" w:cs="Times New Roman"/>
          <w:sz w:val="24"/>
          <w:szCs w:val="24"/>
        </w:rPr>
        <w:t> </w:t>
      </w:r>
      <w:r w:rsidRPr="00F47F4D">
        <w:rPr>
          <w:rFonts w:ascii="Times New Roman" w:hAnsi="Times New Roman" w:cs="Times New Roman"/>
          <w:sz w:val="24"/>
          <w:szCs w:val="24"/>
          <w:lang w:val="el-GR"/>
        </w:rPr>
        <w:t xml:space="preserve"> υπηρέτρια ανέθεταν όχι μόνο την επίβλεψη του παιδιού της οικογένειας αλλά και το θηλασμό του στη βρεφική ηλικία.</w:t>
      </w:r>
    </w:p>
    <w:p w:rsidR="00B75632" w:rsidRPr="006546A5" w:rsidRDefault="00F47F4D" w:rsidP="00E16E68">
      <w:pPr>
        <w:numPr>
          <w:ilvl w:val="0"/>
          <w:numId w:val="19"/>
        </w:numPr>
        <w:jc w:val="both"/>
        <w:rPr>
          <w:rFonts w:ascii="Times New Roman" w:hAnsi="Times New Roman" w:cs="Times New Roman"/>
          <w:sz w:val="24"/>
          <w:szCs w:val="24"/>
          <w:lang w:val="el-GR"/>
        </w:rPr>
      </w:pPr>
      <w:r w:rsidRPr="006546A5">
        <w:rPr>
          <w:rFonts w:ascii="Times New Roman" w:hAnsi="Times New Roman" w:cs="Times New Roman"/>
          <w:b/>
          <w:bCs/>
          <w:sz w:val="24"/>
          <w:szCs w:val="24"/>
          <w:lang w:val="el-GR"/>
        </w:rPr>
        <w:t>Ηρωισμός</w:t>
      </w:r>
      <w:r w:rsidR="00296132">
        <w:rPr>
          <w:rFonts w:ascii="Times New Roman" w:hAnsi="Times New Roman" w:cs="Times New Roman"/>
          <w:b/>
          <w:bCs/>
          <w:sz w:val="24"/>
          <w:szCs w:val="24"/>
          <w:lang w:val="el-GR"/>
        </w:rPr>
        <w:t xml:space="preserve"> </w:t>
      </w:r>
      <w:r w:rsidRPr="006546A5">
        <w:rPr>
          <w:rFonts w:ascii="Times New Roman" w:hAnsi="Times New Roman" w:cs="Times New Roman"/>
          <w:b/>
          <w:bCs/>
          <w:sz w:val="24"/>
          <w:szCs w:val="24"/>
          <w:lang w:val="el-GR"/>
        </w:rPr>
        <w:t>- πολεμική αρετή</w:t>
      </w:r>
      <w:r w:rsidR="00296132">
        <w:rPr>
          <w:rFonts w:ascii="Times New Roman" w:hAnsi="Times New Roman" w:cs="Times New Roman"/>
          <w:b/>
          <w:bCs/>
          <w:sz w:val="24"/>
          <w:szCs w:val="24"/>
          <w:lang w:val="el-GR"/>
        </w:rPr>
        <w:t xml:space="preserve"> </w:t>
      </w:r>
      <w:bookmarkStart w:id="0" w:name="_GoBack"/>
      <w:bookmarkEnd w:id="0"/>
      <w:r w:rsidRPr="006546A5">
        <w:rPr>
          <w:rFonts w:ascii="Times New Roman" w:hAnsi="Times New Roman" w:cs="Times New Roman"/>
          <w:b/>
          <w:bCs/>
          <w:sz w:val="24"/>
          <w:szCs w:val="24"/>
          <w:lang w:val="el-GR"/>
        </w:rPr>
        <w:t>- ανδρεία:</w:t>
      </w:r>
      <w:r w:rsidRPr="006546A5">
        <w:rPr>
          <w:rFonts w:ascii="Times New Roman" w:hAnsi="Times New Roman" w:cs="Times New Roman"/>
          <w:sz w:val="24"/>
          <w:szCs w:val="24"/>
        </w:rPr>
        <w:t> </w:t>
      </w:r>
      <w:r w:rsidRPr="006546A5">
        <w:rPr>
          <w:rFonts w:ascii="Times New Roman" w:hAnsi="Times New Roman" w:cs="Times New Roman"/>
          <w:sz w:val="24"/>
          <w:szCs w:val="24"/>
          <w:lang w:val="el-GR"/>
        </w:rPr>
        <w:t>Μεγάλη σημασία έδιναν οι αρχαίοι στην πολεμική ανδρεία που τους έδινε κοινωνική καταξίωση και καλό όνομα. Το καλό τους όνομα (τη φήμη τους) ενδιαφέρονταν να διατηρήσουν και μετά το θάνατό τους (υστεροφημία).</w:t>
      </w:r>
    </w:p>
    <w:sectPr w:rsidR="00B75632" w:rsidRPr="006546A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4A" w:rsidRDefault="000F264A" w:rsidP="00F47F4D">
      <w:pPr>
        <w:spacing w:after="0" w:line="240" w:lineRule="auto"/>
      </w:pPr>
      <w:r>
        <w:separator/>
      </w:r>
    </w:p>
  </w:endnote>
  <w:endnote w:type="continuationSeparator" w:id="0">
    <w:p w:rsidR="000F264A" w:rsidRDefault="000F264A" w:rsidP="00F4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619513"/>
      <w:docPartObj>
        <w:docPartGallery w:val="Page Numbers (Bottom of Page)"/>
        <w:docPartUnique/>
      </w:docPartObj>
    </w:sdtPr>
    <w:sdtEndPr>
      <w:rPr>
        <w:noProof/>
      </w:rPr>
    </w:sdtEndPr>
    <w:sdtContent>
      <w:p w:rsidR="00F47F4D" w:rsidRDefault="00F47F4D">
        <w:pPr>
          <w:pStyle w:val="a4"/>
          <w:jc w:val="right"/>
        </w:pPr>
        <w:r>
          <w:fldChar w:fldCharType="begin"/>
        </w:r>
        <w:r>
          <w:instrText xml:space="preserve"> PAGE   \* MERGEFORMAT </w:instrText>
        </w:r>
        <w:r>
          <w:fldChar w:fldCharType="separate"/>
        </w:r>
        <w:r w:rsidR="00296132">
          <w:rPr>
            <w:noProof/>
          </w:rPr>
          <w:t>7</w:t>
        </w:r>
        <w:r>
          <w:rPr>
            <w:noProof/>
          </w:rPr>
          <w:fldChar w:fldCharType="end"/>
        </w:r>
      </w:p>
    </w:sdtContent>
  </w:sdt>
  <w:p w:rsidR="00F47F4D" w:rsidRDefault="00F47F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4A" w:rsidRDefault="000F264A" w:rsidP="00F47F4D">
      <w:pPr>
        <w:spacing w:after="0" w:line="240" w:lineRule="auto"/>
      </w:pPr>
      <w:r>
        <w:separator/>
      </w:r>
    </w:p>
  </w:footnote>
  <w:footnote w:type="continuationSeparator" w:id="0">
    <w:p w:rsidR="000F264A" w:rsidRDefault="000F264A" w:rsidP="00F47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74B"/>
    <w:multiLevelType w:val="multilevel"/>
    <w:tmpl w:val="9B18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A336E"/>
    <w:multiLevelType w:val="multilevel"/>
    <w:tmpl w:val="6A8E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733"/>
    <w:multiLevelType w:val="multilevel"/>
    <w:tmpl w:val="D26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04795"/>
    <w:multiLevelType w:val="multilevel"/>
    <w:tmpl w:val="B36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2064B"/>
    <w:multiLevelType w:val="hybridMultilevel"/>
    <w:tmpl w:val="3FD8C6CA"/>
    <w:lvl w:ilvl="0" w:tplc="3514C1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3641C"/>
    <w:multiLevelType w:val="multilevel"/>
    <w:tmpl w:val="8BD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25E0C"/>
    <w:multiLevelType w:val="hybridMultilevel"/>
    <w:tmpl w:val="35DE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548C9"/>
    <w:multiLevelType w:val="multilevel"/>
    <w:tmpl w:val="1CA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D0C85"/>
    <w:multiLevelType w:val="multilevel"/>
    <w:tmpl w:val="F0A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253BE"/>
    <w:multiLevelType w:val="multilevel"/>
    <w:tmpl w:val="C8E48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41ACA"/>
    <w:multiLevelType w:val="multilevel"/>
    <w:tmpl w:val="E5E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D6577"/>
    <w:multiLevelType w:val="multilevel"/>
    <w:tmpl w:val="A2C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2375C"/>
    <w:multiLevelType w:val="hybridMultilevel"/>
    <w:tmpl w:val="1BB4491E"/>
    <w:lvl w:ilvl="0" w:tplc="3514C1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4475F"/>
    <w:multiLevelType w:val="multilevel"/>
    <w:tmpl w:val="817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47992"/>
    <w:multiLevelType w:val="multilevel"/>
    <w:tmpl w:val="422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24117"/>
    <w:multiLevelType w:val="multilevel"/>
    <w:tmpl w:val="B8C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D4B35"/>
    <w:multiLevelType w:val="multilevel"/>
    <w:tmpl w:val="0BD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D70E5"/>
    <w:multiLevelType w:val="multilevel"/>
    <w:tmpl w:val="BA2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0B17AB"/>
    <w:multiLevelType w:val="multilevel"/>
    <w:tmpl w:val="537E8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A6177"/>
    <w:multiLevelType w:val="multilevel"/>
    <w:tmpl w:val="CEA41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A6FC4"/>
    <w:multiLevelType w:val="multilevel"/>
    <w:tmpl w:val="E9A2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0773CE"/>
    <w:multiLevelType w:val="multilevel"/>
    <w:tmpl w:val="D94A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7"/>
  </w:num>
  <w:num w:numId="4">
    <w:abstractNumId w:val="21"/>
  </w:num>
  <w:num w:numId="5">
    <w:abstractNumId w:val="10"/>
  </w:num>
  <w:num w:numId="6">
    <w:abstractNumId w:val="2"/>
  </w:num>
  <w:num w:numId="7">
    <w:abstractNumId w:val="9"/>
  </w:num>
  <w:num w:numId="8">
    <w:abstractNumId w:val="18"/>
  </w:num>
  <w:num w:numId="9">
    <w:abstractNumId w:val="1"/>
  </w:num>
  <w:num w:numId="10">
    <w:abstractNumId w:val="15"/>
  </w:num>
  <w:num w:numId="11">
    <w:abstractNumId w:val="0"/>
  </w:num>
  <w:num w:numId="12">
    <w:abstractNumId w:val="3"/>
  </w:num>
  <w:num w:numId="13">
    <w:abstractNumId w:val="11"/>
  </w:num>
  <w:num w:numId="14">
    <w:abstractNumId w:val="19"/>
  </w:num>
  <w:num w:numId="15">
    <w:abstractNumId w:val="14"/>
  </w:num>
  <w:num w:numId="16">
    <w:abstractNumId w:val="20"/>
  </w:num>
  <w:num w:numId="17">
    <w:abstractNumId w:val="13"/>
  </w:num>
  <w:num w:numId="18">
    <w:abstractNumId w:val="8"/>
  </w:num>
  <w:num w:numId="19">
    <w:abstractNumId w:val="17"/>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4D"/>
    <w:rsid w:val="00001608"/>
    <w:rsid w:val="000342C0"/>
    <w:rsid w:val="000F264A"/>
    <w:rsid w:val="00230479"/>
    <w:rsid w:val="00296132"/>
    <w:rsid w:val="005F062D"/>
    <w:rsid w:val="006546A5"/>
    <w:rsid w:val="00753279"/>
    <w:rsid w:val="008B6FEC"/>
    <w:rsid w:val="00B75632"/>
    <w:rsid w:val="00D65264"/>
    <w:rsid w:val="00DC0100"/>
    <w:rsid w:val="00E16E68"/>
    <w:rsid w:val="00F4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F4D"/>
    <w:pPr>
      <w:tabs>
        <w:tab w:val="center" w:pos="4680"/>
        <w:tab w:val="right" w:pos="9360"/>
      </w:tabs>
      <w:spacing w:after="0" w:line="240" w:lineRule="auto"/>
    </w:pPr>
  </w:style>
  <w:style w:type="character" w:customStyle="1" w:styleId="Char">
    <w:name w:val="Κεφαλίδα Char"/>
    <w:basedOn w:val="a0"/>
    <w:link w:val="a3"/>
    <w:uiPriority w:val="99"/>
    <w:rsid w:val="00F47F4D"/>
    <w:rPr>
      <w:rFonts w:asciiTheme="minorHAnsi" w:hAnsiTheme="minorHAnsi" w:cstheme="minorBidi"/>
      <w:sz w:val="22"/>
      <w:szCs w:val="22"/>
    </w:rPr>
  </w:style>
  <w:style w:type="paragraph" w:styleId="a4">
    <w:name w:val="footer"/>
    <w:basedOn w:val="a"/>
    <w:link w:val="Char0"/>
    <w:uiPriority w:val="99"/>
    <w:unhideWhenUsed/>
    <w:rsid w:val="00F47F4D"/>
    <w:pPr>
      <w:tabs>
        <w:tab w:val="center" w:pos="4680"/>
        <w:tab w:val="right" w:pos="9360"/>
      </w:tabs>
      <w:spacing w:after="0" w:line="240" w:lineRule="auto"/>
    </w:pPr>
  </w:style>
  <w:style w:type="character" w:customStyle="1" w:styleId="Char0">
    <w:name w:val="Υποσέλιδο Char"/>
    <w:basedOn w:val="a0"/>
    <w:link w:val="a4"/>
    <w:uiPriority w:val="99"/>
    <w:rsid w:val="00F47F4D"/>
    <w:rPr>
      <w:rFonts w:asciiTheme="minorHAnsi" w:hAnsiTheme="minorHAnsi" w:cstheme="minorBidi"/>
      <w:sz w:val="22"/>
      <w:szCs w:val="22"/>
    </w:rPr>
  </w:style>
  <w:style w:type="paragraph" w:styleId="a5">
    <w:name w:val="List Paragraph"/>
    <w:basedOn w:val="a"/>
    <w:uiPriority w:val="34"/>
    <w:qFormat/>
    <w:rsid w:val="00F47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F4D"/>
    <w:pPr>
      <w:tabs>
        <w:tab w:val="center" w:pos="4680"/>
        <w:tab w:val="right" w:pos="9360"/>
      </w:tabs>
      <w:spacing w:after="0" w:line="240" w:lineRule="auto"/>
    </w:pPr>
  </w:style>
  <w:style w:type="character" w:customStyle="1" w:styleId="Char">
    <w:name w:val="Κεφαλίδα Char"/>
    <w:basedOn w:val="a0"/>
    <w:link w:val="a3"/>
    <w:uiPriority w:val="99"/>
    <w:rsid w:val="00F47F4D"/>
    <w:rPr>
      <w:rFonts w:asciiTheme="minorHAnsi" w:hAnsiTheme="minorHAnsi" w:cstheme="minorBidi"/>
      <w:sz w:val="22"/>
      <w:szCs w:val="22"/>
    </w:rPr>
  </w:style>
  <w:style w:type="paragraph" w:styleId="a4">
    <w:name w:val="footer"/>
    <w:basedOn w:val="a"/>
    <w:link w:val="Char0"/>
    <w:uiPriority w:val="99"/>
    <w:unhideWhenUsed/>
    <w:rsid w:val="00F47F4D"/>
    <w:pPr>
      <w:tabs>
        <w:tab w:val="center" w:pos="4680"/>
        <w:tab w:val="right" w:pos="9360"/>
      </w:tabs>
      <w:spacing w:after="0" w:line="240" w:lineRule="auto"/>
    </w:pPr>
  </w:style>
  <w:style w:type="character" w:customStyle="1" w:styleId="Char0">
    <w:name w:val="Υποσέλιδο Char"/>
    <w:basedOn w:val="a0"/>
    <w:link w:val="a4"/>
    <w:uiPriority w:val="99"/>
    <w:rsid w:val="00F47F4D"/>
    <w:rPr>
      <w:rFonts w:asciiTheme="minorHAnsi" w:hAnsiTheme="minorHAnsi" w:cstheme="minorBidi"/>
      <w:sz w:val="22"/>
      <w:szCs w:val="22"/>
    </w:rPr>
  </w:style>
  <w:style w:type="paragraph" w:styleId="a5">
    <w:name w:val="List Paragraph"/>
    <w:basedOn w:val="a"/>
    <w:uiPriority w:val="34"/>
    <w:qFormat/>
    <w:rsid w:val="00F4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7589">
      <w:bodyDiv w:val="1"/>
      <w:marLeft w:val="0"/>
      <w:marRight w:val="0"/>
      <w:marTop w:val="0"/>
      <w:marBottom w:val="0"/>
      <w:divBdr>
        <w:top w:val="none" w:sz="0" w:space="0" w:color="auto"/>
        <w:left w:val="none" w:sz="0" w:space="0" w:color="auto"/>
        <w:bottom w:val="none" w:sz="0" w:space="0" w:color="auto"/>
        <w:right w:val="none" w:sz="0" w:space="0" w:color="auto"/>
      </w:divBdr>
    </w:div>
    <w:div w:id="9482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1938</Words>
  <Characters>11051</Characters>
  <Application>Microsoft Office Word</Application>
  <DocSecurity>0</DocSecurity>
  <Lines>92</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dc:creator>
  <cp:lastModifiedBy>Vivi</cp:lastModifiedBy>
  <cp:revision>6</cp:revision>
  <dcterms:created xsi:type="dcterms:W3CDTF">2020-12-15T08:22:00Z</dcterms:created>
  <dcterms:modified xsi:type="dcterms:W3CDTF">2020-12-17T14:39:00Z</dcterms:modified>
</cp:coreProperties>
</file>