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3D" w:rsidRPr="005C2789" w:rsidRDefault="00B01ADB" w:rsidP="005C2789">
      <w:pPr>
        <w:jc w:val="center"/>
        <w:rPr>
          <w:b/>
          <w:sz w:val="24"/>
          <w:szCs w:val="24"/>
          <w:u w:val="single"/>
          <w:lang w:val="el-GR"/>
        </w:rPr>
      </w:pPr>
      <w:r w:rsidRPr="005C2789">
        <w:rPr>
          <w:b/>
          <w:sz w:val="24"/>
          <w:szCs w:val="24"/>
          <w:u w:val="single"/>
          <w:lang w:val="el-GR"/>
        </w:rPr>
        <w:t>ΠΡΟΤΕΣΤΑΝΤΙΣΜΟΣ ΣΤΗ ΔΥΣΗ</w:t>
      </w:r>
    </w:p>
    <w:p w:rsidR="00B01ADB" w:rsidRPr="005C2789" w:rsidRDefault="00B01ADB">
      <w:pPr>
        <w:rPr>
          <w:b/>
          <w:sz w:val="24"/>
          <w:szCs w:val="24"/>
          <w:lang w:val="el-GR"/>
        </w:rPr>
      </w:pPr>
    </w:p>
    <w:p w:rsidR="00B01ADB" w:rsidRPr="005C2789" w:rsidRDefault="00B01ADB">
      <w:pPr>
        <w:rPr>
          <w:b/>
          <w:sz w:val="24"/>
          <w:szCs w:val="24"/>
          <w:lang w:val="el-GR"/>
        </w:rPr>
      </w:pPr>
    </w:p>
    <w:p w:rsidR="00B01ADB" w:rsidRPr="005C2789" w:rsidRDefault="00B01ADB">
      <w:pPr>
        <w:rPr>
          <w:b/>
          <w:sz w:val="24"/>
          <w:szCs w:val="24"/>
          <w:lang w:val="el-GR"/>
        </w:rPr>
      </w:pPr>
      <w:r w:rsidRPr="005C2789">
        <w:rPr>
          <w:b/>
          <w:sz w:val="24"/>
          <w:szCs w:val="24"/>
          <w:lang w:val="el-GR"/>
        </w:rPr>
        <w:t>ΜΕΣΑΙΩΝΑΣ ΣΤΗ ΔΥΣΗ (5</w:t>
      </w:r>
      <w:r w:rsidR="006F7ABB" w:rsidRPr="005C2789">
        <w:rPr>
          <w:b/>
          <w:sz w:val="24"/>
          <w:szCs w:val="24"/>
          <w:vertAlign w:val="superscript"/>
          <w:lang w:val="el-GR"/>
        </w:rPr>
        <w:t>ος</w:t>
      </w:r>
      <w:r w:rsidR="006F7ABB" w:rsidRPr="005C2789">
        <w:rPr>
          <w:b/>
          <w:sz w:val="24"/>
          <w:szCs w:val="24"/>
          <w:lang w:val="el-GR"/>
        </w:rPr>
        <w:t xml:space="preserve"> </w:t>
      </w:r>
      <w:r w:rsidRPr="005C2789">
        <w:rPr>
          <w:b/>
          <w:sz w:val="24"/>
          <w:szCs w:val="24"/>
          <w:lang w:val="el-GR"/>
        </w:rPr>
        <w:t>-15</w:t>
      </w:r>
      <w:r w:rsidR="006F7ABB" w:rsidRPr="005C2789">
        <w:rPr>
          <w:b/>
          <w:sz w:val="24"/>
          <w:szCs w:val="24"/>
          <w:vertAlign w:val="superscript"/>
          <w:lang w:val="el-GR"/>
        </w:rPr>
        <w:t>ος</w:t>
      </w:r>
      <w:r w:rsidR="006F7ABB" w:rsidRPr="005C2789">
        <w:rPr>
          <w:b/>
          <w:sz w:val="24"/>
          <w:szCs w:val="24"/>
          <w:lang w:val="el-GR"/>
        </w:rPr>
        <w:t xml:space="preserve"> </w:t>
      </w:r>
      <w:r w:rsidRPr="005C2789">
        <w:rPr>
          <w:b/>
          <w:sz w:val="24"/>
          <w:szCs w:val="24"/>
          <w:lang w:val="el-GR"/>
        </w:rPr>
        <w:t>ΑΙΩΝΕΣ)/ΑΠΟ ΤΟΝ 12</w:t>
      </w:r>
      <w:r w:rsidR="006F7ABB" w:rsidRPr="005C2789">
        <w:rPr>
          <w:b/>
          <w:sz w:val="24"/>
          <w:szCs w:val="24"/>
          <w:vertAlign w:val="superscript"/>
          <w:lang w:val="el-GR"/>
        </w:rPr>
        <w:t>ο</w:t>
      </w:r>
      <w:r w:rsidR="006F7ABB" w:rsidRPr="005C2789">
        <w:rPr>
          <w:b/>
          <w:sz w:val="24"/>
          <w:szCs w:val="24"/>
          <w:lang w:val="el-GR"/>
        </w:rPr>
        <w:t xml:space="preserve"> </w:t>
      </w:r>
      <w:r w:rsidRPr="005C2789">
        <w:rPr>
          <w:b/>
          <w:sz w:val="24"/>
          <w:szCs w:val="24"/>
          <w:lang w:val="el-GR"/>
        </w:rPr>
        <w:t xml:space="preserve"> ΑΙΩΝΑ ΙΕΡΑ ΕΞΕΤΑΣΗ.ΤΟ ΡΩΜΑΙΟΚΑΘΟΛΙΚΟ ΔΙΚΑΣΤΗΡΙΟ ,ΟΠΟΥ ΟΔΗΓΟΥΝΤΑΙ ΟΣΟΙ ΚΑΤΗΓΟΡΟΥΝΤΑΙ ΩΣ    ΑΙΡΕΤΙΚΟΙ./ΣΤΗΝ ΕΠΙΣΤΗΜΗ ΤΟ ΕΝΔΙΑΦΕΡΟΝ ΣΤΡΕΦΕΤΑΙ ΠΡΟΣ ΤΗ ΘΕΟΛΟΓΙΑ,ΤΗ ΦΙΛΟΣΟΦΙΑ,ΤΗΝ ΑΣΤΡΟΝΟΜΙΑ,ΤΗ ΒΟΤΑΝΟΛΟΓΙΑ,ΤΗ ΖΩΟΛΟΓΙΑ,ΤΗΝ ΙΑΤΡΙΚΗ./ΑΠΑΓΟΡΕΥΟΝΤΑΙ ΟΙ ΚΑΙΝΟΤΟΜΙΕΣ,ΠΟΥ ΔΙΑΦΩΝΟΥΝ ΜΕ ΤΙΣ ΕΠΙΣΗΜΕΣ ΘΕΣΕΙΣ ΤΗΣ ΕΚΚΛΗΣΙΕΣ./Η ΔΥΣΗ ΕΡΧΕΤΑΙ ΣΕ ΕΠΑΦΗ ΜΕ ΤΟΝ ΑΡΑΒΙΚΟ ΠΟΛΙΤΙΣΜΟ ΚΑΙ ΜΕ ΤΑ ΕΡΓΑ ΤΟΥ ΠΛΑΤΩΝΑ ΚΑΙ ΤΟΥ ΑΡΙΣΤΟΤΕΛΗ,ΤΑ ΟΠΟΙΑ</w:t>
      </w:r>
      <w:r w:rsidR="005C2789">
        <w:rPr>
          <w:b/>
          <w:sz w:val="24"/>
          <w:szCs w:val="24"/>
          <w:lang w:val="el-GR"/>
        </w:rPr>
        <w:t xml:space="preserve"> </w:t>
      </w:r>
      <w:r w:rsidRPr="005C2789">
        <w:rPr>
          <w:b/>
          <w:sz w:val="24"/>
          <w:szCs w:val="24"/>
          <w:lang w:val="el-GR"/>
        </w:rPr>
        <w:t>ΦΤΑΝΟΥΝ ΣΤΗ ΔΥΣΗ ΜΕΣΑ ΑΠΟ ΑΡΑΒΙΚΕΣ  ΜΕΤΑΦΡΑΣΕΙΣ./</w:t>
      </w:r>
      <w:r w:rsidR="00083CF1" w:rsidRPr="005C2789">
        <w:rPr>
          <w:b/>
          <w:sz w:val="24"/>
          <w:szCs w:val="24"/>
          <w:lang w:val="el-GR"/>
        </w:rPr>
        <w:t>15</w:t>
      </w:r>
      <w:r w:rsidR="00083CF1" w:rsidRPr="005C2789">
        <w:rPr>
          <w:b/>
          <w:sz w:val="24"/>
          <w:szCs w:val="24"/>
          <w:vertAlign w:val="superscript"/>
          <w:lang w:val="el-GR"/>
        </w:rPr>
        <w:t>ος</w:t>
      </w:r>
      <w:r w:rsidR="006F7ABB" w:rsidRPr="005C2789">
        <w:rPr>
          <w:b/>
          <w:sz w:val="24"/>
          <w:szCs w:val="24"/>
          <w:vertAlign w:val="superscript"/>
          <w:lang w:val="el-GR"/>
        </w:rPr>
        <w:t xml:space="preserve"> </w:t>
      </w:r>
      <w:r w:rsidR="00083CF1" w:rsidRPr="005C2789">
        <w:rPr>
          <w:b/>
          <w:sz w:val="24"/>
          <w:szCs w:val="24"/>
          <w:lang w:val="el-GR"/>
        </w:rPr>
        <w:t xml:space="preserve"> αι.</w:t>
      </w:r>
      <w:r w:rsidR="006F7ABB" w:rsidRPr="005C2789">
        <w:rPr>
          <w:b/>
          <w:sz w:val="24"/>
          <w:szCs w:val="24"/>
          <w:lang w:val="el-GR"/>
        </w:rPr>
        <w:t xml:space="preserve"> </w:t>
      </w:r>
      <w:r w:rsidR="00083CF1" w:rsidRPr="005C2789">
        <w:rPr>
          <w:b/>
          <w:sz w:val="24"/>
          <w:szCs w:val="24"/>
          <w:lang w:val="el-GR"/>
        </w:rPr>
        <w:t>ΣΤΗΝ ΙΤΑΛΙΑ .</w:t>
      </w:r>
      <w:r w:rsidRPr="005C2789">
        <w:rPr>
          <w:b/>
          <w:sz w:val="24"/>
          <w:szCs w:val="24"/>
          <w:lang w:val="el-GR"/>
        </w:rPr>
        <w:t>Ο ΑΝΘΡΩΠΙΣΜΟΣ ΘΕΤΕΙ ΤΟΝ ΑΝΘΡΩΠΟ ΣΤΟ ΕΠΙΚΕΝΤΡΟ</w:t>
      </w:r>
      <w:r w:rsidR="00083CF1" w:rsidRPr="005C2789">
        <w:rPr>
          <w:b/>
          <w:sz w:val="24"/>
          <w:szCs w:val="24"/>
          <w:lang w:val="el-GR"/>
        </w:rPr>
        <w:t xml:space="preserve"> ΤΟΥ ΕΝΔΙΑΦΕΡΟΝΤΟΣ  ΤΗΣ  ΚΟΙΝΩΝΙΑΣ  ΚΑΙ ΤΟΥ  ΠΟΛΙΤΙΣΜΟΥ.ΤΟ ΕΝΔΙΑΦΕΡΟΝ ΜΕΤΑΤΟΠΙΖΕΤΑΙ ΑΠΟ ΤΟΝ ΘΕΟ ΣΤΟΝ ΑΝΘΡΩΠΟ.Η  ΕΡΜΗΝΕΙΑ ΤΟΥ ΚΟΣΜΟΥ   ΓΙΝΕΤΑΙ ΟΡΘΟΛΟΓΙΣΤΙΚΗ  ΚΙ ΟΧΙ ΘΡΗΣΚΕΥΤΙΚΗ.ΔΙΝΕΤΑΙ ΕΜΦΑΣΗ ΣΤΗ ΜΕΛΕΤΗ ΤΗΣ ΚΛΑΣΙΚΗΣ ΑΡΧΑΙΟΤΗΤΑΣ.</w:t>
      </w:r>
      <w:r w:rsidR="006F7ABB" w:rsidRPr="005C2789">
        <w:rPr>
          <w:b/>
          <w:sz w:val="24"/>
          <w:szCs w:val="24"/>
          <w:lang w:val="el-GR"/>
        </w:rPr>
        <w:t>Ο ΑΝΘΡΩΠΙΣΜΟΣ ΔΙΑΔΙΔΕΤΑΙ ΚΑΙ ΣΕ  ΙΣΠΑΝΙΑ,ΓΑΛΛΙΑ,ΑΓΓΛΙΑ,ΚΑΤΩ ΧΩΡΕΣ, ΓΕΡΜΑΝΙΑ.</w:t>
      </w:r>
      <w:r w:rsidR="00083CF1" w:rsidRPr="005C2789">
        <w:rPr>
          <w:b/>
          <w:sz w:val="24"/>
          <w:szCs w:val="24"/>
          <w:lang w:val="el-GR"/>
        </w:rPr>
        <w:t>/ΟΙ ΕΥΡΩΠΑΙΟΙ ΕΦΑΡΜΟΖΟΥΝ ΦΙΛΟΣΟΦΙΚΕΣ ΜΕΘΟΔΟΥΣ  ΚΑΙ ΤΟΝ ΤΡΟΠΟ ΣΚΕΨΗΣ ΤΩΝ ΑΡΧΑΙΩΝ ΕΛΛΗΝΩΝ./ΑΠΟΡΡΙΠΤΕΤΑΙ Η ΑΥΘΕΝΤΙΑ ΤΗΣ ΕΚΚΛΗΣΙΑΣ./ΠΑΠΙΚΟ ΣΧΙΣΜΑ (1378-1415)./ΔΥΣΑΡΕΣΚΕΙΑ ΤΟΥ ΛΑΟΥ  ΕΞΑΙΤΙΑΣ  ΤΗΣ  ΦΟΡΟΛΟΓΙΑΣ ,ΠΟΥ ΕΙΧΕ . ΕΠΙΒΛΗΘΕΙ ΑΠΟ ΤΟΝ ΠΑΠΑ.ΑΝΑΓΚΗ ΗΘΙΚΗΣ ΚΑΘΑΡΣΗΣ ΤΟΥ ΚΛΗΡΟΥ.</w:t>
      </w:r>
      <w:r w:rsidR="006F7ABB" w:rsidRPr="005C2789">
        <w:rPr>
          <w:b/>
          <w:sz w:val="24"/>
          <w:szCs w:val="24"/>
          <w:lang w:val="el-GR"/>
        </w:rPr>
        <w:t>/16</w:t>
      </w:r>
      <w:r w:rsidR="006F7ABB" w:rsidRPr="005C2789">
        <w:rPr>
          <w:b/>
          <w:sz w:val="24"/>
          <w:szCs w:val="24"/>
          <w:vertAlign w:val="superscript"/>
          <w:lang w:val="el-GR"/>
        </w:rPr>
        <w:t>ος</w:t>
      </w:r>
      <w:r w:rsidR="006F7ABB" w:rsidRPr="005C2789">
        <w:rPr>
          <w:b/>
          <w:sz w:val="24"/>
          <w:szCs w:val="24"/>
          <w:lang w:val="el-GR"/>
        </w:rPr>
        <w:t xml:space="preserve"> αι .ΠΡΟΤΕΣΤΑΝΤΕΣ.Ο ΜΑΡΤΙΝΟΣ ΛΟΥΘΗΡΟΣ ΚΑΤΑΔΙΚΑΖΕΙ ΤΑ ΣΥΓΧΩΡΟΧΑΡΤΙΑ ΚΑΙ ΑΛΛΕΣ ΠΑΠΙΚΕΣ ΔΙΔΑΣΚΑΛΙΕΣ</w:t>
      </w:r>
      <w:r w:rsidR="005C2789">
        <w:rPr>
          <w:b/>
          <w:sz w:val="24"/>
          <w:szCs w:val="24"/>
          <w:lang w:val="el-GR"/>
        </w:rPr>
        <w:t xml:space="preserve"> </w:t>
      </w:r>
      <w:r w:rsidR="006F7ABB" w:rsidRPr="005C2789">
        <w:rPr>
          <w:b/>
          <w:sz w:val="24"/>
          <w:szCs w:val="24"/>
          <w:lang w:val="el-GR"/>
        </w:rPr>
        <w:t>ΜΕΣΑ ΑΠΟ ΤΙΣ 95 ΘΕΣΕΙΣ./ΑΝΑΘΕΜΑΤΙΖΕΤΑΙ ΑΠΟ ΤΟΝ ΠΑΠΑ ΚΑΙ ΤΙΘΕΤΑΙ ΕΚΤΟΣ ΤΟΥ ΝΟΜΟΥ</w:t>
      </w:r>
      <w:r w:rsidR="005C2789">
        <w:rPr>
          <w:b/>
          <w:sz w:val="24"/>
          <w:szCs w:val="24"/>
          <w:lang w:val="el-GR"/>
        </w:rPr>
        <w:t xml:space="preserve"> </w:t>
      </w:r>
      <w:bookmarkStart w:id="0" w:name="_GoBack"/>
      <w:bookmarkEnd w:id="0"/>
      <w:r w:rsidR="006F7ABB" w:rsidRPr="005C2789">
        <w:rPr>
          <w:b/>
          <w:sz w:val="24"/>
          <w:szCs w:val="24"/>
          <w:lang w:val="el-GR"/>
        </w:rPr>
        <w:t xml:space="preserve">ΑΠΟ ΤΟΝ ΑΥΤΟΚΡΑΤΟΡΑ.Ο ΛΟΥΘΗΡΟΣ ΚΑΤΑΦΕΥΓΕΙ ΣΤΟΝ ΗΓΕΜΟΝΑ ΤΗΣ ΣΑΞΟΝΙΑΣ . ΜΕΤΑΦΡΑΖΕΙ ΣΤΑ ΓΕΡΜΑΝΙΚΑ ΤΗ  ΒΙΒΛΟ . </w:t>
      </w:r>
    </w:p>
    <w:p w:rsidR="006F7ABB" w:rsidRPr="005C2789" w:rsidRDefault="006F7ABB" w:rsidP="006F7ABB">
      <w:pPr>
        <w:jc w:val="center"/>
        <w:rPr>
          <w:b/>
          <w:sz w:val="24"/>
          <w:szCs w:val="24"/>
          <w:u w:val="single"/>
          <w:lang w:val="el-GR"/>
        </w:rPr>
      </w:pPr>
      <w:r w:rsidRPr="005C2789">
        <w:rPr>
          <w:b/>
          <w:sz w:val="24"/>
          <w:szCs w:val="24"/>
          <w:u w:val="single"/>
          <w:lang w:val="el-GR"/>
        </w:rPr>
        <w:t>ΘΕΟΛΟΓΙΚΕΣ ΘΕΣΕΙΣ ΤΩΝ ΠΡΟΤΕΣΤΑΝΤΩΝ</w:t>
      </w:r>
    </w:p>
    <w:p w:rsidR="006F7ABB" w:rsidRPr="005C2789" w:rsidRDefault="006F7ABB" w:rsidP="006F7ABB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5C2789">
        <w:rPr>
          <w:b/>
          <w:sz w:val="24"/>
          <w:szCs w:val="24"/>
        </w:rPr>
        <w:t>Sola</w:t>
      </w:r>
      <w:r w:rsidRPr="005C2789">
        <w:rPr>
          <w:b/>
          <w:sz w:val="24"/>
          <w:szCs w:val="24"/>
          <w:lang w:val="el-GR"/>
        </w:rPr>
        <w:t xml:space="preserve"> </w:t>
      </w:r>
      <w:proofErr w:type="gramStart"/>
      <w:r w:rsidRPr="005C2789">
        <w:rPr>
          <w:b/>
          <w:sz w:val="24"/>
          <w:szCs w:val="24"/>
        </w:rPr>
        <w:t>Scriptura</w:t>
      </w:r>
      <w:r w:rsidRPr="005C2789">
        <w:rPr>
          <w:b/>
          <w:sz w:val="24"/>
          <w:szCs w:val="24"/>
          <w:lang w:val="el-GR"/>
        </w:rPr>
        <w:t xml:space="preserve"> :</w:t>
      </w:r>
      <w:proofErr w:type="gramEnd"/>
      <w:r w:rsidRPr="005C2789">
        <w:rPr>
          <w:b/>
          <w:sz w:val="24"/>
          <w:szCs w:val="24"/>
          <w:lang w:val="el-GR"/>
        </w:rPr>
        <w:t xml:space="preserve"> ΜΟΝΟ Η ΑΓΙΑ ΓΡΑΦΗ ΕΧΕΙ ΑΠΟΛΥΤΗ ΑΥΘΕΝΤΙΑ ΚΑΙ ΤΑΥΤΙΖΕΤΑΙ ΜΕ ΤΗΝ ΑΠΟΚΑΛΥΨΗ ΤΟΥ ΘΕΟΥ </w:t>
      </w:r>
    </w:p>
    <w:p w:rsidR="006F7ABB" w:rsidRPr="005C2789" w:rsidRDefault="006F7ABB" w:rsidP="006F7ABB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5C2789">
        <w:rPr>
          <w:b/>
          <w:sz w:val="24"/>
          <w:szCs w:val="24"/>
        </w:rPr>
        <w:t>Sola</w:t>
      </w:r>
      <w:r w:rsidRPr="005C2789">
        <w:rPr>
          <w:b/>
          <w:sz w:val="24"/>
          <w:szCs w:val="24"/>
          <w:lang w:val="el-GR"/>
        </w:rPr>
        <w:t xml:space="preserve"> </w:t>
      </w:r>
      <w:proofErr w:type="gramStart"/>
      <w:r w:rsidRPr="005C2789">
        <w:rPr>
          <w:b/>
          <w:sz w:val="24"/>
          <w:szCs w:val="24"/>
        </w:rPr>
        <w:t>Fide</w:t>
      </w:r>
      <w:r w:rsidRPr="005C2789">
        <w:rPr>
          <w:b/>
          <w:sz w:val="24"/>
          <w:szCs w:val="24"/>
          <w:lang w:val="el-GR"/>
        </w:rPr>
        <w:t xml:space="preserve"> :</w:t>
      </w:r>
      <w:proofErr w:type="gramEnd"/>
      <w:r w:rsidRPr="005C2789">
        <w:rPr>
          <w:b/>
          <w:sz w:val="24"/>
          <w:szCs w:val="24"/>
          <w:lang w:val="el-GR"/>
        </w:rPr>
        <w:t xml:space="preserve"> ΜΟΝΟ Η ΠΙΣΤΗ ΜΠΟΡΕΙ ΝΑ ΣΩΣΕΙ ΤΟΝ ΑΝΘΡΩΠΟ ΚΑΙ ΟΧΙ ΤΑ ΚΑΛΑ ΕΡΓΑ .              ( ΩΣΤΟΣΟ ΣΤΟΥΣ ΔΙΑΜΑΡΤΥΡΟΜΕΝΟΥΣ ΤΑ ΚΑΛΑ ΕΡΓΑ ΕΠΙΒΕΒΑΙΩΝΟΥΝ ΤΗΝ ΠΙΣΤΗ ΣΤΟΝ ΧΡΙΣΤΟ ΚΑΙ ΣΤΗ ΔΙΔΑΣΚΑΛΙΑ ΤΟΥ )</w:t>
      </w:r>
    </w:p>
    <w:p w:rsidR="006F7ABB" w:rsidRPr="005C2789" w:rsidRDefault="006F7ABB" w:rsidP="006F7ABB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5C2789">
        <w:rPr>
          <w:b/>
          <w:sz w:val="24"/>
          <w:szCs w:val="24"/>
        </w:rPr>
        <w:t>Sola</w:t>
      </w:r>
      <w:r w:rsidRPr="005C2789">
        <w:rPr>
          <w:b/>
          <w:sz w:val="24"/>
          <w:szCs w:val="24"/>
          <w:lang w:val="el-GR"/>
        </w:rPr>
        <w:t xml:space="preserve"> </w:t>
      </w:r>
      <w:proofErr w:type="gramStart"/>
      <w:r w:rsidRPr="005C2789">
        <w:rPr>
          <w:b/>
          <w:sz w:val="24"/>
          <w:szCs w:val="24"/>
        </w:rPr>
        <w:t>Gratia</w:t>
      </w:r>
      <w:r w:rsidRPr="005C2789">
        <w:rPr>
          <w:b/>
          <w:sz w:val="24"/>
          <w:szCs w:val="24"/>
          <w:lang w:val="el-GR"/>
        </w:rPr>
        <w:t xml:space="preserve"> </w:t>
      </w:r>
      <w:r w:rsidR="005C2789" w:rsidRPr="005C2789">
        <w:rPr>
          <w:b/>
          <w:sz w:val="24"/>
          <w:szCs w:val="24"/>
          <w:lang w:val="el-GR"/>
        </w:rPr>
        <w:t>:</w:t>
      </w:r>
      <w:proofErr w:type="gramEnd"/>
      <w:r w:rsidR="005C2789" w:rsidRPr="005C2789">
        <w:rPr>
          <w:b/>
          <w:sz w:val="24"/>
          <w:szCs w:val="24"/>
          <w:lang w:val="el-GR"/>
        </w:rPr>
        <w:t xml:space="preserve"> ΜΟΝΟ Η ΧΑΡΗ ΠΟΥ ΑΠΟΡΡΕΕΙ ΑΠΟ ΤΟ ΑΠΟΛΥΤΡΩΤΙΚΟ ΕΡΓΟ ΤΟΥ ΙΗΣΟΥ . ΤΟ ΕΛΕΟΣ ΤΟΥ ΘΕΟΥ ΔΙΝΕΙ ΣΤΟΝ ΑΝΘΡΩΠΟ ΩΣ ΔΩΡΟ ΤΗΝ ΣΩΤΗΡΙΑ . Ο ΑΝΘΡΩΠΟΣ ΔΕΝ ΑΞΙΖΕΙ ΤΟ ΔΩΡΟ ΑΥΤΟ ΚΑΙ ΔΕΝ ΜΠΟΡΕΙ ΝΑ ΚΕΡΔΙΣΕΙ ΤΗΝ ΣΩΤΗΡΙΑ .</w:t>
      </w:r>
    </w:p>
    <w:p w:rsidR="005C2789" w:rsidRPr="005C2789" w:rsidRDefault="005C2789" w:rsidP="006F7ABB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proofErr w:type="spellStart"/>
      <w:r w:rsidRPr="005C2789">
        <w:rPr>
          <w:b/>
          <w:sz w:val="24"/>
          <w:szCs w:val="24"/>
        </w:rPr>
        <w:t>Solus</w:t>
      </w:r>
      <w:proofErr w:type="spellEnd"/>
      <w:r w:rsidRPr="005C2789">
        <w:rPr>
          <w:b/>
          <w:sz w:val="24"/>
          <w:szCs w:val="24"/>
        </w:rPr>
        <w:t xml:space="preserve"> </w:t>
      </w:r>
      <w:proofErr w:type="spellStart"/>
      <w:proofErr w:type="gramStart"/>
      <w:r w:rsidRPr="005C2789">
        <w:rPr>
          <w:b/>
          <w:sz w:val="24"/>
          <w:szCs w:val="24"/>
        </w:rPr>
        <w:t>Christus</w:t>
      </w:r>
      <w:proofErr w:type="spellEnd"/>
      <w:r w:rsidRPr="005C2789">
        <w:rPr>
          <w:b/>
          <w:sz w:val="24"/>
          <w:szCs w:val="24"/>
        </w:rPr>
        <w:t xml:space="preserve"> :</w:t>
      </w:r>
      <w:proofErr w:type="gramEnd"/>
      <w:r w:rsidRPr="005C2789">
        <w:rPr>
          <w:b/>
          <w:sz w:val="24"/>
          <w:szCs w:val="24"/>
        </w:rPr>
        <w:t xml:space="preserve"> </w:t>
      </w:r>
      <w:r w:rsidRPr="005C2789">
        <w:rPr>
          <w:b/>
          <w:sz w:val="24"/>
          <w:szCs w:val="24"/>
          <w:lang w:val="el-GR"/>
        </w:rPr>
        <w:t xml:space="preserve">ΜΟΝΟ Ο ΧΡΙΣΤΟΣ . </w:t>
      </w:r>
    </w:p>
    <w:p w:rsidR="005C2789" w:rsidRPr="006F7ABB" w:rsidRDefault="005C2789" w:rsidP="006F7ABB">
      <w:pPr>
        <w:pStyle w:val="a3"/>
        <w:numPr>
          <w:ilvl w:val="0"/>
          <w:numId w:val="1"/>
        </w:numPr>
        <w:rPr>
          <w:lang w:val="el-GR"/>
        </w:rPr>
      </w:pPr>
      <w:r w:rsidRPr="005C2789">
        <w:rPr>
          <w:b/>
          <w:sz w:val="24"/>
          <w:szCs w:val="24"/>
        </w:rPr>
        <w:t>Soli</w:t>
      </w:r>
      <w:r w:rsidRPr="005C2789">
        <w:rPr>
          <w:b/>
          <w:sz w:val="24"/>
          <w:szCs w:val="24"/>
          <w:lang w:val="el-GR"/>
        </w:rPr>
        <w:t xml:space="preserve"> </w:t>
      </w:r>
      <w:proofErr w:type="spellStart"/>
      <w:r w:rsidRPr="005C2789">
        <w:rPr>
          <w:b/>
          <w:sz w:val="24"/>
          <w:szCs w:val="24"/>
        </w:rPr>
        <w:t>Deo</w:t>
      </w:r>
      <w:proofErr w:type="spellEnd"/>
      <w:r w:rsidRPr="005C2789">
        <w:rPr>
          <w:b/>
          <w:sz w:val="24"/>
          <w:szCs w:val="24"/>
          <w:lang w:val="el-GR"/>
        </w:rPr>
        <w:t xml:space="preserve"> </w:t>
      </w:r>
      <w:proofErr w:type="gramStart"/>
      <w:r w:rsidRPr="005C2789">
        <w:rPr>
          <w:b/>
          <w:sz w:val="24"/>
          <w:szCs w:val="24"/>
        </w:rPr>
        <w:t>Gloria</w:t>
      </w:r>
      <w:r w:rsidRPr="005C2789">
        <w:rPr>
          <w:b/>
          <w:sz w:val="24"/>
          <w:szCs w:val="24"/>
          <w:lang w:val="el-GR"/>
        </w:rPr>
        <w:t xml:space="preserve"> :</w:t>
      </w:r>
      <w:proofErr w:type="gramEnd"/>
      <w:r w:rsidRPr="005C2789">
        <w:rPr>
          <w:b/>
          <w:sz w:val="24"/>
          <w:szCs w:val="24"/>
          <w:lang w:val="el-GR"/>
        </w:rPr>
        <w:t xml:space="preserve"> ΔΟΞΑ ΜΟΝΟ ΣΤΟΝ ΘΕΟ </w:t>
      </w:r>
      <w:r>
        <w:rPr>
          <w:lang w:val="el-GR"/>
        </w:rPr>
        <w:t>.</w:t>
      </w:r>
    </w:p>
    <w:sectPr w:rsidR="005C2789" w:rsidRPr="006F7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0010"/>
    <w:multiLevelType w:val="hybridMultilevel"/>
    <w:tmpl w:val="4ADE8A7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DB"/>
    <w:rsid w:val="00083CF1"/>
    <w:rsid w:val="005C2789"/>
    <w:rsid w:val="006F7ABB"/>
    <w:rsid w:val="00A15E3D"/>
    <w:rsid w:val="00B0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BF58"/>
  <w15:chartTrackingRefBased/>
  <w15:docId w15:val="{1A20EF02-33AA-45C4-8B5C-7E46E579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1</cp:revision>
  <dcterms:created xsi:type="dcterms:W3CDTF">2020-11-18T20:21:00Z</dcterms:created>
  <dcterms:modified xsi:type="dcterms:W3CDTF">2020-11-18T20:58:00Z</dcterms:modified>
</cp:coreProperties>
</file>