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30338B" w:rsidRPr="00CA1135" w:rsidRDefault="0030338B" w:rsidP="00CA1135">
      <w:pPr>
        <w:jc w:val="center"/>
        <w:rPr>
          <w:rFonts w:ascii="Times New Roman" w:hAnsi="Times New Roman"/>
          <w:b/>
          <w:sz w:val="32"/>
          <w:szCs w:val="32"/>
        </w:rPr>
      </w:pPr>
      <w:r w:rsidRPr="00CA1135">
        <w:rPr>
          <w:rFonts w:ascii="Times New Roman" w:hAnsi="Times New Roman"/>
          <w:b/>
          <w:sz w:val="32"/>
          <w:szCs w:val="32"/>
        </w:rPr>
        <w:t>ΠΡΟΛΟΓΟΣ- 2Η ΣΚΗΝΗ</w:t>
      </w:r>
    </w:p>
    <w:tbl>
      <w:tblPr>
        <w:tblStyle w:val="a4"/>
        <w:tblW w:w="0" w:type="auto"/>
        <w:tblLook w:val="04A0"/>
      </w:tblPr>
      <w:tblGrid>
        <w:gridCol w:w="5070"/>
        <w:gridCol w:w="5577"/>
      </w:tblGrid>
      <w:tr w:rsidR="0030338B" w:rsidRPr="00B127EE" w:rsidTr="007F28CF">
        <w:tc>
          <w:tcPr>
            <w:tcW w:w="7523" w:type="dxa"/>
            <w:shd w:val="clear" w:color="auto" w:fill="FDE9D9" w:themeFill="accent6" w:themeFillTint="33"/>
          </w:tcPr>
          <w:p w:rsidR="0030338B" w:rsidRPr="00BB76D3" w:rsidRDefault="0030338B" w:rsidP="00FD0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76D3">
              <w:rPr>
                <w:rFonts w:ascii="Times New Roman" w:hAnsi="Times New Roman"/>
                <w:b/>
                <w:sz w:val="24"/>
                <w:szCs w:val="24"/>
              </w:rPr>
              <w:t>ΤΑΥΤΟΤΗΤΑ ΤΕΥΚΡΟΥ</w:t>
            </w:r>
          </w:p>
        </w:tc>
        <w:tc>
          <w:tcPr>
            <w:tcW w:w="7524" w:type="dxa"/>
          </w:tcPr>
          <w:p w:rsidR="0030338B" w:rsidRPr="00B127EE" w:rsidRDefault="0030338B" w:rsidP="00FD0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38B" w:rsidRPr="00B127EE" w:rsidTr="00FD02F4">
        <w:tc>
          <w:tcPr>
            <w:tcW w:w="7523" w:type="dxa"/>
          </w:tcPr>
          <w:p w:rsidR="009159BF" w:rsidRDefault="009159BF" w:rsidP="00FD02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9BF" w:rsidRDefault="009159BF" w:rsidP="00FD02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38B" w:rsidRPr="009159BF" w:rsidRDefault="0030338B" w:rsidP="00915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59BF">
              <w:rPr>
                <w:rFonts w:ascii="Times New Roman" w:hAnsi="Times New Roman"/>
                <w:b/>
                <w:sz w:val="24"/>
                <w:szCs w:val="24"/>
              </w:rPr>
              <w:t>ΠΑΤΕΡΑΣ:</w:t>
            </w:r>
          </w:p>
          <w:p w:rsidR="0030338B" w:rsidRPr="009159BF" w:rsidRDefault="0030338B" w:rsidP="00915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59BF">
              <w:rPr>
                <w:rFonts w:ascii="Times New Roman" w:hAnsi="Times New Roman"/>
                <w:b/>
                <w:sz w:val="24"/>
                <w:szCs w:val="24"/>
              </w:rPr>
              <w:t>ΜΗΤΕΡΑ:</w:t>
            </w:r>
          </w:p>
          <w:p w:rsidR="0030338B" w:rsidRPr="009159BF" w:rsidRDefault="0030338B" w:rsidP="00915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59BF">
              <w:rPr>
                <w:rFonts w:ascii="Times New Roman" w:hAnsi="Times New Roman"/>
                <w:b/>
                <w:sz w:val="24"/>
                <w:szCs w:val="24"/>
              </w:rPr>
              <w:t>ΤΟΠΟΣ ΚΑΤΑΓΩΓΗΣ:</w:t>
            </w:r>
          </w:p>
          <w:p w:rsidR="0030338B" w:rsidRPr="009159BF" w:rsidRDefault="0030338B" w:rsidP="00915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59BF">
              <w:rPr>
                <w:rFonts w:ascii="Times New Roman" w:hAnsi="Times New Roman"/>
                <w:b/>
                <w:sz w:val="24"/>
                <w:szCs w:val="24"/>
              </w:rPr>
              <w:t>ΑΔΕΛΦΟΣ:</w:t>
            </w:r>
          </w:p>
          <w:p w:rsidR="0030338B" w:rsidRPr="009159BF" w:rsidRDefault="0030338B" w:rsidP="00915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59BF">
              <w:rPr>
                <w:rFonts w:ascii="Times New Roman" w:hAnsi="Times New Roman"/>
                <w:b/>
                <w:sz w:val="24"/>
                <w:szCs w:val="24"/>
              </w:rPr>
              <w:t>ΘΕΣΗ ΣΤΗ ΜΑΧΗ:</w:t>
            </w:r>
          </w:p>
          <w:p w:rsidR="0030338B" w:rsidRPr="00BB76D3" w:rsidRDefault="0030338B" w:rsidP="00FD0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4" w:type="dxa"/>
          </w:tcPr>
          <w:p w:rsidR="0030338B" w:rsidRPr="00B127EE" w:rsidRDefault="0030338B" w:rsidP="00FD02F4">
            <w:pPr>
              <w:rPr>
                <w:rFonts w:ascii="Times New Roman" w:hAnsi="Times New Roman"/>
                <w:sz w:val="24"/>
                <w:szCs w:val="24"/>
              </w:rPr>
            </w:pPr>
            <w:r w:rsidRPr="007F28C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1981200"/>
                  <wp:effectExtent l="19050" t="0" r="9525" b="0"/>
                  <wp:docPr id="1" name="Εικόνα 1" descr="Tεύκρος (μακέτα από το ζωγράφο Aλ. Φασιαν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εύκρος (μακέτα από το ζωγράφο Aλ. Φασιαν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8CF" w:rsidRDefault="007F28CF"/>
    <w:p w:rsidR="00CC22B2" w:rsidRPr="00B351B8" w:rsidRDefault="00F13433">
      <w:pPr>
        <w:rPr>
          <w:b/>
          <w:sz w:val="28"/>
          <w:szCs w:val="28"/>
        </w:rPr>
      </w:pPr>
      <w:r w:rsidRPr="008E1305">
        <w:rPr>
          <w:b/>
          <w:sz w:val="28"/>
          <w:szCs w:val="28"/>
          <w:shd w:val="clear" w:color="auto" w:fill="EEECE1" w:themeFill="background2"/>
        </w:rPr>
        <w:t>1.</w:t>
      </w:r>
      <w:r w:rsidR="00CC22B2" w:rsidRPr="008E1305">
        <w:rPr>
          <w:b/>
          <w:sz w:val="28"/>
          <w:szCs w:val="28"/>
          <w:shd w:val="clear" w:color="auto" w:fill="EEECE1" w:themeFill="background2"/>
        </w:rPr>
        <w:t>( Στίχοι: )Στοιχεία όψης</w:t>
      </w:r>
      <w:r w:rsidR="00CC22B2" w:rsidRPr="00B351B8">
        <w:rPr>
          <w:b/>
          <w:sz w:val="28"/>
          <w:szCs w:val="28"/>
        </w:rPr>
        <w:t>:-</w:t>
      </w:r>
      <w:r w:rsidR="00CC22B2" w:rsidRPr="00B351B8">
        <w:rPr>
          <w:sz w:val="28"/>
          <w:szCs w:val="28"/>
        </w:rPr>
        <w:t>-------------------------------</w:t>
      </w:r>
    </w:p>
    <w:p w:rsidR="00CC22B2" w:rsidRDefault="00CC22B2">
      <w:r>
        <w:t>-------------------------------------------------</w:t>
      </w:r>
    </w:p>
    <w:p w:rsidR="00CC22B2" w:rsidRDefault="00CC22B2">
      <w:r>
        <w:t>------------------------------------------------</w:t>
      </w:r>
    </w:p>
    <w:p w:rsidR="00CC22B2" w:rsidRDefault="00CC22B2">
      <w:r>
        <w:t>--------------------------------------------------</w:t>
      </w:r>
    </w:p>
    <w:p w:rsidR="00CC22B2" w:rsidRDefault="00CC22B2">
      <w:r>
        <w:t>-----------------------------------------------</w:t>
      </w:r>
    </w:p>
    <w:p w:rsidR="004205E7" w:rsidRPr="00BB76D3" w:rsidRDefault="004205E7" w:rsidP="00BB76D3">
      <w:pPr>
        <w:shd w:val="clear" w:color="auto" w:fill="EEECE1" w:themeFill="background2"/>
        <w:rPr>
          <w:b/>
          <w:sz w:val="28"/>
          <w:szCs w:val="28"/>
        </w:rPr>
      </w:pPr>
    </w:p>
    <w:p w:rsidR="004205E7" w:rsidRPr="00BB76D3" w:rsidRDefault="00F13433" w:rsidP="00BB76D3">
      <w:pPr>
        <w:shd w:val="clear" w:color="auto" w:fill="EEECE1" w:themeFill="background2"/>
        <w:rPr>
          <w:b/>
          <w:sz w:val="28"/>
          <w:szCs w:val="28"/>
        </w:rPr>
      </w:pPr>
      <w:r w:rsidRPr="00BB76D3">
        <w:rPr>
          <w:b/>
          <w:sz w:val="28"/>
          <w:szCs w:val="28"/>
        </w:rPr>
        <w:t>2.</w:t>
      </w:r>
      <w:r w:rsidR="004205E7" w:rsidRPr="00BB76D3">
        <w:rPr>
          <w:b/>
          <w:sz w:val="28"/>
          <w:szCs w:val="28"/>
        </w:rPr>
        <w:t>Λέξεις –φράσεις που δείχνουν τα συναισθήματα του Τεύκρου για την Ελένη:</w:t>
      </w:r>
    </w:p>
    <w:p w:rsidR="004205E7" w:rsidRDefault="00F13433">
      <w:r>
        <w:t>α</w:t>
      </w:r>
      <w:r w:rsidR="004205E7">
        <w:t>--------------------------------------------</w:t>
      </w:r>
    </w:p>
    <w:p w:rsidR="004205E7" w:rsidRDefault="004205E7"/>
    <w:p w:rsidR="00CB7401" w:rsidRDefault="00F13433">
      <w:pPr>
        <w:rPr>
          <w:lang w:val="en-US"/>
        </w:rPr>
      </w:pPr>
      <w:r>
        <w:t>β</w:t>
      </w:r>
      <w:r w:rsidR="004205E7">
        <w:t>----</w:t>
      </w:r>
      <w:r w:rsidR="00CB7401">
        <w:t>-----------------------</w:t>
      </w:r>
      <w:r w:rsidR="00CB7401">
        <w:rPr>
          <w:lang w:val="en-US"/>
        </w:rPr>
        <w:t>----------------</w:t>
      </w:r>
    </w:p>
    <w:p w:rsidR="00CB7401" w:rsidRDefault="00CB7401">
      <w:pPr>
        <w:rPr>
          <w:lang w:val="en-US"/>
        </w:rPr>
      </w:pPr>
    </w:p>
    <w:p w:rsidR="00CB7401" w:rsidRDefault="00F13433">
      <w:pPr>
        <w:rPr>
          <w:lang w:val="en-US"/>
        </w:rPr>
      </w:pPr>
      <w:r>
        <w:t>γ</w:t>
      </w:r>
      <w:r w:rsidR="00CB7401">
        <w:rPr>
          <w:lang w:val="en-US"/>
        </w:rPr>
        <w:t xml:space="preserve">---------------------------------------- </w:t>
      </w:r>
    </w:p>
    <w:p w:rsidR="00CB7401" w:rsidRDefault="00CB7401">
      <w:pPr>
        <w:rPr>
          <w:lang w:val="en-US"/>
        </w:rPr>
      </w:pPr>
    </w:p>
    <w:p w:rsidR="00CB7401" w:rsidRPr="00CB7401" w:rsidRDefault="00F13433">
      <w:pPr>
        <w:rPr>
          <w:lang w:val="en-US"/>
        </w:rPr>
      </w:pPr>
      <w:r>
        <w:t>δ</w:t>
      </w:r>
      <w:r w:rsidR="00CB7401">
        <w:rPr>
          <w:lang w:val="en-US"/>
        </w:rPr>
        <w:t>--------------------------------------------</w:t>
      </w:r>
    </w:p>
    <w:p w:rsidR="00CC22B2" w:rsidRDefault="00CC22B2"/>
    <w:p w:rsidR="00CC22B2" w:rsidRDefault="00CC22B2"/>
    <w:p w:rsidR="00CC22B2" w:rsidRDefault="00CC22B2"/>
    <w:p w:rsidR="00D90327" w:rsidRDefault="00D90327"/>
    <w:p w:rsidR="00D90327" w:rsidRDefault="00D90327"/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5"/>
      </w:tblGrid>
      <w:tr w:rsidR="007F28CF" w:rsidRPr="007F28CF" w:rsidTr="007F28CF">
        <w:trPr>
          <w:trHeight w:val="720"/>
        </w:trPr>
        <w:tc>
          <w:tcPr>
            <w:tcW w:w="12574" w:type="dxa"/>
            <w:shd w:val="clear" w:color="auto" w:fill="FDE9D9" w:themeFill="accent6" w:themeFillTint="33"/>
          </w:tcPr>
          <w:p w:rsidR="007F28CF" w:rsidRPr="00D1212B" w:rsidRDefault="00D1212B" w:rsidP="007F2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7F28CF" w:rsidRPr="00D1212B">
              <w:rPr>
                <w:b/>
                <w:sz w:val="28"/>
                <w:szCs w:val="28"/>
              </w:rPr>
              <w:t>Να χαρακτηρίσετε τις παρακάτω προτάσεις με την ένδειξη σωστό λάθος και να διορθώσετε τα λάθη:</w:t>
            </w:r>
          </w:p>
        </w:tc>
      </w:tr>
    </w:tbl>
    <w:p w:rsidR="0016244B" w:rsidRPr="004024FA" w:rsidRDefault="0016244B" w:rsidP="00BB76D3">
      <w:pPr>
        <w:shd w:val="clear" w:color="auto" w:fill="EEECE1" w:themeFill="background2"/>
        <w:rPr>
          <w:b/>
          <w:sz w:val="28"/>
          <w:szCs w:val="28"/>
        </w:rPr>
      </w:pPr>
      <w:r w:rsidRPr="004024FA">
        <w:rPr>
          <w:b/>
          <w:sz w:val="28"/>
          <w:szCs w:val="28"/>
        </w:rPr>
        <w:t>Η Ελένη πληροφορείται από τον Τεύκρο</w:t>
      </w:r>
      <w:r w:rsidR="003E6654" w:rsidRPr="004024FA">
        <w:rPr>
          <w:b/>
          <w:sz w:val="28"/>
          <w:szCs w:val="28"/>
        </w:rPr>
        <w:t xml:space="preserve"> ότι:</w:t>
      </w:r>
    </w:p>
    <w:p w:rsidR="003E6654" w:rsidRPr="0007055B" w:rsidRDefault="003E6654">
      <w:pPr>
        <w:rPr>
          <w:sz w:val="24"/>
          <w:szCs w:val="24"/>
        </w:rPr>
      </w:pPr>
      <w:r w:rsidRPr="007F28CF">
        <w:rPr>
          <w:sz w:val="28"/>
          <w:szCs w:val="28"/>
        </w:rPr>
        <w:t>-</w:t>
      </w:r>
      <w:r w:rsidRPr="0007055B">
        <w:rPr>
          <w:sz w:val="24"/>
          <w:szCs w:val="24"/>
        </w:rPr>
        <w:t>είναι γιος του Αγαμέμνονα</w:t>
      </w:r>
    </w:p>
    <w:p w:rsidR="003E6654" w:rsidRPr="0007055B" w:rsidRDefault="003E6654">
      <w:pPr>
        <w:rPr>
          <w:sz w:val="24"/>
          <w:szCs w:val="24"/>
        </w:rPr>
      </w:pPr>
      <w:r w:rsidRPr="0007055B">
        <w:rPr>
          <w:sz w:val="24"/>
          <w:szCs w:val="24"/>
        </w:rPr>
        <w:t>-η Τροία έχει κυριευθεί</w:t>
      </w:r>
    </w:p>
    <w:p w:rsidR="003E6654" w:rsidRPr="0007055B" w:rsidRDefault="003E6654">
      <w:pPr>
        <w:rPr>
          <w:sz w:val="24"/>
          <w:szCs w:val="24"/>
        </w:rPr>
      </w:pPr>
      <w:r w:rsidRPr="0007055B">
        <w:rPr>
          <w:sz w:val="24"/>
          <w:szCs w:val="24"/>
        </w:rPr>
        <w:t>-ο Μενέλαος επέστρεψε στην πατρίδα του</w:t>
      </w:r>
    </w:p>
    <w:p w:rsidR="003E6654" w:rsidRPr="0007055B" w:rsidRDefault="003E6654">
      <w:pPr>
        <w:rPr>
          <w:sz w:val="24"/>
          <w:szCs w:val="24"/>
        </w:rPr>
      </w:pPr>
      <w:r w:rsidRPr="0007055B">
        <w:rPr>
          <w:sz w:val="24"/>
          <w:szCs w:val="24"/>
        </w:rPr>
        <w:t>- η Λήδα αυτοκτόνησε</w:t>
      </w:r>
    </w:p>
    <w:p w:rsidR="003E6654" w:rsidRPr="0007055B" w:rsidRDefault="003E6654">
      <w:pPr>
        <w:rPr>
          <w:sz w:val="24"/>
          <w:szCs w:val="24"/>
        </w:rPr>
      </w:pPr>
      <w:r w:rsidRPr="0007055B">
        <w:rPr>
          <w:sz w:val="24"/>
          <w:szCs w:val="24"/>
        </w:rPr>
        <w:t>-</w:t>
      </w:r>
      <w:r w:rsidR="007F28CF" w:rsidRPr="0007055B">
        <w:rPr>
          <w:sz w:val="24"/>
          <w:szCs w:val="24"/>
        </w:rPr>
        <w:t>τα 2 αδέλφια τ</w:t>
      </w:r>
      <w:r w:rsidR="004024FA" w:rsidRPr="0007055B">
        <w:rPr>
          <w:sz w:val="24"/>
          <w:szCs w:val="24"/>
        </w:rPr>
        <w:t>ης</w:t>
      </w:r>
      <w:r w:rsidR="007F28CF" w:rsidRPr="0007055B">
        <w:rPr>
          <w:sz w:val="24"/>
          <w:szCs w:val="24"/>
        </w:rPr>
        <w:t xml:space="preserve"> ζουν</w:t>
      </w:r>
    </w:p>
    <w:p w:rsidR="007F28CF" w:rsidRPr="0007055B" w:rsidRDefault="007F28CF">
      <w:pPr>
        <w:rPr>
          <w:sz w:val="24"/>
          <w:szCs w:val="24"/>
        </w:rPr>
      </w:pPr>
      <w:r w:rsidRPr="0007055B">
        <w:rPr>
          <w:sz w:val="24"/>
          <w:szCs w:val="24"/>
        </w:rPr>
        <w:t>- επιστρέφει από την Κύπρο</w:t>
      </w:r>
    </w:p>
    <w:p w:rsidR="007F28CF" w:rsidRPr="0007055B" w:rsidRDefault="007F28CF">
      <w:pPr>
        <w:rPr>
          <w:sz w:val="24"/>
          <w:szCs w:val="24"/>
        </w:rPr>
      </w:pPr>
      <w:r w:rsidRPr="0007055B">
        <w:rPr>
          <w:sz w:val="24"/>
          <w:szCs w:val="24"/>
        </w:rPr>
        <w:t>- θέλει να συναντήσει τη Θεονόη</w:t>
      </w:r>
    </w:p>
    <w:p w:rsidR="007F28CF" w:rsidRPr="0007055B" w:rsidRDefault="007F28CF">
      <w:pPr>
        <w:rPr>
          <w:sz w:val="24"/>
          <w:szCs w:val="24"/>
        </w:rPr>
      </w:pPr>
      <w:r w:rsidRPr="0007055B">
        <w:rPr>
          <w:sz w:val="24"/>
          <w:szCs w:val="24"/>
        </w:rPr>
        <w:t>-ο Αίας δολοφονήθηκε</w:t>
      </w:r>
    </w:p>
    <w:p w:rsidR="0016244B" w:rsidRPr="00BB76D3" w:rsidRDefault="00BB76D3" w:rsidP="00BB76D3">
      <w:pPr>
        <w:shd w:val="clear" w:color="auto" w:fill="EEECE1" w:themeFill="background2"/>
        <w:rPr>
          <w:sz w:val="28"/>
          <w:szCs w:val="28"/>
        </w:rPr>
      </w:pPr>
      <w:r w:rsidRPr="00BB76D3">
        <w:rPr>
          <w:sz w:val="28"/>
          <w:szCs w:val="28"/>
        </w:rPr>
        <w:t>4</w:t>
      </w:r>
      <w:r w:rsidRPr="00BB76D3">
        <w:rPr>
          <w:b/>
          <w:sz w:val="28"/>
          <w:szCs w:val="28"/>
        </w:rPr>
        <w:t>.Να αναφέρετε  3 κοινά στοιχεία που εντοπίζετε στη ζωή της Ελένης και του Τεύκρου</w:t>
      </w:r>
    </w:p>
    <w:p w:rsidR="004A713C" w:rsidRDefault="004A713C">
      <w:r>
        <w:t xml:space="preserve">-α------------------------------------------------------------------------------------------------------------------------------------------- </w:t>
      </w:r>
    </w:p>
    <w:p w:rsidR="004A713C" w:rsidRDefault="004A713C">
      <w:r>
        <w:t xml:space="preserve">-β----------------------------------------------------------------------------------------------------------------------------------------------- </w:t>
      </w:r>
    </w:p>
    <w:p w:rsidR="004A713C" w:rsidRDefault="004A713C">
      <w:r>
        <w:t>γ--------------------------------------------------------------------------------------------------------------------------------------------------</w:t>
      </w:r>
    </w:p>
    <w:p w:rsidR="004A713C" w:rsidRDefault="004A713C"/>
    <w:p w:rsidR="0056220C" w:rsidRPr="0056220C" w:rsidRDefault="004A713C" w:rsidP="004A713C">
      <w:pPr>
        <w:shd w:val="clear" w:color="auto" w:fill="EEECE1" w:themeFill="background2"/>
        <w:rPr>
          <w:b/>
          <w:sz w:val="28"/>
          <w:szCs w:val="28"/>
        </w:rPr>
      </w:pPr>
      <w:r w:rsidRPr="00975A35">
        <w:rPr>
          <w:b/>
          <w:sz w:val="28"/>
          <w:szCs w:val="28"/>
        </w:rPr>
        <w:t>5</w:t>
      </w:r>
      <w:r w:rsidRPr="004A713C">
        <w:rPr>
          <w:b/>
          <w:sz w:val="28"/>
          <w:szCs w:val="28"/>
        </w:rPr>
        <w:t xml:space="preserve">. Αφού μελετήσετε τον όρο </w:t>
      </w:r>
      <w:r w:rsidRPr="007038E0">
        <w:rPr>
          <w:b/>
          <w:sz w:val="28"/>
          <w:szCs w:val="28"/>
          <w:highlight w:val="lightGray"/>
        </w:rPr>
        <w:t>στιχομυθία</w:t>
      </w:r>
      <w:r w:rsidRPr="004A713C">
        <w:rPr>
          <w:b/>
          <w:sz w:val="28"/>
          <w:szCs w:val="28"/>
        </w:rPr>
        <w:t xml:space="preserve"> από το λεξικό των όρων στη σελίδα:144,να εντοπίσετε 2 σημεία του κειμένου όπου παρατηρείται</w:t>
      </w:r>
      <w:r w:rsidR="0056220C">
        <w:rPr>
          <w:b/>
          <w:sz w:val="28"/>
          <w:szCs w:val="28"/>
        </w:rPr>
        <w:t xml:space="preserve"> .</w:t>
      </w:r>
    </w:p>
    <w:p w:rsidR="0030338B" w:rsidRDefault="0056220C">
      <w:r>
        <w:t xml:space="preserve">α---------------------------------------------------------------- </w:t>
      </w:r>
    </w:p>
    <w:p w:rsidR="0056220C" w:rsidRDefault="0056220C">
      <w:r>
        <w:t>β-----------------------------------------------------------------</w:t>
      </w:r>
    </w:p>
    <w:p w:rsidR="0056220C" w:rsidRPr="00975A35" w:rsidRDefault="00975A35" w:rsidP="00975A35">
      <w:pPr>
        <w:shd w:val="clear" w:color="auto" w:fill="EEECE1" w:themeFill="background2"/>
        <w:rPr>
          <w:b/>
          <w:sz w:val="28"/>
          <w:szCs w:val="28"/>
        </w:rPr>
      </w:pPr>
      <w:r w:rsidRPr="00975A35">
        <w:rPr>
          <w:b/>
          <w:sz w:val="28"/>
          <w:szCs w:val="28"/>
        </w:rPr>
        <w:t>6. Αφού μελετήσετε τον ορισμό του τραγικού ήρωα στη σελίδα 144, να γράψετε 3 σημεία που δείχνουν την τραγικότητα του ήρωα</w:t>
      </w:r>
    </w:p>
    <w:p w:rsidR="0030338B" w:rsidRDefault="00975A35">
      <w:r>
        <w:t xml:space="preserve">Α------------------------------------------------------------------------------------------------------------------------------------------------- </w:t>
      </w:r>
    </w:p>
    <w:p w:rsidR="00975A35" w:rsidRDefault="00975A35">
      <w:r>
        <w:t>Β--------------------------------------------------------------------------------------------------------------------------------------------------</w:t>
      </w:r>
    </w:p>
    <w:p w:rsidR="00975A35" w:rsidRDefault="00975A35">
      <w:r>
        <w:t>Γ----------------------------------------------------------------------------------------------------------------------------------------------------</w:t>
      </w:r>
    </w:p>
    <w:p w:rsidR="007651B3" w:rsidRDefault="007651B3">
      <w:pPr>
        <w:rPr>
          <w:b/>
          <w:sz w:val="28"/>
          <w:szCs w:val="28"/>
          <w:shd w:val="clear" w:color="auto" w:fill="EEECE1" w:themeFill="background2"/>
        </w:rPr>
      </w:pPr>
    </w:p>
    <w:p w:rsidR="00975A35" w:rsidRDefault="00975A35">
      <w:r w:rsidRPr="00975A35">
        <w:rPr>
          <w:b/>
          <w:sz w:val="28"/>
          <w:szCs w:val="28"/>
          <w:shd w:val="clear" w:color="auto" w:fill="EEECE1" w:themeFill="background2"/>
        </w:rPr>
        <w:t>7. Ποιος πολιτικός υπαινιγμός κρύβεται πίσω από την επιλογή του Τεύκρου από τον Ευριπίδη, σύμφωνα με το παράλληλο κείμενο 4,στη σελίδα 17</w:t>
      </w:r>
      <w:r>
        <w:t>;</w:t>
      </w:r>
    </w:p>
    <w:p w:rsidR="00975A35" w:rsidRDefault="00975A35">
      <w:pPr>
        <w:pBdr>
          <w:top w:val="single" w:sz="6" w:space="1" w:color="auto"/>
          <w:bottom w:val="single" w:sz="6" w:space="1" w:color="auto"/>
        </w:pBdr>
      </w:pPr>
    </w:p>
    <w:p w:rsidR="00975A35" w:rsidRDefault="00975A35">
      <w:pPr>
        <w:pBdr>
          <w:bottom w:val="single" w:sz="6" w:space="1" w:color="auto"/>
          <w:between w:val="single" w:sz="6" w:space="1" w:color="auto"/>
        </w:pBdr>
      </w:pPr>
    </w:p>
    <w:p w:rsidR="0030338B" w:rsidRDefault="0030338B"/>
    <w:p w:rsidR="0030338B" w:rsidRDefault="0030338B" w:rsidP="0030338B">
      <w:pPr>
        <w:pStyle w:val="a3"/>
      </w:pPr>
      <w:r w:rsidRPr="0030338B">
        <w:rPr>
          <w:sz w:val="44"/>
          <w:szCs w:val="44"/>
        </w:rPr>
        <w:t>1</w:t>
      </w:r>
      <w:r>
        <w:t>.</w:t>
      </w:r>
      <w:r>
        <w:rPr>
          <w:noProof/>
          <w:lang w:eastAsia="el-GR"/>
        </w:rPr>
        <w:drawing>
          <wp:inline distT="0" distB="0" distL="0" distR="0">
            <wp:extent cx="3133725" cy="3095625"/>
            <wp:effectExtent l="19050" t="0" r="9525" b="0"/>
            <wp:docPr id="6" name="Εικόνα 6" descr="C:\Users\HappyUser\Desktop\e-class\index_01_02_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ppyUser\Desktop\e-class\index_01_02_19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38B">
        <w:rPr>
          <w:noProof/>
          <w:lang w:eastAsia="el-GR"/>
        </w:rPr>
        <w:drawing>
          <wp:inline distT="0" distB="0" distL="0" distR="0">
            <wp:extent cx="4077071" cy="2556000"/>
            <wp:effectExtent l="19050" t="0" r="0" b="0"/>
            <wp:docPr id="2" name="Εικόνα 9" descr="Ελένη και Τεύκρ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λένη και Τεύκρο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71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38B">
        <w:rPr>
          <w:sz w:val="40"/>
          <w:szCs w:val="40"/>
        </w:rPr>
        <w:t>2</w:t>
      </w:r>
      <w:r>
        <w:rPr>
          <w:sz w:val="40"/>
          <w:szCs w:val="40"/>
        </w:rPr>
        <w:t>.</w:t>
      </w:r>
    </w:p>
    <w:p w:rsidR="0030338B" w:rsidRPr="00066417" w:rsidRDefault="00066417" w:rsidP="00066417">
      <w:pPr>
        <w:pBdr>
          <w:bottom w:val="single" w:sz="6" w:space="1" w:color="auto"/>
        </w:pBdr>
        <w:shd w:val="clear" w:color="auto" w:fill="EEECE1" w:themeFill="background2"/>
        <w:rPr>
          <w:b/>
          <w:sz w:val="28"/>
          <w:szCs w:val="28"/>
        </w:rPr>
      </w:pPr>
      <w:r w:rsidRPr="00066417">
        <w:rPr>
          <w:b/>
          <w:sz w:val="28"/>
          <w:szCs w:val="28"/>
        </w:rPr>
        <w:t>8</w:t>
      </w:r>
      <w:r w:rsidR="0030338B" w:rsidRPr="00066417">
        <w:rPr>
          <w:b/>
          <w:sz w:val="28"/>
          <w:szCs w:val="28"/>
        </w:rPr>
        <w:t xml:space="preserve">) Με βάση τη 2η σκηνή του προλόγου να βάλετε σε χρονική σειρά τις εικόνες αιτιολογώντας την απάντησή σας </w:t>
      </w:r>
      <w:r w:rsidR="00632F0D" w:rsidRPr="00066417">
        <w:rPr>
          <w:b/>
          <w:sz w:val="28"/>
          <w:szCs w:val="28"/>
        </w:rPr>
        <w:t>.</w:t>
      </w:r>
      <w:r w:rsidR="0030338B" w:rsidRPr="00066417">
        <w:rPr>
          <w:b/>
          <w:sz w:val="28"/>
          <w:szCs w:val="28"/>
        </w:rPr>
        <w:t>.</w:t>
      </w:r>
    </w:p>
    <w:p w:rsidR="007B442B" w:rsidRDefault="007B442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</w:t>
      </w:r>
    </w:p>
    <w:p w:rsidR="001B091F" w:rsidRDefault="001B091F" w:rsidP="00E368F1">
      <w:pPr>
        <w:shd w:val="clear" w:color="auto" w:fill="EEECE1" w:themeFill="background2"/>
        <w:rPr>
          <w:b/>
          <w:sz w:val="28"/>
          <w:szCs w:val="28"/>
        </w:rPr>
      </w:pPr>
    </w:p>
    <w:p w:rsidR="007B442B" w:rsidRPr="00E368F1" w:rsidRDefault="00E368F1" w:rsidP="00E368F1">
      <w:pPr>
        <w:shd w:val="clear" w:color="auto" w:fill="EEECE1" w:themeFill="background2"/>
        <w:rPr>
          <w:b/>
          <w:sz w:val="28"/>
          <w:szCs w:val="28"/>
        </w:rPr>
      </w:pPr>
      <w:r w:rsidRPr="00E368F1">
        <w:rPr>
          <w:b/>
          <w:sz w:val="28"/>
          <w:szCs w:val="28"/>
        </w:rPr>
        <w:t>9) Εντοπίστε 2 τραγικές ειρωνείες και αιτιολογήστε τη χρήση τους από τον Ευριπίδη</w:t>
      </w:r>
    </w:p>
    <w:p w:rsidR="00E368F1" w:rsidRDefault="00E368F1">
      <w:r>
        <w:lastRenderedPageBreak/>
        <w:t xml:space="preserve">α---------------------------------------------------------------------------------------------------------------------------------------------------------- </w:t>
      </w:r>
    </w:p>
    <w:p w:rsidR="00E368F1" w:rsidRDefault="00E368F1">
      <w:r>
        <w:t xml:space="preserve">--------------------------------------------------------------------------------------------------------------------------------------------------------- </w:t>
      </w:r>
    </w:p>
    <w:p w:rsidR="00E368F1" w:rsidRDefault="00E368F1">
      <w:r>
        <w:t xml:space="preserve">Β--------------------------------------------------------------------------------------------------------------------------------------------------------- </w:t>
      </w:r>
    </w:p>
    <w:p w:rsidR="00E368F1" w:rsidRDefault="00E368F1"/>
    <w:p w:rsidR="00D9699C" w:rsidRDefault="00E368F1" w:rsidP="00E368F1">
      <w:r>
        <w:t>------------------------------------------------------------------------------------------------------------------------------------------------------</w:t>
      </w:r>
    </w:p>
    <w:p w:rsidR="00D9699C" w:rsidRPr="00E368F1" w:rsidRDefault="00E368F1" w:rsidP="00E368F1">
      <w:pPr>
        <w:shd w:val="clear" w:color="auto" w:fill="EEECE1" w:themeFill="background2"/>
        <w:rPr>
          <w:b/>
          <w:sz w:val="28"/>
          <w:szCs w:val="28"/>
        </w:rPr>
      </w:pPr>
      <w:r w:rsidRPr="00E368F1">
        <w:rPr>
          <w:b/>
          <w:sz w:val="28"/>
          <w:szCs w:val="28"/>
        </w:rPr>
        <w:t xml:space="preserve">10) Ως Τεύκρος γράφεις στο ημερολόγιό σου </w:t>
      </w:r>
      <w:r>
        <w:rPr>
          <w:b/>
          <w:sz w:val="28"/>
          <w:szCs w:val="28"/>
        </w:rPr>
        <w:t>(σε 120-150 λέξεις)</w:t>
      </w:r>
      <w:r w:rsidR="00BE3AAD">
        <w:rPr>
          <w:b/>
          <w:sz w:val="28"/>
          <w:szCs w:val="28"/>
        </w:rPr>
        <w:t xml:space="preserve"> </w:t>
      </w:r>
      <w:r w:rsidRPr="00E368F1">
        <w:rPr>
          <w:b/>
          <w:sz w:val="28"/>
          <w:szCs w:val="28"/>
        </w:rPr>
        <w:t>σε α΄πρόσωπο, για την αποψινή συνάντησή σου με τη μυστηριώδη γυναίκα που μοιάζει τόσο στην Ελένη της Τροίας…</w:t>
      </w:r>
    </w:p>
    <w:sectPr w:rsidR="00D9699C" w:rsidRPr="00E368F1" w:rsidSect="00D969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6A2" w:rsidRDefault="00A176A2" w:rsidP="0030338B">
      <w:pPr>
        <w:spacing w:after="0" w:line="240" w:lineRule="auto"/>
      </w:pPr>
      <w:r>
        <w:separator/>
      </w:r>
    </w:p>
  </w:endnote>
  <w:endnote w:type="continuationSeparator" w:id="1">
    <w:p w:rsidR="00A176A2" w:rsidRDefault="00A176A2" w:rsidP="0030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8B" w:rsidRDefault="003033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8B" w:rsidRDefault="0030338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8B" w:rsidRDefault="003033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6A2" w:rsidRDefault="00A176A2" w:rsidP="0030338B">
      <w:pPr>
        <w:spacing w:after="0" w:line="240" w:lineRule="auto"/>
      </w:pPr>
      <w:r>
        <w:separator/>
      </w:r>
    </w:p>
  </w:footnote>
  <w:footnote w:type="continuationSeparator" w:id="1">
    <w:p w:rsidR="00A176A2" w:rsidRDefault="00A176A2" w:rsidP="0030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8B" w:rsidRDefault="003033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8B" w:rsidRDefault="0030338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8B" w:rsidRDefault="0030338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38B"/>
    <w:rsid w:val="00066417"/>
    <w:rsid w:val="0007055B"/>
    <w:rsid w:val="000D0FC2"/>
    <w:rsid w:val="0016244B"/>
    <w:rsid w:val="001B091F"/>
    <w:rsid w:val="00231BC4"/>
    <w:rsid w:val="0030338B"/>
    <w:rsid w:val="00390EBC"/>
    <w:rsid w:val="003E6654"/>
    <w:rsid w:val="004024FA"/>
    <w:rsid w:val="004205E7"/>
    <w:rsid w:val="004A713C"/>
    <w:rsid w:val="004D71F5"/>
    <w:rsid w:val="00511E98"/>
    <w:rsid w:val="00525FEF"/>
    <w:rsid w:val="0056220C"/>
    <w:rsid w:val="00606351"/>
    <w:rsid w:val="00632F0D"/>
    <w:rsid w:val="0068002C"/>
    <w:rsid w:val="007038E0"/>
    <w:rsid w:val="007651B3"/>
    <w:rsid w:val="00774F5A"/>
    <w:rsid w:val="007B442B"/>
    <w:rsid w:val="007F28CF"/>
    <w:rsid w:val="008E1305"/>
    <w:rsid w:val="009159BF"/>
    <w:rsid w:val="0097250E"/>
    <w:rsid w:val="00975A35"/>
    <w:rsid w:val="00A176A2"/>
    <w:rsid w:val="00B127EE"/>
    <w:rsid w:val="00B351B8"/>
    <w:rsid w:val="00BB76D3"/>
    <w:rsid w:val="00BE3AAD"/>
    <w:rsid w:val="00CA1135"/>
    <w:rsid w:val="00CB7401"/>
    <w:rsid w:val="00CC22B2"/>
    <w:rsid w:val="00D1212B"/>
    <w:rsid w:val="00D75718"/>
    <w:rsid w:val="00D90327"/>
    <w:rsid w:val="00D9699C"/>
    <w:rsid w:val="00E368F1"/>
    <w:rsid w:val="00E47E54"/>
    <w:rsid w:val="00EB48AE"/>
    <w:rsid w:val="00F1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8B"/>
    <w:pPr>
      <w:ind w:left="720"/>
      <w:contextualSpacing/>
    </w:pPr>
  </w:style>
  <w:style w:type="table" w:styleId="a4">
    <w:name w:val="Table Grid"/>
    <w:basedOn w:val="a1"/>
    <w:uiPriority w:val="59"/>
    <w:rsid w:val="0030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0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03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303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0338B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303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033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C480-912A-4874-B18B-CBE862D1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HappyUser</dc:creator>
  <cp:lastModifiedBy>HappyUser</cp:lastModifiedBy>
  <cp:revision>15</cp:revision>
  <dcterms:created xsi:type="dcterms:W3CDTF">2020-12-06T22:13:00Z</dcterms:created>
  <dcterms:modified xsi:type="dcterms:W3CDTF">2020-12-07T19:50:00Z</dcterms:modified>
</cp:coreProperties>
</file>