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C6F6" w14:textId="1CE3957C" w:rsidR="005B1D2E" w:rsidRDefault="00A561A4" w:rsidP="005B1D2E">
      <w:pPr>
        <w:ind w:left="720" w:hanging="360"/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4</w:t>
      </w:r>
      <w:r w:rsidR="005B1D2E" w:rsidRPr="005B1D2E">
        <w:rPr>
          <w:b/>
          <w:bCs/>
          <w:u w:val="single"/>
          <w:vertAlign w:val="superscript"/>
          <w:lang w:val="el-GR"/>
        </w:rPr>
        <w:t>η</w:t>
      </w:r>
      <w:r w:rsidR="005B1D2E" w:rsidRPr="005B1D2E">
        <w:rPr>
          <w:b/>
          <w:bCs/>
          <w:u w:val="single"/>
          <w:lang w:val="el-GR"/>
        </w:rPr>
        <w:t xml:space="preserve"> επαναληπτική άσκηση</w:t>
      </w:r>
    </w:p>
    <w:p w14:paraId="04CA6A8C" w14:textId="38CCE4A5" w:rsidR="005B1D2E" w:rsidRPr="005B1D2E" w:rsidRDefault="005B1D2E" w:rsidP="005B1D2E">
      <w:pPr>
        <w:ind w:left="720" w:hanging="360"/>
        <w:jc w:val="center"/>
        <w:rPr>
          <w:lang w:val="el-GR"/>
        </w:rPr>
      </w:pPr>
      <w:r>
        <w:rPr>
          <w:lang w:val="el-GR"/>
        </w:rPr>
        <w:t>(Αφηγηματικές τεχνικές)</w:t>
      </w:r>
    </w:p>
    <w:p w14:paraId="403C3AB3" w14:textId="44B711AC" w:rsidR="005B1D2E" w:rsidRDefault="005B1D2E" w:rsidP="005B1D2E">
      <w:pPr>
        <w:ind w:left="720" w:hanging="360"/>
        <w:jc w:val="center"/>
        <w:rPr>
          <w:b/>
          <w:bCs/>
          <w:lang w:val="el-GR"/>
        </w:rPr>
      </w:pPr>
      <w:r w:rsidRPr="005B1D2E">
        <w:rPr>
          <w:b/>
          <w:bCs/>
          <w:lang w:val="el-GR"/>
        </w:rPr>
        <w:t>Να επιλέξετε τη σωστή απάντηση και να συμπληρώσετε τον πίνακα που βρίσκεται στο τέλος του αρχείου.</w:t>
      </w:r>
    </w:p>
    <w:p w14:paraId="3E2DBDBD" w14:textId="77777777" w:rsidR="005B1D2E" w:rsidRPr="005B1D2E" w:rsidRDefault="005B1D2E" w:rsidP="005B1D2E">
      <w:pPr>
        <w:ind w:left="720" w:hanging="360"/>
        <w:jc w:val="center"/>
        <w:rPr>
          <w:b/>
          <w:bCs/>
          <w:lang w:val="el-GR"/>
        </w:rPr>
      </w:pPr>
    </w:p>
    <w:p w14:paraId="3B7AC02C" w14:textId="0DAAC74A" w:rsidR="004E08D2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Ο τρόπος με τον οποίο ο ποιητής / συγγραφέας παρουσιάζει τον μύθο στο έργο του.</w:t>
      </w:r>
    </w:p>
    <w:p w14:paraId="6BAC2385" w14:textId="560CD781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Εικόνα</w:t>
      </w:r>
    </w:p>
    <w:p w14:paraId="35DDB04D" w14:textId="12793E8B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Πλοκή</w:t>
      </w:r>
    </w:p>
    <w:p w14:paraId="50612580" w14:textId="49FFD726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Κύκλος</w:t>
      </w:r>
      <w:r>
        <w:rPr>
          <w:lang w:val="el-GR"/>
        </w:rPr>
        <w:br/>
      </w:r>
    </w:p>
    <w:p w14:paraId="76EDA584" w14:textId="6726695A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Αν ένας πολιτισμός, ή ένα λογοτεχνικό έργο έχει ως κέντρο του τον άνθρωπο, τότε λέμε πως είναι:</w:t>
      </w:r>
    </w:p>
    <w:p w14:paraId="47A47F21" w14:textId="59FCF029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Ανθρωποκεντρικό</w:t>
      </w:r>
    </w:p>
    <w:p w14:paraId="0255B154" w14:textId="74575B15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Ανθρωπομορφικό</w:t>
      </w:r>
      <w:r>
        <w:rPr>
          <w:lang w:val="el-GR"/>
        </w:rPr>
        <w:br/>
      </w:r>
    </w:p>
    <w:p w14:paraId="564E2C4A" w14:textId="11354E67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Όταν οι θεοί παρουσιάζονται με το πραγματικό τους (υποτίθεται) πρόσωπο, τότε μιλούμε για:</w:t>
      </w:r>
    </w:p>
    <w:p w14:paraId="450D86D5" w14:textId="5AB3CBA3" w:rsidR="00DE3D41" w:rsidRDefault="00443B80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Θ</w:t>
      </w:r>
      <w:r w:rsidR="00DE3D41" w:rsidRPr="00DE3D41">
        <w:rPr>
          <w:lang w:val="el-GR"/>
        </w:rPr>
        <w:t>εϊκή επιφάνεια</w:t>
      </w:r>
    </w:p>
    <w:p w14:paraId="0405E9AA" w14:textId="68C59D69" w:rsidR="00DE3D41" w:rsidRDefault="00443B80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Α</w:t>
      </w:r>
      <w:r w:rsidR="00DE3D41" w:rsidRPr="00DE3D41">
        <w:rPr>
          <w:lang w:val="el-GR"/>
        </w:rPr>
        <w:t>νθρωπομορφισμό</w:t>
      </w:r>
      <w:r w:rsidR="00DE3D41">
        <w:rPr>
          <w:lang w:val="el-GR"/>
        </w:rPr>
        <w:br/>
      </w:r>
    </w:p>
    <w:p w14:paraId="7EB77F33" w14:textId="0868B883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Όταν ο άνθρωπος ξεπερνάει τα όριά του, διαπράττει:</w:t>
      </w:r>
    </w:p>
    <w:p w14:paraId="347B37B5" w14:textId="5A51B9A4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Ύβρη</w:t>
      </w:r>
    </w:p>
    <w:p w14:paraId="4B801D2D" w14:textId="5B3BADE3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proofErr w:type="spellStart"/>
      <w:r w:rsidRPr="00DE3D41">
        <w:rPr>
          <w:lang w:val="el-GR"/>
        </w:rPr>
        <w:t>Τίση</w:t>
      </w:r>
      <w:proofErr w:type="spellEnd"/>
    </w:p>
    <w:p w14:paraId="78A59126" w14:textId="45E7E531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Νέμεση</w:t>
      </w:r>
      <w:r>
        <w:rPr>
          <w:lang w:val="el-GR"/>
        </w:rPr>
        <w:br/>
      </w:r>
    </w:p>
    <w:p w14:paraId="6C504FD5" w14:textId="53546149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Το ότι οι Έλληνες φαντάζονταν τους θεούς τους παρόμοιους με τους ανθρώπους λέγεται:</w:t>
      </w:r>
    </w:p>
    <w:p w14:paraId="67251CA3" w14:textId="02AF0294" w:rsidR="00DE3D41" w:rsidRDefault="00443B80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Θ</w:t>
      </w:r>
      <w:r w:rsidR="00DE3D41" w:rsidRPr="00DE3D41">
        <w:rPr>
          <w:lang w:val="el-GR"/>
        </w:rPr>
        <w:t>εϊκή επιφάνεια</w:t>
      </w:r>
    </w:p>
    <w:p w14:paraId="73D8D99C" w14:textId="71AE7DB5" w:rsidR="00DE3D41" w:rsidRDefault="00443B80" w:rsidP="00DE3D41">
      <w:pPr>
        <w:pStyle w:val="ListParagraph"/>
        <w:numPr>
          <w:ilvl w:val="1"/>
          <w:numId w:val="1"/>
        </w:numPr>
        <w:rPr>
          <w:lang w:val="el-GR"/>
        </w:rPr>
      </w:pPr>
      <w:r>
        <w:rPr>
          <w:lang w:val="el-GR"/>
        </w:rPr>
        <w:t>Α</w:t>
      </w:r>
      <w:r w:rsidR="00DE3D41" w:rsidRPr="00DE3D41">
        <w:rPr>
          <w:lang w:val="el-GR"/>
        </w:rPr>
        <w:t>νθρωπομορφισμός</w:t>
      </w:r>
      <w:r w:rsidR="00DE3D41">
        <w:rPr>
          <w:lang w:val="el-GR"/>
        </w:rPr>
        <w:br/>
      </w:r>
    </w:p>
    <w:p w14:paraId="5D372095" w14:textId="3CB827C6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Όταν οι θεοί τιμωρούν κάποιον άνθρωπο, επειδή ξεπέρασε τα όριά του, έχουμε:</w:t>
      </w:r>
    </w:p>
    <w:p w14:paraId="7FDAA1EE" w14:textId="63A673F1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proofErr w:type="spellStart"/>
      <w:r w:rsidRPr="00DE3D41">
        <w:rPr>
          <w:lang w:val="el-GR"/>
        </w:rPr>
        <w:t>Τίση</w:t>
      </w:r>
      <w:proofErr w:type="spellEnd"/>
    </w:p>
    <w:p w14:paraId="4DF27F2F" w14:textId="32A1555D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Ύβρη</w:t>
      </w:r>
    </w:p>
    <w:p w14:paraId="20DE504E" w14:textId="0D399222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Νέμεση</w:t>
      </w:r>
      <w:r>
        <w:rPr>
          <w:lang w:val="el-GR"/>
        </w:rPr>
        <w:br/>
      </w:r>
    </w:p>
    <w:p w14:paraId="5A7A0E97" w14:textId="1DC32E57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Η εντύπωση την οποία προκαλεί στον αναγνώστη ή στον ακροατή ο ποιητής, ότι βλέπει μπροστά του αυτό που περιγράφεται ονομάζεται:</w:t>
      </w:r>
    </w:p>
    <w:p w14:paraId="63D57926" w14:textId="2595E9FA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Κύκλος</w:t>
      </w:r>
    </w:p>
    <w:p w14:paraId="47EBCC88" w14:textId="7B70590C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Σκηνή</w:t>
      </w:r>
    </w:p>
    <w:p w14:paraId="38276053" w14:textId="6855D82F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Εικόνα</w:t>
      </w:r>
      <w:r>
        <w:rPr>
          <w:lang w:val="el-GR"/>
        </w:rPr>
        <w:br/>
      </w:r>
    </w:p>
    <w:p w14:paraId="40535F89" w14:textId="72E1B35F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Σύμφωνα με την τεχνική αυτή ο ίδιος ο αφηγητής (ποιητής) ή κάποιο από τα πρόσωπα (π.χ. η ωραία Ελένη) εξιστορούν γεγονότα του παρελθόντος.</w:t>
      </w:r>
    </w:p>
    <w:p w14:paraId="57AB47C2" w14:textId="13875E40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Επιβράδυνση</w:t>
      </w:r>
    </w:p>
    <w:p w14:paraId="59D7C798" w14:textId="74AF7715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Ειρωνεία</w:t>
      </w:r>
    </w:p>
    <w:p w14:paraId="2B0ED967" w14:textId="5A17236E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αναδρομική διήγηση</w:t>
      </w:r>
      <w:r>
        <w:rPr>
          <w:lang w:val="el-GR"/>
        </w:rPr>
        <w:br/>
      </w:r>
    </w:p>
    <w:p w14:paraId="1266B24F" w14:textId="410146EA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lastRenderedPageBreak/>
        <w:t>Όταν μια δραστηριότητα αναπτύσσεται κατά βαθμίδες / σκαλοπάτια, όταν παρουσιάζει δηλαδή αυξανόμενη ένταση, τότε έχουμε</w:t>
      </w:r>
    </w:p>
    <w:p w14:paraId="690A67FB" w14:textId="27F21B78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Επιβράδυνση</w:t>
      </w:r>
    </w:p>
    <w:p w14:paraId="057E36AF" w14:textId="6BBD1839" w:rsidR="00DE3D41" w:rsidRPr="005B1D2E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Κλιμάκωση</w:t>
      </w:r>
      <w:r>
        <w:rPr>
          <w:lang w:val="el-GR"/>
        </w:rPr>
        <w:br/>
      </w:r>
    </w:p>
    <w:p w14:paraId="75E2DB4E" w14:textId="7B7C9812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Η μεταφορά πολιτισμικών στοιχείων μιας εποχής σε άλλη (συνήθως προγενέστερη) λέγεται:</w:t>
      </w:r>
    </w:p>
    <w:p w14:paraId="041ECDF2" w14:textId="1A80B6F7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Κύκλος</w:t>
      </w:r>
    </w:p>
    <w:p w14:paraId="6867F5A6" w14:textId="0375DAFA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 xml:space="preserve">in </w:t>
      </w:r>
      <w:proofErr w:type="spellStart"/>
      <w:r w:rsidRPr="00DE3D41">
        <w:rPr>
          <w:lang w:val="el-GR"/>
        </w:rPr>
        <w:t>media</w:t>
      </w:r>
      <w:proofErr w:type="spellEnd"/>
      <w:r w:rsidRPr="00DE3D41">
        <w:rPr>
          <w:lang w:val="el-GR"/>
        </w:rPr>
        <w:t xml:space="preserve"> </w:t>
      </w:r>
      <w:proofErr w:type="spellStart"/>
      <w:r w:rsidRPr="00DE3D41">
        <w:rPr>
          <w:lang w:val="el-GR"/>
        </w:rPr>
        <w:t>res</w:t>
      </w:r>
      <w:proofErr w:type="spellEnd"/>
    </w:p>
    <w:p w14:paraId="5B5E5434" w14:textId="57155FDA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αναχρονισμός</w:t>
      </w:r>
      <w:r>
        <w:rPr>
          <w:lang w:val="el-GR"/>
        </w:rPr>
        <w:br/>
      </w:r>
    </w:p>
    <w:p w14:paraId="6A0B203C" w14:textId="39C99F08" w:rsidR="00DE3D41" w:rsidRDefault="00DE3D41" w:rsidP="00DE3D41">
      <w:pPr>
        <w:pStyle w:val="ListParagraph"/>
        <w:numPr>
          <w:ilvl w:val="0"/>
          <w:numId w:val="1"/>
        </w:numPr>
        <w:rPr>
          <w:lang w:val="el-GR"/>
        </w:rPr>
      </w:pPr>
      <w:r w:rsidRPr="00DE3D41">
        <w:rPr>
          <w:lang w:val="el-GR"/>
        </w:rPr>
        <w:t>Όταν ο αναγνώστης ή ο ακροατής ξέρει πιο πολλά από τους ήρωες, τότε έχουμε:</w:t>
      </w:r>
    </w:p>
    <w:p w14:paraId="06E6D97D" w14:textId="25CDAA34" w:rsidR="00DE3D41" w:rsidRDefault="00DE3D41" w:rsidP="00DE3D41">
      <w:pPr>
        <w:pStyle w:val="ListParagraph"/>
        <w:numPr>
          <w:ilvl w:val="1"/>
          <w:numId w:val="1"/>
        </w:numPr>
        <w:rPr>
          <w:lang w:val="el-GR"/>
        </w:rPr>
      </w:pPr>
      <w:r w:rsidRPr="00DE3D41">
        <w:rPr>
          <w:lang w:val="el-GR"/>
        </w:rPr>
        <w:t>Ειρωνεία</w:t>
      </w:r>
    </w:p>
    <w:p w14:paraId="2A507EFD" w14:textId="2C84FE1E" w:rsidR="00443B80" w:rsidRDefault="00DE3D41" w:rsidP="00443B80">
      <w:pPr>
        <w:pStyle w:val="ListParagraph"/>
        <w:numPr>
          <w:ilvl w:val="1"/>
          <w:numId w:val="1"/>
        </w:numPr>
        <w:rPr>
          <w:lang w:val="el-GR"/>
        </w:rPr>
      </w:pPr>
      <w:proofErr w:type="spellStart"/>
      <w:r w:rsidRPr="00DE3D41">
        <w:rPr>
          <w:lang w:val="el-GR"/>
        </w:rPr>
        <w:t>Προοικονομία</w:t>
      </w:r>
      <w:proofErr w:type="spellEnd"/>
      <w:r>
        <w:rPr>
          <w:lang w:val="el-GR"/>
        </w:rPr>
        <w:br/>
      </w:r>
    </w:p>
    <w:p w14:paraId="35AE1535" w14:textId="77777777" w:rsidR="00443B80" w:rsidRPr="00E20A89" w:rsidRDefault="00443B80" w:rsidP="00E20A89">
      <w:pPr>
        <w:rPr>
          <w:lang w:val="el-G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1156"/>
      </w:tblGrid>
      <w:tr w:rsidR="00DE3D41" w14:paraId="1FB9F0B5" w14:textId="77777777" w:rsidTr="00E20A89">
        <w:trPr>
          <w:trHeight w:val="188"/>
          <w:jc w:val="center"/>
        </w:trPr>
        <w:tc>
          <w:tcPr>
            <w:tcW w:w="1044" w:type="dxa"/>
          </w:tcPr>
          <w:p w14:paraId="3AB2F087" w14:textId="6F565FC0" w:rsidR="00DE3D41" w:rsidRPr="00DE3D41" w:rsidRDefault="00DE3D41" w:rsidP="00DE3D41">
            <w:pPr>
              <w:jc w:val="center"/>
              <w:rPr>
                <w:b/>
                <w:bCs/>
                <w:lang w:val="el-GR"/>
              </w:rPr>
            </w:pPr>
            <w:r w:rsidRPr="00DE3D41">
              <w:rPr>
                <w:b/>
                <w:bCs/>
                <w:lang w:val="el-GR"/>
              </w:rPr>
              <w:t>Ερώτηση</w:t>
            </w:r>
          </w:p>
        </w:tc>
        <w:tc>
          <w:tcPr>
            <w:tcW w:w="1156" w:type="dxa"/>
          </w:tcPr>
          <w:p w14:paraId="7DC23D63" w14:textId="36E7431B" w:rsidR="00DE3D41" w:rsidRPr="00DE3D41" w:rsidRDefault="00DE3D41" w:rsidP="00DE3D41">
            <w:pPr>
              <w:jc w:val="center"/>
              <w:rPr>
                <w:b/>
                <w:bCs/>
                <w:lang w:val="el-GR"/>
              </w:rPr>
            </w:pPr>
            <w:r w:rsidRPr="00DE3D41">
              <w:rPr>
                <w:b/>
                <w:bCs/>
                <w:lang w:val="el-GR"/>
              </w:rPr>
              <w:t>Απάντηση</w:t>
            </w:r>
          </w:p>
        </w:tc>
      </w:tr>
      <w:tr w:rsidR="00DE3D41" w14:paraId="789E2C16" w14:textId="77777777" w:rsidTr="00E20A89">
        <w:trPr>
          <w:trHeight w:val="80"/>
          <w:jc w:val="center"/>
        </w:trPr>
        <w:tc>
          <w:tcPr>
            <w:tcW w:w="1044" w:type="dxa"/>
          </w:tcPr>
          <w:p w14:paraId="3B541F67" w14:textId="2AEE1DE0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156" w:type="dxa"/>
          </w:tcPr>
          <w:p w14:paraId="25458F7B" w14:textId="60B8FDC8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7FCE8B72" w14:textId="77777777" w:rsidTr="00E20A89">
        <w:trPr>
          <w:jc w:val="center"/>
        </w:trPr>
        <w:tc>
          <w:tcPr>
            <w:tcW w:w="1044" w:type="dxa"/>
          </w:tcPr>
          <w:p w14:paraId="670E2FFE" w14:textId="023D3324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156" w:type="dxa"/>
          </w:tcPr>
          <w:p w14:paraId="2654019C" w14:textId="0BFC14DC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2D91F863" w14:textId="77777777" w:rsidTr="00E20A89">
        <w:trPr>
          <w:jc w:val="center"/>
        </w:trPr>
        <w:tc>
          <w:tcPr>
            <w:tcW w:w="1044" w:type="dxa"/>
          </w:tcPr>
          <w:p w14:paraId="31C88316" w14:textId="1B6F397E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156" w:type="dxa"/>
          </w:tcPr>
          <w:p w14:paraId="7459A168" w14:textId="7A9046E1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3BBD428A" w14:textId="77777777" w:rsidTr="00E20A89">
        <w:trPr>
          <w:jc w:val="center"/>
        </w:trPr>
        <w:tc>
          <w:tcPr>
            <w:tcW w:w="1044" w:type="dxa"/>
          </w:tcPr>
          <w:p w14:paraId="53F2AD21" w14:textId="534FBA56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156" w:type="dxa"/>
          </w:tcPr>
          <w:p w14:paraId="1FE8A98D" w14:textId="6D15DB70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4DA92C06" w14:textId="77777777" w:rsidTr="00E20A89">
        <w:trPr>
          <w:jc w:val="center"/>
        </w:trPr>
        <w:tc>
          <w:tcPr>
            <w:tcW w:w="1044" w:type="dxa"/>
          </w:tcPr>
          <w:p w14:paraId="66AE8A70" w14:textId="543599D0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156" w:type="dxa"/>
          </w:tcPr>
          <w:p w14:paraId="5101D084" w14:textId="6A056C3A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19BEACF4" w14:textId="77777777" w:rsidTr="00E20A89">
        <w:trPr>
          <w:jc w:val="center"/>
        </w:trPr>
        <w:tc>
          <w:tcPr>
            <w:tcW w:w="1044" w:type="dxa"/>
          </w:tcPr>
          <w:p w14:paraId="6E0AB460" w14:textId="5A3E2EF3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156" w:type="dxa"/>
          </w:tcPr>
          <w:p w14:paraId="2BB6AAAE" w14:textId="08060549" w:rsidR="00DE3D41" w:rsidRDefault="00DE3D41" w:rsidP="00DE3D41">
            <w:pPr>
              <w:jc w:val="center"/>
              <w:rPr>
                <w:lang w:val="el-GR"/>
              </w:rPr>
            </w:pPr>
          </w:p>
        </w:tc>
      </w:tr>
      <w:tr w:rsidR="00DE3D41" w14:paraId="5707092D" w14:textId="77777777" w:rsidTr="00E20A89">
        <w:trPr>
          <w:jc w:val="center"/>
        </w:trPr>
        <w:tc>
          <w:tcPr>
            <w:tcW w:w="1044" w:type="dxa"/>
          </w:tcPr>
          <w:p w14:paraId="42FDDB04" w14:textId="6401BE19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156" w:type="dxa"/>
          </w:tcPr>
          <w:p w14:paraId="1FC80225" w14:textId="1BFD69DA" w:rsidR="00DE3D41" w:rsidRPr="00443B80" w:rsidRDefault="00DE3D41" w:rsidP="00DE3D41">
            <w:pPr>
              <w:jc w:val="center"/>
              <w:rPr>
                <w:lang w:val="en-US"/>
              </w:rPr>
            </w:pPr>
          </w:p>
        </w:tc>
      </w:tr>
      <w:tr w:rsidR="00DE3D41" w14:paraId="7528AC30" w14:textId="77777777" w:rsidTr="00E20A89">
        <w:trPr>
          <w:jc w:val="center"/>
        </w:trPr>
        <w:tc>
          <w:tcPr>
            <w:tcW w:w="1044" w:type="dxa"/>
          </w:tcPr>
          <w:p w14:paraId="43F7E4FB" w14:textId="7B6AE75D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1156" w:type="dxa"/>
          </w:tcPr>
          <w:p w14:paraId="18183EAA" w14:textId="16184874" w:rsidR="00DE3D41" w:rsidRPr="00443B80" w:rsidRDefault="00DE3D41" w:rsidP="00DE3D41">
            <w:pPr>
              <w:jc w:val="center"/>
              <w:rPr>
                <w:lang w:val="en-US"/>
              </w:rPr>
            </w:pPr>
          </w:p>
        </w:tc>
      </w:tr>
      <w:tr w:rsidR="00DE3D41" w14:paraId="406E28B6" w14:textId="77777777" w:rsidTr="00E20A89">
        <w:trPr>
          <w:jc w:val="center"/>
        </w:trPr>
        <w:tc>
          <w:tcPr>
            <w:tcW w:w="1044" w:type="dxa"/>
          </w:tcPr>
          <w:p w14:paraId="3462A2A0" w14:textId="1E7A3E79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1156" w:type="dxa"/>
          </w:tcPr>
          <w:p w14:paraId="4705B143" w14:textId="566259B5" w:rsidR="00DE3D41" w:rsidRPr="00443B80" w:rsidRDefault="00DE3D41" w:rsidP="00DE3D41">
            <w:pPr>
              <w:jc w:val="center"/>
              <w:rPr>
                <w:lang w:val="en-US"/>
              </w:rPr>
            </w:pPr>
          </w:p>
        </w:tc>
      </w:tr>
      <w:tr w:rsidR="00DE3D41" w14:paraId="6AFABA95" w14:textId="77777777" w:rsidTr="00E20A89">
        <w:trPr>
          <w:jc w:val="center"/>
        </w:trPr>
        <w:tc>
          <w:tcPr>
            <w:tcW w:w="1044" w:type="dxa"/>
          </w:tcPr>
          <w:p w14:paraId="5D1CB1FF" w14:textId="7975DA12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1156" w:type="dxa"/>
          </w:tcPr>
          <w:p w14:paraId="30E56259" w14:textId="29C06EAB" w:rsidR="00DE3D41" w:rsidRPr="00443B80" w:rsidRDefault="00DE3D41" w:rsidP="00DE3D41">
            <w:pPr>
              <w:jc w:val="center"/>
              <w:rPr>
                <w:lang w:val="en-US"/>
              </w:rPr>
            </w:pPr>
          </w:p>
        </w:tc>
      </w:tr>
      <w:tr w:rsidR="00DE3D41" w14:paraId="5F4E2406" w14:textId="77777777" w:rsidTr="00E20A89">
        <w:trPr>
          <w:jc w:val="center"/>
        </w:trPr>
        <w:tc>
          <w:tcPr>
            <w:tcW w:w="1044" w:type="dxa"/>
          </w:tcPr>
          <w:p w14:paraId="2FD4E68F" w14:textId="47535AE9" w:rsidR="00DE3D41" w:rsidRDefault="00DE3D41" w:rsidP="00DE3D41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1156" w:type="dxa"/>
          </w:tcPr>
          <w:p w14:paraId="159DBC51" w14:textId="50DF8364" w:rsidR="00DE3D41" w:rsidRPr="00443B80" w:rsidRDefault="00DE3D41" w:rsidP="00DE3D41">
            <w:pPr>
              <w:jc w:val="center"/>
              <w:rPr>
                <w:lang w:val="en-US"/>
              </w:rPr>
            </w:pPr>
          </w:p>
        </w:tc>
      </w:tr>
    </w:tbl>
    <w:p w14:paraId="04D2CA30" w14:textId="1FFEAE0C" w:rsidR="00DE3D41" w:rsidRDefault="00443B80" w:rsidP="00DE3D41">
      <w:pPr>
        <w:rPr>
          <w:lang w:val="el-GR"/>
        </w:rPr>
      </w:pPr>
      <w:r>
        <w:rPr>
          <w:lang w:val="el-GR"/>
        </w:rPr>
        <w:br/>
      </w:r>
    </w:p>
    <w:p w14:paraId="0867BB29" w14:textId="36697C72" w:rsidR="00443B80" w:rsidRDefault="00443B80" w:rsidP="00DE3D41">
      <w:pPr>
        <w:rPr>
          <w:lang w:val="el-GR"/>
        </w:rPr>
      </w:pPr>
    </w:p>
    <w:p w14:paraId="07D7E813" w14:textId="00EEDF66" w:rsidR="00E20A89" w:rsidRDefault="00E20A89" w:rsidP="00DE3D41">
      <w:pPr>
        <w:rPr>
          <w:lang w:val="el-GR"/>
        </w:rPr>
      </w:pPr>
    </w:p>
    <w:p w14:paraId="66FCEBE6" w14:textId="0FF2B7F7" w:rsidR="00E20A89" w:rsidRDefault="00E20A89" w:rsidP="00DE3D41">
      <w:pPr>
        <w:rPr>
          <w:lang w:val="el-GR"/>
        </w:rPr>
      </w:pPr>
    </w:p>
    <w:p w14:paraId="6D8842C3" w14:textId="1F763059" w:rsidR="00E20A89" w:rsidRDefault="00E20A89" w:rsidP="00DE3D41">
      <w:pPr>
        <w:rPr>
          <w:lang w:val="el-GR"/>
        </w:rPr>
      </w:pPr>
    </w:p>
    <w:p w14:paraId="14298367" w14:textId="17A2BB52" w:rsidR="00E20A89" w:rsidRDefault="00E20A89" w:rsidP="00DE3D41">
      <w:pPr>
        <w:rPr>
          <w:lang w:val="el-GR"/>
        </w:rPr>
      </w:pPr>
    </w:p>
    <w:p w14:paraId="58F8F568" w14:textId="61EB6E98" w:rsidR="00E20A89" w:rsidRDefault="00E20A89" w:rsidP="00DE3D41">
      <w:pPr>
        <w:rPr>
          <w:lang w:val="el-GR"/>
        </w:rPr>
      </w:pPr>
    </w:p>
    <w:p w14:paraId="1FFEB8ED" w14:textId="0A0931AB" w:rsidR="00E20A89" w:rsidRDefault="00E20A89" w:rsidP="00DE3D41">
      <w:pPr>
        <w:rPr>
          <w:lang w:val="el-GR"/>
        </w:rPr>
      </w:pPr>
    </w:p>
    <w:p w14:paraId="1DC3313C" w14:textId="6444828B" w:rsidR="00E20A89" w:rsidRDefault="00E20A89" w:rsidP="00DE3D41">
      <w:pPr>
        <w:rPr>
          <w:lang w:val="el-GR"/>
        </w:rPr>
      </w:pPr>
    </w:p>
    <w:p w14:paraId="65DA3E86" w14:textId="77777777" w:rsidR="00E20A89" w:rsidRDefault="00E20A89" w:rsidP="00DE3D41">
      <w:pPr>
        <w:rPr>
          <w:lang w:val="el-GR"/>
        </w:rPr>
      </w:pPr>
    </w:p>
    <w:p w14:paraId="47AEB56D" w14:textId="1472F995" w:rsidR="00E20A89" w:rsidRDefault="00E20A89" w:rsidP="00DE3D41">
      <w:pPr>
        <w:rPr>
          <w:lang w:val="el-GR"/>
        </w:rPr>
      </w:pPr>
    </w:p>
    <w:p w14:paraId="19DD7A96" w14:textId="31CCABFA" w:rsidR="00E20A89" w:rsidRPr="00E20A89" w:rsidRDefault="00E20A89" w:rsidP="00E20A89">
      <w:pPr>
        <w:jc w:val="center"/>
        <w:rPr>
          <w:b/>
          <w:bCs/>
          <w:sz w:val="56"/>
          <w:szCs w:val="56"/>
          <w:u w:val="single"/>
          <w:lang w:val="el-GR"/>
        </w:rPr>
      </w:pPr>
      <w:r w:rsidRPr="00E20A89">
        <w:rPr>
          <w:b/>
          <w:bCs/>
          <w:sz w:val="56"/>
          <w:szCs w:val="56"/>
          <w:u w:val="single"/>
          <w:lang w:val="el-GR"/>
        </w:rPr>
        <w:t>Καλό Πάσχα!!</w:t>
      </w:r>
    </w:p>
    <w:sectPr w:rsidR="00E20A89" w:rsidRPr="00E20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F82"/>
    <w:multiLevelType w:val="hybridMultilevel"/>
    <w:tmpl w:val="4AA88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6A"/>
    <w:rsid w:val="002A656A"/>
    <w:rsid w:val="00443B80"/>
    <w:rsid w:val="005B1D2E"/>
    <w:rsid w:val="00A561A4"/>
    <w:rsid w:val="00DE3D41"/>
    <w:rsid w:val="00E01755"/>
    <w:rsid w:val="00E20A89"/>
    <w:rsid w:val="00E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1E4A"/>
  <w15:chartTrackingRefBased/>
  <w15:docId w15:val="{2B17D8D9-D6E5-45DA-867B-11BE758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D41"/>
    <w:pPr>
      <w:ind w:left="720"/>
      <w:contextualSpacing/>
    </w:pPr>
  </w:style>
  <w:style w:type="table" w:styleId="TableGrid">
    <w:name w:val="Table Grid"/>
    <w:basedOn w:val="TableNormal"/>
    <w:uiPriority w:val="39"/>
    <w:rsid w:val="00DE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Voloudakis</dc:creator>
  <cp:keywords/>
  <dc:description/>
  <cp:lastModifiedBy>Konstantinos Voloudakis</cp:lastModifiedBy>
  <cp:revision>5</cp:revision>
  <dcterms:created xsi:type="dcterms:W3CDTF">2020-04-14T13:57:00Z</dcterms:created>
  <dcterms:modified xsi:type="dcterms:W3CDTF">2020-04-14T14:16:00Z</dcterms:modified>
</cp:coreProperties>
</file>