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9CA" w:rsidRPr="002146E2" w:rsidRDefault="00E134AD" w:rsidP="00A030F2">
      <w:pPr>
        <w:spacing w:after="0"/>
        <w:rPr>
          <w:b/>
        </w:rPr>
      </w:pPr>
      <w:r w:rsidRPr="002146E2">
        <w:rPr>
          <w:b/>
        </w:rPr>
        <w:t>ΕΠΑΝΑ</w:t>
      </w:r>
      <w:r w:rsidR="00A030F2" w:rsidRPr="002146E2">
        <w:rPr>
          <w:b/>
        </w:rPr>
        <w:t>ΛΗΠΤΙΚΕΣ ΑΣΚΗΣΕΙΣ ΣΤΑ ΑΡΧΑΙΑ Α΄</w:t>
      </w:r>
      <w:r w:rsidRPr="002146E2">
        <w:rPr>
          <w:b/>
        </w:rPr>
        <w:t>ΓΥΜΝΑΣΙΟΥ</w:t>
      </w:r>
    </w:p>
    <w:p w:rsidR="00E134AD" w:rsidRPr="002146E2" w:rsidRDefault="00E134AD" w:rsidP="00A030F2">
      <w:pPr>
        <w:spacing w:after="0"/>
        <w:rPr>
          <w:b/>
        </w:rPr>
      </w:pPr>
      <w:r w:rsidRPr="002146E2">
        <w:rPr>
          <w:b/>
        </w:rPr>
        <w:t>ΕΝΟΤΗΤΕΣ 1-5</w:t>
      </w:r>
    </w:p>
    <w:p w:rsidR="00E134AD" w:rsidRDefault="00610CA9" w:rsidP="00610CA9">
      <w:pPr>
        <w:pStyle w:val="ListParagraph"/>
      </w:pPr>
      <w:r w:rsidRPr="002146E2">
        <w:rPr>
          <w:b/>
        </w:rPr>
        <w:t>Α</w:t>
      </w:r>
      <w:r>
        <w:t xml:space="preserve">. </w:t>
      </w:r>
      <w:r w:rsidR="00E134AD">
        <w:t xml:space="preserve">Στις  παρακάτω </w:t>
      </w:r>
      <w:r w:rsidR="002146E2">
        <w:t xml:space="preserve"> </w:t>
      </w:r>
      <w:r w:rsidR="00E134AD">
        <w:t>προτάσε</w:t>
      </w:r>
      <w:r w:rsidR="00E91930">
        <w:t>ις να βρείτε τα ρήματα και τα υποκείμενά τους. Στη συνέχεια, προσπαθήστε να αποδώσετε το νόημά τους στα νέα ελληνικά.</w:t>
      </w:r>
    </w:p>
    <w:p w:rsidR="00F85FBA" w:rsidRDefault="00A97F7D" w:rsidP="00610CA9">
      <w:pPr>
        <w:pStyle w:val="ListParagraph"/>
        <w:numPr>
          <w:ilvl w:val="0"/>
          <w:numId w:val="3"/>
        </w:numPr>
      </w:pPr>
      <w:r w:rsidRPr="00A97F7D">
        <w:t xml:space="preserve">Ἐν Ἀθήναις </w:t>
      </w:r>
      <w:r w:rsidR="00F85FBA" w:rsidRPr="00A97F7D">
        <w:t>καὶ τροφὸς καὶ μήτηρ καὶ</w:t>
      </w:r>
      <w:r w:rsidR="002146E2">
        <w:t xml:space="preserve"> </w:t>
      </w:r>
      <w:r w:rsidR="00F85FBA" w:rsidRPr="00A97F7D">
        <w:t xml:space="preserve"> </w:t>
      </w:r>
      <w:r w:rsidR="00F85FBA" w:rsidRPr="00010607">
        <w:rPr>
          <w:u w:val="single"/>
        </w:rPr>
        <w:t>παιδαγωγὸς</w:t>
      </w:r>
      <w:r w:rsidR="00F85FBA" w:rsidRPr="00A97F7D">
        <w:t xml:space="preserve"> καὶ ὁ πατὴρ </w:t>
      </w:r>
      <w:r w:rsidRPr="00A97F7D">
        <w:t>νουθετοῦ</w:t>
      </w:r>
      <w:r w:rsidR="00F85FBA">
        <w:t>σι</w:t>
      </w:r>
      <w:r w:rsidRPr="00A97F7D">
        <w:t xml:space="preserve"> </w:t>
      </w:r>
      <w:r w:rsidR="00F85FBA" w:rsidRPr="00A97F7D">
        <w:t xml:space="preserve">τοὺς παῖδας </w:t>
      </w:r>
      <w:r w:rsidR="00F85FBA">
        <w:t>.</w:t>
      </w:r>
    </w:p>
    <w:p w:rsidR="00F43CBD" w:rsidRDefault="00A97F7D" w:rsidP="00F85FBA">
      <w:pPr>
        <w:pStyle w:val="ListParagraph"/>
        <w:numPr>
          <w:ilvl w:val="0"/>
          <w:numId w:val="3"/>
        </w:numPr>
      </w:pPr>
      <w:r w:rsidRPr="00A97F7D">
        <w:t>Πρῶτον μὲν</w:t>
      </w:r>
      <w:r w:rsidR="00F85FBA">
        <w:t xml:space="preserve"> </w:t>
      </w:r>
      <w:r w:rsidR="00F85FBA" w:rsidRPr="005A0409">
        <w:rPr>
          <w:u w:val="single"/>
        </w:rPr>
        <w:t>διδάσκουσι</w:t>
      </w:r>
      <w:r w:rsidRPr="005A0409">
        <w:rPr>
          <w:u w:val="single"/>
        </w:rPr>
        <w:t xml:space="preserve"> </w:t>
      </w:r>
      <w:r w:rsidRPr="00A97F7D">
        <w:t>τὸ δίκαιον, τὸ ἄδικον καὶ τό καλόν</w:t>
      </w:r>
      <w:r w:rsidR="0080513B">
        <w:t xml:space="preserve"> καί </w:t>
      </w:r>
      <w:r w:rsidR="00FB5719">
        <w:t xml:space="preserve">τό </w:t>
      </w:r>
      <w:r w:rsidRPr="00A97F7D">
        <w:t xml:space="preserve">αἰσχρόν </w:t>
      </w:r>
      <w:r w:rsidR="0080513B">
        <w:t>.</w:t>
      </w:r>
    </w:p>
    <w:p w:rsidR="00F83551" w:rsidRDefault="00F43CBD" w:rsidP="00F85FBA">
      <w:pPr>
        <w:pStyle w:val="ListParagraph"/>
        <w:numPr>
          <w:ilvl w:val="0"/>
          <w:numId w:val="3"/>
        </w:numPr>
      </w:pPr>
      <w:r>
        <w:t xml:space="preserve"> Ο</w:t>
      </w:r>
      <w:r w:rsidR="00A97F7D" w:rsidRPr="00A97F7D">
        <w:t xml:space="preserve">ἱ γραμματισταὶ </w:t>
      </w:r>
      <w:r>
        <w:t xml:space="preserve">διδάσκουσι τούς </w:t>
      </w:r>
      <w:bookmarkStart w:id="0" w:name="_GoBack"/>
      <w:bookmarkEnd w:id="0"/>
      <w:r w:rsidR="00F85FBA" w:rsidRPr="00F43CBD">
        <w:t xml:space="preserve"> παῖδας </w:t>
      </w:r>
      <w:r w:rsidR="00F83551">
        <w:t xml:space="preserve"> </w:t>
      </w:r>
      <w:r w:rsidR="00A97F7D" w:rsidRPr="00A97F7D">
        <w:t>γράμματα</w:t>
      </w:r>
      <w:r w:rsidR="00F83551">
        <w:t>.</w:t>
      </w:r>
    </w:p>
    <w:p w:rsidR="00BE711B" w:rsidRDefault="00F83551" w:rsidP="00F85FBA">
      <w:pPr>
        <w:pStyle w:val="ListParagraph"/>
        <w:numPr>
          <w:ilvl w:val="0"/>
          <w:numId w:val="3"/>
        </w:numPr>
      </w:pPr>
      <w:r>
        <w:t xml:space="preserve"> Ο</w:t>
      </w:r>
      <w:r w:rsidR="00A97F7D" w:rsidRPr="00A97F7D">
        <w:t xml:space="preserve">ἱ κιθαρισταὶ </w:t>
      </w:r>
      <w:r w:rsidRPr="00A97F7D">
        <w:t xml:space="preserve">οἰκειοῦσι </w:t>
      </w:r>
      <w:r w:rsidR="00A97F7D" w:rsidRPr="00A97F7D">
        <w:t>τὰς τῶν παίδων ψυχὰς πρὸς τὸν ῥυθμὸν καὶ τὴν ἁρμονίαν</w:t>
      </w:r>
      <w:r w:rsidR="00BE711B">
        <w:t>.</w:t>
      </w:r>
    </w:p>
    <w:p w:rsidR="00BE711B" w:rsidRDefault="00BE711B" w:rsidP="00F85FBA">
      <w:pPr>
        <w:pStyle w:val="ListParagraph"/>
        <w:numPr>
          <w:ilvl w:val="0"/>
          <w:numId w:val="3"/>
        </w:numPr>
      </w:pPr>
      <w:r>
        <w:t>Ο</w:t>
      </w:r>
      <w:r w:rsidR="00A97F7D" w:rsidRPr="00A97F7D">
        <w:t>ἱ παῖδες ἐν γυμνασίοις καὶ παλαίστραις φοιτῶ</w:t>
      </w:r>
      <w:r>
        <w:t>σιν.</w:t>
      </w:r>
    </w:p>
    <w:p w:rsidR="00A97F7D" w:rsidRDefault="00BE711B" w:rsidP="00F85FBA">
      <w:pPr>
        <w:pStyle w:val="ListParagraph"/>
        <w:numPr>
          <w:ilvl w:val="0"/>
          <w:numId w:val="3"/>
        </w:numPr>
      </w:pPr>
      <w:r>
        <w:t xml:space="preserve"> Ο</w:t>
      </w:r>
      <w:r w:rsidR="00A97F7D" w:rsidRPr="00A97F7D">
        <w:t xml:space="preserve">ἱ παιδοτρίβαι </w:t>
      </w:r>
      <w:r w:rsidRPr="00A97F7D">
        <w:t>ποιοῦ</w:t>
      </w:r>
      <w:r>
        <w:t xml:space="preserve">σι </w:t>
      </w:r>
      <w:r w:rsidR="00A97F7D" w:rsidRPr="00A97F7D">
        <w:t xml:space="preserve">τὰ σώματα </w:t>
      </w:r>
      <w:r w:rsidR="00A97F7D" w:rsidRPr="00BE711B">
        <w:t>τῶν παίδων</w:t>
      </w:r>
      <w:r w:rsidRPr="00BE711B">
        <w:t xml:space="preserve"> </w:t>
      </w:r>
      <w:r w:rsidRPr="00A97F7D">
        <w:t>βελτίω</w:t>
      </w:r>
      <w:r>
        <w:t>.</w:t>
      </w:r>
    </w:p>
    <w:p w:rsidR="001677F8" w:rsidRDefault="00BA52E7" w:rsidP="004941D9">
      <w:pPr>
        <w:pStyle w:val="ListParagraph"/>
        <w:numPr>
          <w:ilvl w:val="0"/>
          <w:numId w:val="3"/>
        </w:numPr>
      </w:pPr>
      <w:r w:rsidRPr="00BE5A7F">
        <w:rPr>
          <w:u w:val="single"/>
        </w:rPr>
        <w:t>Ά</w:t>
      </w:r>
      <w:r w:rsidR="00906EAD" w:rsidRPr="00BE5A7F">
        <w:rPr>
          <w:u w:val="single"/>
        </w:rPr>
        <w:t>θηναῖ</w:t>
      </w:r>
      <w:r w:rsidR="001677F8" w:rsidRPr="00BE5A7F">
        <w:rPr>
          <w:u w:val="single"/>
        </w:rPr>
        <w:t xml:space="preserve">οι </w:t>
      </w:r>
      <w:r w:rsidR="00906EAD" w:rsidRPr="00BE5A7F">
        <w:rPr>
          <w:u w:val="single"/>
        </w:rPr>
        <w:t xml:space="preserve"> </w:t>
      </w:r>
      <w:r w:rsidR="00906EAD" w:rsidRPr="00906EAD">
        <w:t xml:space="preserve">πολλὰ ἐν τῷ βίῳ </w:t>
      </w:r>
      <w:r w:rsidR="00906EAD" w:rsidRPr="005A0409">
        <w:rPr>
          <w:u w:val="single"/>
        </w:rPr>
        <w:t>ἐ</w:t>
      </w:r>
      <w:r w:rsidR="001677F8" w:rsidRPr="005A0409">
        <w:rPr>
          <w:u w:val="single"/>
        </w:rPr>
        <w:t xml:space="preserve">πιτηδεύουσι </w:t>
      </w:r>
      <w:r w:rsidR="001677F8">
        <w:t xml:space="preserve">καί </w:t>
      </w:r>
      <w:r w:rsidR="00906EAD" w:rsidRPr="00906EAD">
        <w:t xml:space="preserve">τὰ ἀναγκαῖα </w:t>
      </w:r>
      <w:r w:rsidR="005023AC">
        <w:t xml:space="preserve"> πορίζ</w:t>
      </w:r>
      <w:r w:rsidR="005023AC">
        <w:rPr>
          <w:lang w:val="en-US"/>
        </w:rPr>
        <w:t>o</w:t>
      </w:r>
      <w:r w:rsidR="001677F8">
        <w:t>νται.</w:t>
      </w:r>
    </w:p>
    <w:p w:rsidR="00254352" w:rsidRDefault="00906EAD" w:rsidP="004941D9">
      <w:pPr>
        <w:pStyle w:val="ListParagraph"/>
        <w:numPr>
          <w:ilvl w:val="0"/>
          <w:numId w:val="3"/>
        </w:numPr>
      </w:pPr>
      <w:r w:rsidRPr="00906EAD">
        <w:t xml:space="preserve">Ναυσικύδης ναύκληρος </w:t>
      </w:r>
      <w:r w:rsidR="001677F8" w:rsidRPr="001677F8">
        <w:t>ἐ</w:t>
      </w:r>
      <w:r w:rsidR="00254352">
        <w:t xml:space="preserve">στί. </w:t>
      </w:r>
    </w:p>
    <w:p w:rsidR="00254352" w:rsidRDefault="00906EAD" w:rsidP="004941D9">
      <w:pPr>
        <w:pStyle w:val="ListParagraph"/>
        <w:numPr>
          <w:ilvl w:val="0"/>
          <w:numId w:val="3"/>
        </w:numPr>
      </w:pPr>
      <w:r w:rsidRPr="00906EAD">
        <w:t>Γλαύκων ἐγεώργει καὶ βοῦς ἔτ</w:t>
      </w:r>
      <w:r w:rsidR="00254352">
        <w:t xml:space="preserve">ρεφε. </w:t>
      </w:r>
    </w:p>
    <w:p w:rsidR="00906EAD" w:rsidRDefault="00906EAD" w:rsidP="004941D9">
      <w:pPr>
        <w:pStyle w:val="ListParagraph"/>
        <w:numPr>
          <w:ilvl w:val="0"/>
          <w:numId w:val="3"/>
        </w:numPr>
      </w:pPr>
      <w:r w:rsidRPr="00906EAD">
        <w:t xml:space="preserve"> Οὐκ ὀλίγοι τῶν πολιτῶν τέχνην τινὰ ἐ</w:t>
      </w:r>
      <w:r w:rsidR="00254352">
        <w:t>ξεμάνθανον</w:t>
      </w:r>
      <w:r w:rsidRPr="00906EAD">
        <w:t xml:space="preserve"> καὶ πλεῖστα ἐπιτήδεια τῷ βίῳ ἐξειργάζοντο.</w:t>
      </w:r>
    </w:p>
    <w:p w:rsidR="00254352" w:rsidRDefault="00254352" w:rsidP="00254352">
      <w:pPr>
        <w:pStyle w:val="ListParagraph"/>
        <w:numPr>
          <w:ilvl w:val="0"/>
          <w:numId w:val="3"/>
        </w:numPr>
      </w:pPr>
      <w:r>
        <w:t>Κ</w:t>
      </w:r>
      <w:r w:rsidR="00555179" w:rsidRPr="00555179">
        <w:t xml:space="preserve">αθορῶμεν </w:t>
      </w:r>
      <w:r w:rsidR="00555179" w:rsidRPr="00BE5A7F">
        <w:rPr>
          <w:u w:val="single"/>
        </w:rPr>
        <w:t>ἀνθρώπους</w:t>
      </w:r>
      <w:r w:rsidR="00555179" w:rsidRPr="00555179">
        <w:t xml:space="preserve"> πολλοὺς </w:t>
      </w:r>
      <w:r>
        <w:t xml:space="preserve">. </w:t>
      </w:r>
    </w:p>
    <w:p w:rsidR="00254352" w:rsidRDefault="00254352" w:rsidP="00254352">
      <w:pPr>
        <w:pStyle w:val="ListParagraph"/>
        <w:numPr>
          <w:ilvl w:val="0"/>
          <w:numId w:val="3"/>
        </w:numPr>
      </w:pPr>
      <w:r>
        <w:t xml:space="preserve">Φελλόποδες </w:t>
      </w:r>
      <w:r w:rsidR="00555179" w:rsidRPr="00555179">
        <w:t xml:space="preserve"> προσέρχονται καὶ ἀσπάζονται ἡμᾶς ἑλληνικῇ φωνῇ</w:t>
      </w:r>
      <w:r>
        <w:t>.</w:t>
      </w:r>
    </w:p>
    <w:p w:rsidR="00555179" w:rsidRDefault="00254352" w:rsidP="00254352">
      <w:pPr>
        <w:pStyle w:val="ListParagraph"/>
        <w:numPr>
          <w:ilvl w:val="0"/>
          <w:numId w:val="3"/>
        </w:numPr>
      </w:pPr>
      <w:r>
        <w:t>Ε</w:t>
      </w:r>
      <w:r w:rsidR="00555179" w:rsidRPr="00555179">
        <w:t>ὔ</w:t>
      </w:r>
      <w:r>
        <w:t>χονται</w:t>
      </w:r>
      <w:r w:rsidR="00555179" w:rsidRPr="00555179">
        <w:t xml:space="preserve"> ἡμῖν </w:t>
      </w:r>
      <w:r>
        <w:t>ε</w:t>
      </w:r>
      <w:r w:rsidRPr="00254352">
        <w:t>ὔ</w:t>
      </w:r>
      <w:r w:rsidR="00FB5719">
        <w:t>πλοιαν.</w:t>
      </w:r>
    </w:p>
    <w:p w:rsidR="00DD07CD" w:rsidRDefault="00555179" w:rsidP="00DD07CD">
      <w:pPr>
        <w:pStyle w:val="ListParagraph"/>
        <w:numPr>
          <w:ilvl w:val="0"/>
          <w:numId w:val="3"/>
        </w:numPr>
      </w:pPr>
      <w:r w:rsidRPr="00555179">
        <w:t xml:space="preserve"> Αἱ ὧραι ἐνθάδε πρᾳόταταί εἰσιν· </w:t>
      </w:r>
    </w:p>
    <w:p w:rsidR="00DD07CD" w:rsidRDefault="00DD07CD" w:rsidP="00DD07CD">
      <w:pPr>
        <w:pStyle w:val="ListParagraph"/>
        <w:numPr>
          <w:ilvl w:val="0"/>
          <w:numId w:val="3"/>
        </w:numPr>
      </w:pPr>
      <w:r>
        <w:t>‘Η</w:t>
      </w:r>
      <w:r w:rsidR="00555179" w:rsidRPr="00555179">
        <w:t xml:space="preserve"> περὶ τὴν χώραν θάλαττα παμφορωτάτη ἐστίν. </w:t>
      </w:r>
    </w:p>
    <w:p w:rsidR="00DD07CD" w:rsidRPr="005A0409" w:rsidRDefault="00DD07CD" w:rsidP="00DD07CD">
      <w:pPr>
        <w:pStyle w:val="ListParagraph"/>
        <w:numPr>
          <w:ilvl w:val="0"/>
          <w:numId w:val="3"/>
        </w:numPr>
        <w:rPr>
          <w:u w:val="single"/>
        </w:rPr>
      </w:pPr>
      <w:r>
        <w:t>Ο</w:t>
      </w:r>
      <w:r w:rsidR="00555179" w:rsidRPr="00555179">
        <w:t>ἱ θεοὶ ἐν ταῖς ὥραις ἀγαθὰ</w:t>
      </w:r>
      <w:r w:rsidR="00FB5719">
        <w:t xml:space="preserve"> </w:t>
      </w:r>
      <w:r w:rsidR="00FB5719" w:rsidRPr="005A0409">
        <w:rPr>
          <w:u w:val="single"/>
        </w:rPr>
        <w:t>παρέχουσι.</w:t>
      </w:r>
    </w:p>
    <w:p w:rsidR="003E5007" w:rsidRDefault="00DD07CD" w:rsidP="00DD07CD">
      <w:pPr>
        <w:pStyle w:val="ListParagraph"/>
        <w:numPr>
          <w:ilvl w:val="0"/>
          <w:numId w:val="3"/>
        </w:numPr>
      </w:pPr>
      <w:r>
        <w:t>Ά</w:t>
      </w:r>
      <w:r w:rsidR="00555179" w:rsidRPr="00555179">
        <w:t xml:space="preserve">ίδια ἀγαθὰ ἔχει ἡ χώρα. </w:t>
      </w:r>
    </w:p>
    <w:p w:rsidR="003E5007" w:rsidRDefault="00555179" w:rsidP="00DD07CD">
      <w:pPr>
        <w:pStyle w:val="ListParagraph"/>
        <w:numPr>
          <w:ilvl w:val="0"/>
          <w:numId w:val="3"/>
        </w:numPr>
      </w:pPr>
      <w:r w:rsidRPr="00555179">
        <w:t>Πέφυκε λίθος ἄ</w:t>
      </w:r>
      <w:r w:rsidR="003E5007">
        <w:t>φθονος.</w:t>
      </w:r>
    </w:p>
    <w:p w:rsidR="00555179" w:rsidRDefault="003E5007" w:rsidP="00DD07CD">
      <w:pPr>
        <w:pStyle w:val="ListParagraph"/>
        <w:numPr>
          <w:ilvl w:val="0"/>
          <w:numId w:val="3"/>
        </w:numPr>
      </w:pPr>
      <w:r>
        <w:t>Ν</w:t>
      </w:r>
      <w:r w:rsidR="00555179" w:rsidRPr="00555179">
        <w:t xml:space="preserve">αοί κάλλιστοι </w:t>
      </w:r>
      <w:r>
        <w:t xml:space="preserve">καί </w:t>
      </w:r>
      <w:r w:rsidRPr="00555179">
        <w:t xml:space="preserve">εὐπρεπέστατα ἀγάλματα </w:t>
      </w:r>
      <w:r>
        <w:t>γίγνονται.</w:t>
      </w:r>
    </w:p>
    <w:p w:rsidR="00010607" w:rsidRDefault="00010607" w:rsidP="00010607">
      <w:r w:rsidRPr="002146E2">
        <w:rPr>
          <w:b/>
        </w:rPr>
        <w:t>Β</w:t>
      </w:r>
      <w:r>
        <w:t>. Να κλίνε</w:t>
      </w:r>
      <w:r w:rsidR="005A0409">
        <w:t>τε τα υπογραμμισμένα ουσιαστικά.</w:t>
      </w:r>
    </w:p>
    <w:p w:rsidR="005A0409" w:rsidRDefault="005A0409" w:rsidP="00010607">
      <w:r w:rsidRPr="002146E2">
        <w:rPr>
          <w:b/>
        </w:rPr>
        <w:t>Γ</w:t>
      </w:r>
      <w:r>
        <w:t>. Να κλίνετε τα υπογραμμισμένα ρήματα στον Ενεστώτα και τον Μέλλοντα.</w:t>
      </w:r>
    </w:p>
    <w:p w:rsidR="005A0409" w:rsidRDefault="005A0409" w:rsidP="00010607"/>
    <w:sectPr w:rsidR="005A04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85BA8"/>
    <w:multiLevelType w:val="hybridMultilevel"/>
    <w:tmpl w:val="1E4211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94B9A"/>
    <w:multiLevelType w:val="hybridMultilevel"/>
    <w:tmpl w:val="6B227754"/>
    <w:lvl w:ilvl="0" w:tplc="3D6A72C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804C52"/>
    <w:multiLevelType w:val="hybridMultilevel"/>
    <w:tmpl w:val="634CB8C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AD"/>
    <w:rsid w:val="00010607"/>
    <w:rsid w:val="001677F8"/>
    <w:rsid w:val="002146E2"/>
    <w:rsid w:val="00224847"/>
    <w:rsid w:val="002523B3"/>
    <w:rsid w:val="00254352"/>
    <w:rsid w:val="003E5007"/>
    <w:rsid w:val="004941D9"/>
    <w:rsid w:val="005023AC"/>
    <w:rsid w:val="00555179"/>
    <w:rsid w:val="005A0409"/>
    <w:rsid w:val="00610CA9"/>
    <w:rsid w:val="0080513B"/>
    <w:rsid w:val="00906EAD"/>
    <w:rsid w:val="00A030F2"/>
    <w:rsid w:val="00A97F7D"/>
    <w:rsid w:val="00BA52E7"/>
    <w:rsid w:val="00BE5A7F"/>
    <w:rsid w:val="00BE711B"/>
    <w:rsid w:val="00DD07CD"/>
    <w:rsid w:val="00E134AD"/>
    <w:rsid w:val="00E91930"/>
    <w:rsid w:val="00F43CBD"/>
    <w:rsid w:val="00F83551"/>
    <w:rsid w:val="00F85FBA"/>
    <w:rsid w:val="00FB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4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4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Μαρίνα</dc:creator>
  <cp:lastModifiedBy>Μαρίνα</cp:lastModifiedBy>
  <cp:revision>2</cp:revision>
  <dcterms:created xsi:type="dcterms:W3CDTF">2021-01-27T22:24:00Z</dcterms:created>
  <dcterms:modified xsi:type="dcterms:W3CDTF">2021-01-27T22:24:00Z</dcterms:modified>
</cp:coreProperties>
</file>